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F6" w:rsidRDefault="00A520F6" w:rsidP="00A520F6">
      <w:pPr>
        <w:widowControl/>
        <w:spacing w:line="340" w:lineRule="exact"/>
        <w:ind w:right="-1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國立基隆女子高級中學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DA6BD3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Pr="00FD0EFC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度</w:t>
      </w:r>
      <w:r w:rsidRPr="003C7B3F">
        <w:rPr>
          <w:rFonts w:ascii="標楷體" w:eastAsia="標楷體" w:hAnsi="標楷體" w:hint="eastAsia"/>
          <w:b/>
          <w:color w:val="000000"/>
          <w:sz w:val="28"/>
          <w:szCs w:val="28"/>
        </w:rPr>
        <w:t>教室配置圖</w:t>
      </w:r>
      <w:r w:rsidR="0028757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="00DA6BD3">
        <w:rPr>
          <w:rFonts w:ascii="標楷體" w:eastAsia="標楷體" w:hAnsi="標楷體" w:hint="eastAsia"/>
          <w:b/>
          <w:color w:val="FF0000"/>
          <w:sz w:val="20"/>
          <w:szCs w:val="20"/>
        </w:rPr>
        <w:t>109</w:t>
      </w:r>
      <w:r w:rsidR="00375358" w:rsidRPr="00517698">
        <w:rPr>
          <w:rFonts w:ascii="標楷體" w:eastAsia="標楷體" w:hAnsi="標楷體" w:hint="eastAsia"/>
          <w:b/>
          <w:color w:val="FF0000"/>
          <w:sz w:val="20"/>
          <w:szCs w:val="20"/>
        </w:rPr>
        <w:t>年</w:t>
      </w:r>
      <w:r w:rsidR="00375358">
        <w:rPr>
          <w:rFonts w:ascii="標楷體" w:eastAsia="標楷體" w:hAnsi="標楷體" w:hint="eastAsia"/>
          <w:b/>
          <w:color w:val="FF0000"/>
          <w:sz w:val="20"/>
          <w:szCs w:val="20"/>
        </w:rPr>
        <w:t>6月</w:t>
      </w:r>
      <w:r w:rsidR="00DA6BD3">
        <w:rPr>
          <w:rFonts w:ascii="標楷體" w:eastAsia="標楷體" w:hAnsi="標楷體" w:hint="eastAsia"/>
          <w:b/>
          <w:color w:val="FF0000"/>
          <w:sz w:val="20"/>
          <w:szCs w:val="20"/>
        </w:rPr>
        <w:t>09</w:t>
      </w:r>
      <w:r w:rsidR="00375358">
        <w:rPr>
          <w:rFonts w:ascii="標楷體" w:eastAsia="標楷體" w:hAnsi="標楷體" w:hint="eastAsia"/>
          <w:b/>
          <w:color w:val="FF0000"/>
          <w:sz w:val="20"/>
          <w:szCs w:val="20"/>
        </w:rPr>
        <w:t>日教務會議通過</w:t>
      </w:r>
    </w:p>
    <w:p w:rsidR="00DB16DC" w:rsidRPr="00517698" w:rsidRDefault="00DB16DC" w:rsidP="00A520F6">
      <w:pPr>
        <w:widowControl/>
        <w:spacing w:line="340" w:lineRule="exact"/>
        <w:ind w:right="-1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          </w:t>
      </w:r>
      <w:r w:rsidR="00DA6BD3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                 </w:t>
      </w:r>
    </w:p>
    <w:tbl>
      <w:tblPr>
        <w:tblpPr w:leftFromText="180" w:rightFromText="180" w:vertAnchor="text" w:tblpXSpec="center" w:tblpY="1"/>
        <w:tblOverlap w:val="never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57"/>
        <w:gridCol w:w="2693"/>
        <w:gridCol w:w="567"/>
        <w:gridCol w:w="3969"/>
      </w:tblGrid>
      <w:tr w:rsidR="00A520F6" w:rsidRPr="003C7B3F" w:rsidTr="00157B6B">
        <w:trPr>
          <w:cantSplit/>
          <w:trHeight w:val="2778"/>
        </w:trPr>
        <w:tc>
          <w:tcPr>
            <w:tcW w:w="5872" w:type="dxa"/>
            <w:gridSpan w:val="3"/>
          </w:tcPr>
          <w:tbl>
            <w:tblPr>
              <w:tblpPr w:leftFromText="180" w:rightFromText="180" w:vertAnchor="text" w:horzAnchor="page" w:tblpX="796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  <w:gridCol w:w="404"/>
            </w:tblGrid>
            <w:tr w:rsidR="00A520F6" w:rsidRPr="00867AE7" w:rsidTr="00157B6B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跆拳道教室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5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5F</w:t>
                    </w:r>
                  </w:smartTag>
                </w:p>
              </w:tc>
            </w:tr>
            <w:tr w:rsidR="00A520F6" w:rsidRPr="00867AE7" w:rsidTr="00157B6B">
              <w:trPr>
                <w:cantSplit/>
              </w:trPr>
              <w:tc>
                <w:tcPr>
                  <w:tcW w:w="851" w:type="dxa"/>
                  <w:vAlign w:val="center"/>
                </w:tcPr>
                <w:p w:rsidR="00A520F6" w:rsidRPr="001E5CFF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18"/>
                    </w:rPr>
                    <w:t>文化教室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1E5CFF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18"/>
                    </w:rPr>
                    <w:t>社會教室(二)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階梯教室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4"/>
                      <w:attr w:name="UnitName" w:val="F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4F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101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102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w w:val="8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階梯教室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辦公室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3F</w:t>
                    </w:r>
                  </w:smartTag>
                </w:p>
              </w:tc>
            </w:tr>
            <w:tr w:rsidR="00A520F6" w:rsidRPr="00867AE7" w:rsidTr="00157B6B">
              <w:trPr>
                <w:cantSplit/>
              </w:trPr>
              <w:tc>
                <w:tcPr>
                  <w:tcW w:w="3404" w:type="dxa"/>
                  <w:gridSpan w:val="4"/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乒乓球教室</w:t>
                  </w:r>
                </w:p>
              </w:tc>
              <w:tc>
                <w:tcPr>
                  <w:tcW w:w="404" w:type="dxa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2F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103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104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  <w:w w:val="80"/>
                    </w:rPr>
                    <w:t>護理</w:t>
                  </w:r>
                  <w:r w:rsidRPr="00867AE7">
                    <w:rPr>
                      <w:rFonts w:ascii="標楷體" w:eastAsia="標楷體" w:hAnsi="標楷體"/>
                      <w:color w:val="000000"/>
                      <w:w w:val="80"/>
                    </w:rPr>
                    <w:t>教室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867AE7">
                    <w:rPr>
                      <w:rFonts w:ascii="標楷體" w:eastAsia="標楷體" w:hAnsi="標楷體" w:hint="eastAsia"/>
                      <w:color w:val="000000"/>
                    </w:rPr>
                    <w:t>電氣室</w:t>
                  </w: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1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867AE7">
                      <w:rPr>
                        <w:rFonts w:ascii="標楷體" w:eastAsia="標楷體" w:hAnsi="標楷體" w:hint="eastAsia"/>
                        <w:color w:val="000000"/>
                        <w:sz w:val="20"/>
                      </w:rPr>
                      <w:t>1F</w:t>
                    </w:r>
                  </w:smartTag>
                </w:p>
              </w:tc>
            </w:tr>
            <w:tr w:rsidR="00A520F6" w:rsidRPr="00867AE7" w:rsidTr="00157B6B"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20F6" w:rsidRPr="001E5CFF" w:rsidRDefault="00A520F6" w:rsidP="00157B6B">
                  <w:pPr>
                    <w:jc w:val="center"/>
                    <w:rPr>
                      <w:rFonts w:ascii="標楷體" w:eastAsia="標楷體" w:hAnsi="標楷體"/>
                      <w:bCs/>
                      <w:sz w:val="16"/>
                      <w:szCs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w w:val="80"/>
                      <w:sz w:val="16"/>
                      <w:szCs w:val="16"/>
                    </w:rPr>
                    <w:t>全民國防教室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520F6" w:rsidRPr="00867AE7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520F6" w:rsidRPr="00867AE7" w:rsidRDefault="00A520F6" w:rsidP="00157B6B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資 源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567" w:type="dxa"/>
          </w:tcPr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</w:p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2429"/>
              <w:gridCol w:w="539"/>
            </w:tblGrid>
            <w:tr w:rsidR="00A520F6" w:rsidRPr="003C7B3F" w:rsidTr="00157B6B">
              <w:trPr>
                <w:cantSplit/>
                <w:trHeight w:val="290"/>
              </w:trPr>
              <w:tc>
                <w:tcPr>
                  <w:tcW w:w="539" w:type="dxa"/>
                  <w:tcBorders>
                    <w:bottom w:val="nil"/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widowControl/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96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>【活 動 中 心】</w:t>
                  </w:r>
                </w:p>
              </w:tc>
            </w:tr>
            <w:tr w:rsidR="00A520F6" w:rsidRPr="003C7B3F" w:rsidTr="00157B6B">
              <w:trPr>
                <w:cantSplit/>
                <w:trHeight w:val="170"/>
              </w:trPr>
              <w:tc>
                <w:tcPr>
                  <w:tcW w:w="2968" w:type="dxa"/>
                  <w:gridSpan w:val="2"/>
                  <w:tcBorders>
                    <w:top w:val="nil"/>
                    <w:right w:val="nil"/>
                  </w:tcBorders>
                </w:tcPr>
                <w:p w:rsidR="00A520F6" w:rsidRPr="003C7B3F" w:rsidRDefault="00A520F6" w:rsidP="00157B6B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</w:tcBorders>
                  <w:vAlign w:val="center"/>
                </w:tcPr>
                <w:p w:rsidR="00A520F6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12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A520F6" w:rsidRPr="009129F6" w:rsidTr="00157B6B"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105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106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107</w:t>
                  </w:r>
                </w:p>
              </w:tc>
              <w:tc>
                <w:tcPr>
                  <w:tcW w:w="851" w:type="dxa"/>
                  <w:vAlign w:val="center"/>
                </w:tcPr>
                <w:p w:rsidR="00A520F6" w:rsidRPr="00593CD2" w:rsidRDefault="00CC7F13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10</w:t>
                  </w:r>
                  <w:r w:rsidR="00836FE4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 xml:space="preserve"> </w:t>
                  </w:r>
                </w:p>
              </w:tc>
            </w:tr>
            <w:tr w:rsidR="00CC7F13" w:rsidRPr="009129F6" w:rsidTr="00157B6B">
              <w:tc>
                <w:tcPr>
                  <w:tcW w:w="851" w:type="dxa"/>
                  <w:vAlign w:val="center"/>
                </w:tcPr>
                <w:p w:rsidR="00CC7F13" w:rsidRPr="00593CD2" w:rsidRDefault="00CC7F13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</w:t>
                  </w:r>
                  <w:r w:rsidR="00836FE4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09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110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111</w:t>
                  </w:r>
                </w:p>
              </w:tc>
              <w:tc>
                <w:tcPr>
                  <w:tcW w:w="851" w:type="dxa"/>
                  <w:vAlign w:val="center"/>
                </w:tcPr>
                <w:p w:rsidR="00CC7F13" w:rsidRPr="00593CD2" w:rsidRDefault="00836FE4" w:rsidP="00CC7F13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112</w:t>
                  </w:r>
                </w:p>
              </w:tc>
            </w:tr>
            <w:tr w:rsidR="00CC7F13" w:rsidRPr="009129F6" w:rsidTr="00157B6B">
              <w:tc>
                <w:tcPr>
                  <w:tcW w:w="3404" w:type="dxa"/>
                  <w:gridSpan w:val="4"/>
                </w:tcPr>
                <w:p w:rsidR="00CC7F13" w:rsidRPr="003C7B3F" w:rsidRDefault="00CC7F13" w:rsidP="00CC7F13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Pr="00E72C87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center" w:tblpY="-150"/>
              <w:tblOverlap w:val="never"/>
              <w:tblW w:w="3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851"/>
            </w:tblGrid>
            <w:tr w:rsidR="00A520F6" w:rsidRPr="009129F6" w:rsidTr="00157B6B"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204</w:t>
                  </w:r>
                </w:p>
              </w:tc>
            </w:tr>
            <w:tr w:rsidR="0028757C" w:rsidRPr="009129F6" w:rsidTr="004A2EE8">
              <w:trPr>
                <w:trHeight w:val="229"/>
              </w:trPr>
              <w:tc>
                <w:tcPr>
                  <w:tcW w:w="851" w:type="dxa"/>
                  <w:vAlign w:val="center"/>
                </w:tcPr>
                <w:p w:rsidR="0028757C" w:rsidRPr="00C15D17" w:rsidRDefault="0028757C" w:rsidP="0028757C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0"/>
                      <w:szCs w:val="20"/>
                    </w:rPr>
                  </w:pPr>
                  <w:r w:rsidRPr="00C15D17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CC7F13" w:rsidRDefault="0028757C" w:rsidP="0028757C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28757C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28757C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00B05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00B050"/>
                    </w:rPr>
                    <w:t>5</w:t>
                  </w:r>
                </w:p>
              </w:tc>
            </w:tr>
          </w:tbl>
          <w:p w:rsidR="00A520F6" w:rsidRPr="003C7B3F" w:rsidRDefault="00A520F6" w:rsidP="00157B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2407"/>
        </w:trPr>
        <w:tc>
          <w:tcPr>
            <w:tcW w:w="3179" w:type="dxa"/>
            <w:gridSpan w:val="2"/>
            <w:vAlign w:val="center"/>
          </w:tcPr>
          <w:tbl>
            <w:tblPr>
              <w:tblpPr w:leftFromText="180" w:rightFromText="180" w:vertAnchor="text" w:horzAnchor="margin" w:tblpX="279" w:tblpY="223"/>
              <w:tblOverlap w:val="never"/>
              <w:tblW w:w="3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708"/>
            </w:tblGrid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208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209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210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212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</w:tr>
            <w:tr w:rsidR="00A520F6" w:rsidRPr="00924B68" w:rsidTr="00157B6B"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214</w:t>
                  </w: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593CD2" w:rsidRDefault="00A520F6" w:rsidP="00157B6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color w:val="FF00FF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color w:val="FF00FF"/>
                    </w:rPr>
                    <w:t>215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</w:tr>
            <w:tr w:rsidR="00A520F6" w:rsidRPr="00924B68" w:rsidTr="00157B6B"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A520F6" w:rsidRPr="006F07E7" w:rsidRDefault="00485961" w:rsidP="00157B6B">
                  <w:pPr>
                    <w:jc w:val="center"/>
                    <w:rPr>
                      <w:rFonts w:ascii="標楷體" w:eastAsia="標楷體" w:hAnsi="標楷體"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多功能教室(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520F6" w:rsidRPr="00924B68" w:rsidRDefault="00A520F6" w:rsidP="00157B6B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24B68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</w:tr>
          </w:tbl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新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教 學 大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3260" w:type="dxa"/>
            <w:gridSpan w:val="2"/>
          </w:tcPr>
          <w:tbl>
            <w:tblPr>
              <w:tblpPr w:leftFromText="180" w:rightFromText="180" w:vertAnchor="text" w:horzAnchor="margin" w:tblpY="532"/>
              <w:tblOverlap w:val="never"/>
              <w:tblW w:w="2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36"/>
              <w:gridCol w:w="1205"/>
            </w:tblGrid>
            <w:tr w:rsidR="00A520F6" w:rsidRPr="00F03315" w:rsidTr="00157B6B">
              <w:trPr>
                <w:trHeight w:val="1273"/>
              </w:trPr>
              <w:tc>
                <w:tcPr>
                  <w:tcW w:w="1242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 花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池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05" w:type="dxa"/>
                  <w:shd w:val="clear" w:color="auto" w:fill="auto"/>
                  <w:vAlign w:val="center"/>
                </w:tcPr>
                <w:p w:rsidR="00A520F6" w:rsidRPr="00F03315" w:rsidRDefault="00A520F6" w:rsidP="00157B6B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荷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F03315">
                    <w:rPr>
                      <w:rFonts w:ascii="標楷體" w:eastAsia="標楷體" w:hAnsi="標楷體" w:hint="eastAsia"/>
                      <w:color w:val="000000"/>
                    </w:rPr>
                    <w:t>花 池</w:t>
                  </w:r>
                </w:p>
              </w:tc>
            </w:tr>
          </w:tbl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Pr="006E7B0D" w:rsidRDefault="00A520F6" w:rsidP="00157B6B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</w:tcPr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217"/>
        </w:trPr>
        <w:tc>
          <w:tcPr>
            <w:tcW w:w="10408" w:type="dxa"/>
            <w:gridSpan w:val="5"/>
          </w:tcPr>
          <w:p w:rsidR="00A520F6" w:rsidRPr="0036083E" w:rsidRDefault="00A520F6" w:rsidP="00157B6B">
            <w:pPr>
              <w:widowControl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A520F6" w:rsidRPr="003C7B3F" w:rsidTr="00157B6B">
        <w:trPr>
          <w:cantSplit/>
          <w:trHeight w:val="2185"/>
        </w:trPr>
        <w:tc>
          <w:tcPr>
            <w:tcW w:w="2722" w:type="dxa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2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3"/>
              <w:gridCol w:w="274"/>
              <w:gridCol w:w="273"/>
              <w:gridCol w:w="274"/>
              <w:gridCol w:w="273"/>
              <w:gridCol w:w="274"/>
              <w:gridCol w:w="273"/>
              <w:gridCol w:w="274"/>
              <w:gridCol w:w="360"/>
            </w:tblGrid>
            <w:tr w:rsidR="00A520F6" w:rsidRPr="003C7B3F" w:rsidTr="00157B6B">
              <w:trPr>
                <w:cantSplit/>
                <w:trHeight w:hRule="exact" w:val="1797"/>
              </w:trPr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272" w:vert="1" w:vertCompress="1"/>
                    </w:rPr>
                    <w:t>3F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管  樂  教 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cr/>
                    <w:t>室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4" w:vert="1" w:vertCompress="1"/>
                    </w:rPr>
                    <w:t>2F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 烹  </w:t>
                  </w:r>
                  <w:proofErr w:type="gramStart"/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飪</w:t>
                  </w:r>
                  <w:proofErr w:type="gramEnd"/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教  室</w:t>
                  </w:r>
                </w:p>
              </w:tc>
              <w:tc>
                <w:tcPr>
                  <w:tcW w:w="273" w:type="dxa"/>
                  <w:vMerge w:val="restart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13" w:right="113"/>
                    <w:jc w:val="both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  <w:eastAsianLayout w:id="2009750785" w:vert="1" w:vertCompress="1"/>
                    </w:rPr>
                    <w:t>1F</w:t>
                  </w: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 xml:space="preserve">  </w:t>
                  </w:r>
                  <w:r w:rsidRPr="00DA6BD3">
                    <w:rPr>
                      <w:rFonts w:ascii="標楷體" w:eastAsia="標楷體" w:hAnsi="標楷體" w:cs="Arial Unicode MS" w:hint="eastAsia"/>
                      <w:sz w:val="20"/>
                    </w:rPr>
                    <w:t xml:space="preserve"> </w:t>
                  </w:r>
                  <w:r w:rsidR="00DB16DC" w:rsidRPr="00DA6BD3">
                    <w:rPr>
                      <w:rFonts w:ascii="標楷體" w:eastAsia="標楷體" w:hAnsi="標楷體" w:cs="Arial Unicode MS" w:hint="eastAsia"/>
                      <w:sz w:val="20"/>
                    </w:rPr>
                    <w:t>熱  食  部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60592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FF0000"/>
                      <w:sz w:val="20"/>
                    </w:rPr>
                  </w:pPr>
                  <w:r w:rsidRPr="00360592">
                    <w:rPr>
                      <w:rFonts w:ascii="標楷體" w:eastAsia="標楷體" w:hAnsi="標楷體" w:cs="Arial Unicode MS" w:hint="eastAsia"/>
                      <w:sz w:val="20"/>
                    </w:rPr>
                    <w:t>多元學習教室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輔導室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韻律教室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 w:cs="Arial Unicode MS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cs="Arial Unicode MS" w:hint="eastAsia"/>
                      <w:color w:val="000000"/>
                      <w:sz w:val="20"/>
                    </w:rPr>
                    <w:t>更衣盥洗室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體</w:t>
                  </w: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育</w:t>
                  </w:r>
                </w:p>
                <w:p w:rsidR="00A520F6" w:rsidRPr="00492432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b/>
                      <w:color w:val="000000"/>
                    </w:rPr>
                  </w:pP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 w:cs="Arial Unicode MS"/>
                      <w:color w:val="000000"/>
                    </w:rPr>
                  </w:pPr>
                  <w:r w:rsidRPr="00492432">
                    <w:rPr>
                      <w:rFonts w:ascii="標楷體" w:eastAsia="標楷體" w:hAnsi="標楷體" w:cs="Arial Unicode MS" w:hint="eastAsia"/>
                      <w:b/>
                      <w:color w:val="000000"/>
                    </w:rPr>
                    <w:t>館</w:t>
                  </w:r>
                </w:p>
              </w:tc>
            </w:tr>
            <w:tr w:rsidR="00A520F6" w:rsidRPr="003C7B3F" w:rsidTr="00157B6B">
              <w:trPr>
                <w:cantSplit/>
                <w:trHeight w:hRule="exact" w:val="360"/>
              </w:trPr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274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273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274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1F</w:t>
                  </w:r>
                </w:p>
              </w:tc>
              <w:tc>
                <w:tcPr>
                  <w:tcW w:w="3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hRule="exact" w:val="690"/>
              </w:trPr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vMerge/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vMerge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3" w:type="dxa"/>
                  <w:tcBorders>
                    <w:right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righ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tcBorders>
                    <w:left w:val="nil"/>
                    <w:right w:val="nil"/>
                  </w:tcBorders>
                  <w:textDirection w:val="tbRlV"/>
                  <w:vAlign w:val="center"/>
                </w:tcPr>
                <w:p w:rsidR="00A520F6" w:rsidRPr="0034723F" w:rsidRDefault="00A520F6" w:rsidP="00157B6B">
                  <w:pPr>
                    <w:adjustRightInd w:val="0"/>
                    <w:snapToGrid w:val="0"/>
                    <w:spacing w:line="16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34723F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室內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4723F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球場</w:t>
                  </w:r>
                </w:p>
              </w:tc>
              <w:tc>
                <w:tcPr>
                  <w:tcW w:w="273" w:type="dxa"/>
                  <w:tcBorders>
                    <w:left w:val="nil"/>
                  </w:tcBorders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ind w:left="170" w:right="170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74" w:type="dxa"/>
                  <w:textDirection w:val="tbRlV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distribute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游泳池</w:t>
                  </w:r>
                </w:p>
              </w:tc>
              <w:tc>
                <w:tcPr>
                  <w:tcW w:w="360" w:type="dxa"/>
                  <w:vMerge/>
                  <w:tcBorders>
                    <w:right w:val="nil"/>
                  </w:tcBorders>
                  <w:vAlign w:val="center"/>
                </w:tcPr>
                <w:p w:rsidR="00A520F6" w:rsidRPr="003C7B3F" w:rsidRDefault="00A520F6" w:rsidP="00157B6B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A520F6" w:rsidRPr="00615F45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29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19"/>
              <w:gridCol w:w="58"/>
              <w:gridCol w:w="71"/>
              <w:gridCol w:w="262"/>
              <w:gridCol w:w="26"/>
              <w:gridCol w:w="57"/>
              <w:gridCol w:w="182"/>
              <w:gridCol w:w="102"/>
              <w:gridCol w:w="59"/>
              <w:gridCol w:w="57"/>
              <w:gridCol w:w="139"/>
              <w:gridCol w:w="292"/>
              <w:gridCol w:w="289"/>
            </w:tblGrid>
            <w:tr w:rsidR="00A520F6" w:rsidRPr="003C7B3F" w:rsidTr="00157B6B">
              <w:trPr>
                <w:cantSplit/>
                <w:trHeight w:val="530"/>
              </w:trPr>
              <w:tc>
                <w:tcPr>
                  <w:tcW w:w="657" w:type="dxa"/>
                  <w:gridSpan w:val="2"/>
                  <w:vAlign w:val="center"/>
                </w:tcPr>
                <w:p w:rsidR="00A520F6" w:rsidRPr="00DA6BD3" w:rsidRDefault="0034723F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生涯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58" w:type="dxa"/>
                  <w:gridSpan w:val="7"/>
                  <w:vAlign w:val="center"/>
                </w:tcPr>
                <w:p w:rsidR="00A520F6" w:rsidRPr="006F07E7" w:rsidRDefault="00360592" w:rsidP="00157B6B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國際演藝廳</w:t>
                  </w:r>
                </w:p>
              </w:tc>
              <w:tc>
                <w:tcPr>
                  <w:tcW w:w="547" w:type="dxa"/>
                  <w:gridSpan w:val="4"/>
                  <w:vAlign w:val="center"/>
                </w:tcPr>
                <w:p w:rsidR="00A520F6" w:rsidRPr="006F07E7" w:rsidRDefault="00A520F6" w:rsidP="00157B6B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家政教室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A520F6" w:rsidRPr="003C7B3F" w:rsidTr="00157B6B">
              <w:trPr>
                <w:cantSplit/>
                <w:trHeight w:val="538"/>
              </w:trPr>
              <w:tc>
                <w:tcPr>
                  <w:tcW w:w="538" w:type="dxa"/>
                  <w:vAlign w:val="center"/>
                </w:tcPr>
                <w:p w:rsidR="00A520F6" w:rsidRPr="001E5CF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地科</w:t>
                  </w:r>
                </w:p>
                <w:p w:rsidR="00A520F6" w:rsidRPr="00217532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FF0000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語言</w:t>
                  </w:r>
                </w:p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5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國文教室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A520F6" w:rsidRPr="003C7B3F" w:rsidRDefault="0034723F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A520F6" w:rsidRPr="003C7B3F" w:rsidTr="00157B6B">
              <w:trPr>
                <w:cantSplit/>
                <w:trHeight w:val="225"/>
              </w:trPr>
              <w:tc>
                <w:tcPr>
                  <w:tcW w:w="786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數學教室</w:t>
                  </w:r>
                </w:p>
              </w:tc>
              <w:tc>
                <w:tcPr>
                  <w:tcW w:w="688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6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8"/>
                      <w:szCs w:val="18"/>
                    </w:rPr>
                    <w:t>生活科技</w:t>
                  </w: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88" w:type="dxa"/>
                  <w:gridSpan w:val="3"/>
                  <w:vAlign w:val="center"/>
                </w:tcPr>
                <w:p w:rsidR="00A520F6" w:rsidRPr="001E5CFF" w:rsidRDefault="00A520F6" w:rsidP="00157B6B">
                  <w:pPr>
                    <w:adjustRightInd w:val="0"/>
                    <w:snapToGrid w:val="0"/>
                    <w:spacing w:line="160" w:lineRule="exact"/>
                    <w:rPr>
                      <w:rFonts w:ascii="標楷體" w:eastAsia="標楷體" w:hAnsi="標楷體"/>
                      <w:color w:val="000000" w:themeColor="text1"/>
                      <w:sz w:val="16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探究實作教室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A520F6" w:rsidRPr="003C7B3F" w:rsidTr="00157B6B">
              <w:trPr>
                <w:cantSplit/>
                <w:trHeight w:val="235"/>
              </w:trPr>
              <w:tc>
                <w:tcPr>
                  <w:tcW w:w="786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辦公室</w:t>
                  </w:r>
                </w:p>
              </w:tc>
              <w:tc>
                <w:tcPr>
                  <w:tcW w:w="345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會計室</w:t>
                  </w:r>
                </w:p>
              </w:tc>
              <w:tc>
                <w:tcPr>
                  <w:tcW w:w="343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人事室</w:t>
                  </w:r>
                </w:p>
              </w:tc>
              <w:tc>
                <w:tcPr>
                  <w:tcW w:w="488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90"/>
                      <w:sz w:val="16"/>
                      <w:szCs w:val="16"/>
                    </w:rPr>
                    <w:t>總務處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A520F6" w:rsidRPr="003C7B3F" w:rsidTr="00157B6B">
              <w:trPr>
                <w:cantSplit/>
                <w:trHeight w:val="161"/>
              </w:trPr>
              <w:tc>
                <w:tcPr>
                  <w:tcW w:w="1962" w:type="dxa"/>
                  <w:gridSpan w:val="13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ind w:leftChars="-11" w:left="-4" w:hangingChars="11" w:hanging="22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中    庭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val="321"/>
              </w:trPr>
              <w:tc>
                <w:tcPr>
                  <w:tcW w:w="715" w:type="dxa"/>
                  <w:gridSpan w:val="3"/>
                  <w:vAlign w:val="center"/>
                </w:tcPr>
                <w:p w:rsidR="00A520F6" w:rsidRPr="00356B3D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356B3D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會議室</w:t>
                  </w:r>
                </w:p>
              </w:tc>
              <w:tc>
                <w:tcPr>
                  <w:tcW w:w="333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w w:val="80"/>
                      <w:sz w:val="16"/>
                    </w:rPr>
                    <w:t>設備組</w:t>
                  </w:r>
                </w:p>
              </w:tc>
              <w:tc>
                <w:tcPr>
                  <w:tcW w:w="367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辦公室</w:t>
                  </w:r>
                </w:p>
              </w:tc>
              <w:tc>
                <w:tcPr>
                  <w:tcW w:w="255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藥品室</w:t>
                  </w:r>
                </w:p>
              </w:tc>
              <w:tc>
                <w:tcPr>
                  <w:tcW w:w="292" w:type="dxa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14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</w:rPr>
                    <w:t>傳達室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1F</w:t>
                  </w:r>
                </w:p>
              </w:tc>
            </w:tr>
            <w:tr w:rsidR="00A520F6" w:rsidRPr="003C7B3F" w:rsidTr="00157B6B">
              <w:trPr>
                <w:cantSplit/>
                <w:trHeight w:val="323"/>
              </w:trPr>
              <w:tc>
                <w:tcPr>
                  <w:tcW w:w="715" w:type="dxa"/>
                  <w:gridSpan w:val="3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化學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700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物理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547" w:type="dxa"/>
                  <w:gridSpan w:val="4"/>
                  <w:vAlign w:val="center"/>
                </w:tcPr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生物</w:t>
                  </w:r>
                </w:p>
                <w:p w:rsidR="00A520F6" w:rsidRPr="003C7B3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6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6"/>
                      <w:szCs w:val="16"/>
                    </w:rPr>
                    <w:t>實驗室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2F</w:t>
                  </w:r>
                </w:p>
              </w:tc>
            </w:tr>
            <w:tr w:rsidR="00A520F6" w:rsidRPr="003C7B3F" w:rsidTr="00157B6B">
              <w:trPr>
                <w:cantSplit/>
                <w:trHeight w:val="50"/>
              </w:trPr>
              <w:tc>
                <w:tcPr>
                  <w:tcW w:w="538" w:type="dxa"/>
                  <w:vAlign w:val="center"/>
                </w:tcPr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社會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教室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(</w:t>
                  </w:r>
                  <w:proofErr w:type="gramStart"/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一</w:t>
                  </w:r>
                  <w:proofErr w:type="gramEnd"/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36" w:type="dxa"/>
                  <w:gridSpan w:val="5"/>
                  <w:vAlign w:val="center"/>
                </w:tcPr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分組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w w:val="80"/>
                      <w:sz w:val="18"/>
                      <w:szCs w:val="18"/>
                    </w:rPr>
                    <w:t>學習</w:t>
                  </w:r>
                </w:p>
                <w:p w:rsidR="00A520F6" w:rsidRPr="001E5CFF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</w:rPr>
                  </w:pPr>
                  <w:r w:rsidRPr="001E5CFF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57" w:type="dxa"/>
                  <w:gridSpan w:val="5"/>
                  <w:vAlign w:val="center"/>
                </w:tcPr>
                <w:p w:rsidR="00A520F6" w:rsidRPr="00E02F74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bCs/>
                      <w:color w:val="FF0000"/>
                    </w:rPr>
                  </w:pPr>
                  <w:r w:rsidRPr="00360592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數位學習</w:t>
                  </w:r>
                  <w:r w:rsidRPr="00360592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431" w:type="dxa"/>
                  <w:gridSpan w:val="2"/>
                  <w:vAlign w:val="center"/>
                </w:tcPr>
                <w:p w:rsidR="00A520F6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設備組</w:t>
                  </w:r>
                </w:p>
                <w:p w:rsidR="00A520F6" w:rsidRPr="00E02F74" w:rsidRDefault="00A520F6" w:rsidP="00157B6B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2F74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庫房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3F</w:t>
                  </w:r>
                </w:p>
              </w:tc>
            </w:tr>
            <w:tr w:rsidR="00A520F6" w:rsidRPr="003C7B3F" w:rsidTr="00157B6B">
              <w:trPr>
                <w:cantSplit/>
                <w:trHeight w:val="300"/>
              </w:trPr>
              <w:tc>
                <w:tcPr>
                  <w:tcW w:w="657" w:type="dxa"/>
                  <w:gridSpan w:val="2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電腦（二）</w:t>
                  </w:r>
                </w:p>
              </w:tc>
              <w:tc>
                <w:tcPr>
                  <w:tcW w:w="656" w:type="dxa"/>
                  <w:gridSpan w:val="6"/>
                  <w:vAlign w:val="center"/>
                </w:tcPr>
                <w:p w:rsidR="00A520F6" w:rsidRPr="003C7B3F" w:rsidRDefault="00A520F6" w:rsidP="00157B6B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電腦（一）</w:t>
                  </w:r>
                </w:p>
              </w:tc>
              <w:tc>
                <w:tcPr>
                  <w:tcW w:w="649" w:type="dxa"/>
                  <w:gridSpan w:val="5"/>
                  <w:vAlign w:val="center"/>
                </w:tcPr>
                <w:p w:rsidR="00A520F6" w:rsidRPr="00DA6BD3" w:rsidRDefault="00DB16DC" w:rsidP="00DB16DC">
                  <w:pPr>
                    <w:adjustRightInd w:val="0"/>
                    <w:snapToGrid w:val="0"/>
                    <w:spacing w:line="200" w:lineRule="exact"/>
                    <w:jc w:val="center"/>
                    <w:rPr>
                      <w:rFonts w:ascii="標楷體" w:eastAsia="標楷體" w:hAnsi="標楷體"/>
                      <w:w w:val="80"/>
                      <w:sz w:val="18"/>
                      <w:szCs w:val="18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微軟雲端</w:t>
                  </w:r>
                  <w:r w:rsidR="00A520F6" w:rsidRPr="00DA6BD3">
                    <w:rPr>
                      <w:rFonts w:ascii="標楷體" w:eastAsia="標楷體" w:hAnsi="標楷體" w:hint="eastAsia"/>
                      <w:w w:val="80"/>
                      <w:sz w:val="18"/>
                      <w:szCs w:val="18"/>
                    </w:rPr>
                    <w:t>教室</w:t>
                  </w:r>
                </w:p>
              </w:tc>
              <w:tc>
                <w:tcPr>
                  <w:tcW w:w="289" w:type="dxa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4F</w:t>
                  </w:r>
                </w:p>
              </w:tc>
            </w:tr>
            <w:tr w:rsidR="00A520F6" w:rsidRPr="003C7B3F" w:rsidTr="00157B6B">
              <w:trPr>
                <w:cantSplit/>
                <w:trHeight w:val="300"/>
              </w:trPr>
              <w:tc>
                <w:tcPr>
                  <w:tcW w:w="2251" w:type="dxa"/>
                  <w:gridSpan w:val="14"/>
                  <w:vAlign w:val="center"/>
                </w:tcPr>
                <w:p w:rsidR="00A520F6" w:rsidRPr="003C7B3F" w:rsidRDefault="00A520F6" w:rsidP="00157B6B">
                  <w:pPr>
                    <w:spacing w:line="360" w:lineRule="exact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 xml:space="preserve">          科學館</w:t>
                  </w:r>
                </w:p>
              </w:tc>
            </w:tr>
          </w:tbl>
          <w:p w:rsidR="00A520F6" w:rsidRPr="003C7B3F" w:rsidRDefault="00A520F6" w:rsidP="00157B6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p w:rsidR="00A520F6" w:rsidRPr="003C7B3F" w:rsidRDefault="00A520F6" w:rsidP="00157B6B">
            <w:pPr>
              <w:widowControl/>
              <w:ind w:leftChars="314" w:left="754"/>
              <w:jc w:val="center"/>
              <w:rPr>
                <w:rFonts w:ascii="標楷體" w:eastAsia="標楷體" w:hAnsi="標楷體"/>
                <w:color w:val="000000"/>
              </w:rPr>
            </w:pPr>
            <w:r w:rsidRPr="003C7B3F">
              <w:rPr>
                <w:rFonts w:ascii="標楷體" w:eastAsia="標楷體" w:hAnsi="標楷體" w:hint="eastAsia"/>
                <w:color w:val="000000"/>
              </w:rPr>
              <w:t>【</w:t>
            </w:r>
            <w:r w:rsidRPr="00492432">
              <w:rPr>
                <w:rFonts w:ascii="標楷體" w:eastAsia="標楷體" w:hAnsi="標楷體" w:hint="eastAsia"/>
                <w:b/>
                <w:color w:val="000000"/>
              </w:rPr>
              <w:t>行 政 大 樓</w:t>
            </w:r>
            <w:r w:rsidRPr="003C7B3F">
              <w:rPr>
                <w:rFonts w:ascii="標楷體" w:eastAsia="標楷體" w:hAnsi="標楷體" w:hint="eastAsia"/>
                <w:color w:val="000000"/>
              </w:rPr>
              <w:t>】</w:t>
            </w:r>
          </w:p>
          <w:tbl>
            <w:tblPr>
              <w:tblW w:w="72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1"/>
              <w:gridCol w:w="851"/>
              <w:gridCol w:w="425"/>
              <w:gridCol w:w="851"/>
              <w:gridCol w:w="851"/>
              <w:gridCol w:w="851"/>
              <w:gridCol w:w="851"/>
              <w:gridCol w:w="851"/>
            </w:tblGrid>
            <w:tr w:rsidR="008B09F5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301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302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303</w:t>
                  </w:r>
                </w:p>
              </w:tc>
              <w:tc>
                <w:tcPr>
                  <w:tcW w:w="425" w:type="dxa"/>
                  <w:vAlign w:val="center"/>
                </w:tcPr>
                <w:p w:rsidR="008B09F5" w:rsidRPr="009129F6" w:rsidRDefault="008B09F5" w:rsidP="0028757C">
                  <w:pPr>
                    <w:framePr w:hSpace="180" w:wrap="around" w:vAnchor="text" w:hAnchor="text" w:xAlign="center" w:y="1"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5F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304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305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306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307</w:t>
                  </w:r>
                </w:p>
              </w:tc>
              <w:tc>
                <w:tcPr>
                  <w:tcW w:w="851" w:type="dxa"/>
                  <w:vAlign w:val="center"/>
                </w:tcPr>
                <w:p w:rsidR="008B09F5" w:rsidRPr="00593CD2" w:rsidRDefault="008B09F5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</w:t>
                  </w:r>
                  <w:r w:rsidR="0028757C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8</w:t>
                  </w:r>
                </w:p>
              </w:tc>
            </w:tr>
            <w:tr w:rsidR="001E41F1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1E41F1" w:rsidRPr="00360592" w:rsidRDefault="00836FE4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30</w:t>
                  </w:r>
                  <w:r w:rsidR="0028757C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310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311</w:t>
                  </w:r>
                </w:p>
              </w:tc>
              <w:tc>
                <w:tcPr>
                  <w:tcW w:w="425" w:type="dxa"/>
                  <w:vAlign w:val="center"/>
                </w:tcPr>
                <w:p w:rsidR="001E41F1" w:rsidRPr="00E72C87" w:rsidRDefault="001E41F1" w:rsidP="0028757C">
                  <w:pPr>
                    <w:framePr w:hSpace="180" w:wrap="around" w:vAnchor="text" w:hAnchor="text" w:xAlign="center" w:y="1"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4F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612B6D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12B6D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312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313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314</w:t>
                  </w:r>
                </w:p>
              </w:tc>
              <w:tc>
                <w:tcPr>
                  <w:tcW w:w="851" w:type="dxa"/>
                  <w:vAlign w:val="center"/>
                </w:tcPr>
                <w:p w:rsidR="001E41F1" w:rsidRPr="00593CD2" w:rsidRDefault="001E41F1" w:rsidP="0028757C">
                  <w:pPr>
                    <w:framePr w:hSpace="180" w:wrap="around" w:vAnchor="text" w:hAnchor="text" w:xAlign="center" w:y="1"/>
                    <w:widowControl/>
                    <w:spacing w:line="32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9900"/>
                    </w:rPr>
                  </w:pPr>
                  <w:r w:rsidRPr="00593CD2"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31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FF9900"/>
                    </w:rPr>
                    <w:t>5</w:t>
                  </w:r>
                </w:p>
              </w:tc>
            </w:tr>
            <w:tr w:rsidR="0028757C" w:rsidRPr="009129F6" w:rsidTr="00D97D0F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28757C" w:rsidRPr="00836FE4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66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28757C" w:rsidRPr="00593CD2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FF00FF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FF00FF"/>
                    </w:rPr>
                    <w:t>207</w:t>
                  </w:r>
                </w:p>
              </w:tc>
              <w:tc>
                <w:tcPr>
                  <w:tcW w:w="425" w:type="dxa"/>
                  <w:vAlign w:val="center"/>
                </w:tcPr>
                <w:p w:rsidR="0028757C" w:rsidRPr="00E72C87" w:rsidRDefault="0028757C" w:rsidP="0028757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3F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校長室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秘書室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辦公室A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E72C87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E72C8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辦公室B</w:t>
                  </w:r>
                </w:p>
              </w:tc>
              <w:tc>
                <w:tcPr>
                  <w:tcW w:w="851" w:type="dxa"/>
                  <w:vAlign w:val="center"/>
                </w:tcPr>
                <w:p w:rsidR="0028757C" w:rsidRPr="009129F6" w:rsidRDefault="0028757C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辦公室C</w:t>
                  </w:r>
                </w:p>
              </w:tc>
            </w:tr>
            <w:tr w:rsidR="00836FE4" w:rsidRPr="009129F6" w:rsidTr="00157B6B">
              <w:trPr>
                <w:cantSplit/>
                <w:jc w:val="center"/>
              </w:trPr>
              <w:tc>
                <w:tcPr>
                  <w:tcW w:w="851" w:type="dxa"/>
                  <w:vAlign w:val="center"/>
                </w:tcPr>
                <w:p w:rsidR="00836FE4" w:rsidRPr="005C4278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C4278">
                    <w:rPr>
                      <w:rFonts w:ascii="標楷體" w:eastAsia="標楷體" w:hAnsi="標楷體" w:hint="eastAsia"/>
                      <w:bCs/>
                      <w:sz w:val="20"/>
                    </w:rPr>
                    <w:t>學籍室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教務處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8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資訊中心</w:t>
                  </w:r>
                </w:p>
              </w:tc>
              <w:tc>
                <w:tcPr>
                  <w:tcW w:w="425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2F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w w:val="9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90"/>
                      <w:sz w:val="20"/>
                      <w:szCs w:val="20"/>
                    </w:rPr>
                    <w:t>穿堂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學</w:t>
                  </w:r>
                  <w:proofErr w:type="gramStart"/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務</w:t>
                  </w:r>
                  <w:proofErr w:type="gramEnd"/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處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教官室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晤談室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36FE4" w:rsidRPr="009129F6" w:rsidRDefault="00836FE4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9129F6">
                    <w:rPr>
                      <w:rFonts w:ascii="標楷體" w:eastAsia="標楷體" w:hAnsi="標楷體" w:hint="eastAsia"/>
                      <w:color w:val="000000"/>
                      <w:w w:val="80"/>
                      <w:sz w:val="20"/>
                      <w:szCs w:val="20"/>
                    </w:rPr>
                    <w:t>健康中心</w:t>
                  </w:r>
                </w:p>
              </w:tc>
            </w:tr>
            <w:tr w:rsidR="00884097" w:rsidRPr="009129F6" w:rsidTr="00504187">
              <w:trPr>
                <w:cantSplit/>
                <w:jc w:val="center"/>
              </w:trPr>
              <w:tc>
                <w:tcPr>
                  <w:tcW w:w="1702" w:type="dxa"/>
                  <w:gridSpan w:val="2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員生消費合作社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多功能教室(二)</w:t>
                  </w:r>
                </w:p>
              </w:tc>
              <w:tc>
                <w:tcPr>
                  <w:tcW w:w="425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</w:rPr>
                    <w:t>1F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油印室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多功能教室(三)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多功能教室(四)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運動防護</w:t>
                  </w:r>
                </w:p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851" w:type="dxa"/>
                  <w:vAlign w:val="center"/>
                </w:tcPr>
                <w:p w:rsidR="00884097" w:rsidRPr="00DA6BD3" w:rsidRDefault="00884097" w:rsidP="0028757C">
                  <w:pPr>
                    <w:framePr w:hSpace="180" w:wrap="around" w:vAnchor="text" w:hAnchor="text" w:xAlign="center" w:y="1"/>
                    <w:widowControl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spacing w:val="-20"/>
                      <w:w w:val="90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pacing w:val="-20"/>
                      <w:w w:val="90"/>
                      <w:sz w:val="20"/>
                      <w:szCs w:val="20"/>
                    </w:rPr>
                    <w:t>社團辦公室</w:t>
                  </w:r>
                </w:p>
              </w:tc>
            </w:tr>
          </w:tbl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A520F6" w:rsidRPr="003C7B3F" w:rsidTr="00157B6B">
        <w:trPr>
          <w:cantSplit/>
          <w:trHeight w:val="5322"/>
        </w:trPr>
        <w:tc>
          <w:tcPr>
            <w:tcW w:w="2722" w:type="dxa"/>
            <w:vMerge/>
          </w:tcPr>
          <w:p w:rsidR="00A520F6" w:rsidRPr="003C7B3F" w:rsidRDefault="00A520F6" w:rsidP="00157B6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86" w:type="dxa"/>
            <w:gridSpan w:val="4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A520F6" w:rsidRPr="003C7B3F" w:rsidTr="00157B6B">
              <w:trPr>
                <w:cantSplit/>
                <w:trHeight w:val="454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3C7B3F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                                        </w:t>
                  </w:r>
                </w:p>
                <w:p w:rsidR="00A520F6" w:rsidRPr="003C7B3F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0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</w:p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器材室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2</w:t>
                  </w:r>
                </w:p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1E5CFF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1E5CF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人文講堂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3</w:t>
                  </w:r>
                </w:p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圖書館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4</w:t>
                  </w:r>
                </w:p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adjustRightInd w:val="0"/>
                    <w:snapToGrid w:val="0"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樓</w:t>
                  </w:r>
                </w:p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8B5E08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閱覽室</w:t>
                  </w:r>
                </w:p>
              </w:tc>
            </w:tr>
            <w:tr w:rsidR="00A520F6" w:rsidRPr="003C7B3F" w:rsidTr="00157B6B">
              <w:trPr>
                <w:cantSplit/>
                <w:trHeight w:val="268"/>
                <w:jc w:val="right"/>
              </w:trPr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tl2br w:val="single" w:sz="4" w:space="0" w:color="auto"/>
                  </w:tcBorders>
                </w:tcPr>
                <w:p w:rsidR="00A520F6" w:rsidRPr="003C7B3F" w:rsidRDefault="00A520F6" w:rsidP="0028757C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nil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20F6" w:rsidRPr="003C7B3F" w:rsidTr="00157B6B">
              <w:trPr>
                <w:cantSplit/>
                <w:trHeight w:val="70"/>
                <w:jc w:val="right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20F6" w:rsidRPr="003C7B3F" w:rsidRDefault="00A520F6" w:rsidP="0028757C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-3082925</wp:posOffset>
                            </wp:positionH>
                            <wp:positionV relativeFrom="paragraph">
                              <wp:posOffset>216535</wp:posOffset>
                            </wp:positionV>
                            <wp:extent cx="2971800" cy="1151890"/>
                            <wp:effectExtent l="0" t="0" r="19050" b="10160"/>
                            <wp:wrapNone/>
                            <wp:docPr id="12" name="橢圓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1518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CD5B61" id="橢圓 12" o:spid="_x0000_s1026" style="position:absolute;margin-left:-242.75pt;margin-top:17.05pt;width:234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-3432810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657600" cy="1600200"/>
                            <wp:effectExtent l="0" t="0" r="19050" b="19050"/>
                            <wp:wrapNone/>
                            <wp:docPr id="11" name="橢圓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0" cy="16002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B8E070" id="橢圓 11" o:spid="_x0000_s1026" style="position:absolute;margin-left:-270.3pt;margin-top:-.95pt;width:4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tl2br w:val="single" w:sz="4" w:space="0" w:color="auto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spacing w:line="16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  <w:right w:val="nil"/>
                  </w:tcBorders>
                </w:tcPr>
                <w:p w:rsidR="00A520F6" w:rsidRPr="008B5E08" w:rsidRDefault="00A520F6" w:rsidP="0028757C">
                  <w:pPr>
                    <w:framePr w:hSpace="180" w:wrap="around" w:vAnchor="text" w:hAnchor="text" w:xAlign="center" w:y="1"/>
                    <w:widowControl/>
                    <w:spacing w:line="240" w:lineRule="exact"/>
                    <w:suppressOverlap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520F6" w:rsidRPr="006F07E7" w:rsidRDefault="00A520F6" w:rsidP="00157B6B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84"/>
              <w:gridCol w:w="283"/>
            </w:tblGrid>
            <w:tr w:rsidR="006F07E7" w:rsidRPr="006F07E7" w:rsidTr="00157B6B">
              <w:trPr>
                <w:cantSplit/>
                <w:trHeight w:val="890"/>
              </w:trPr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F07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4582160</wp:posOffset>
                            </wp:positionH>
                            <wp:positionV relativeFrom="paragraph">
                              <wp:posOffset>0</wp:posOffset>
                            </wp:positionV>
                            <wp:extent cx="61595" cy="447675"/>
                            <wp:effectExtent l="0" t="0" r="33655" b="28575"/>
                            <wp:wrapNone/>
                            <wp:docPr id="10" name="直線接點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95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F7416F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0" to="365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5086985</wp:posOffset>
                            </wp:positionH>
                            <wp:positionV relativeFrom="paragraph">
                              <wp:posOffset>0</wp:posOffset>
                            </wp:positionV>
                            <wp:extent cx="269240" cy="447675"/>
                            <wp:effectExtent l="0" t="0" r="35560" b="28575"/>
                            <wp:wrapNone/>
                            <wp:docPr id="9" name="直線接點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9240" cy="4476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5923A3" id="直線接點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0" to="421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"/>
                        </w:pict>
                      </mc:Fallback>
                    </mc:AlternateContent>
                  </w:r>
                  <w:r w:rsidRPr="006F07E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表演教室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520F6" w:rsidRPr="00DA6BD3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團</w:t>
                  </w:r>
                  <w:r w:rsidR="0034723F"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輔</w:t>
                  </w: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室</w:t>
                  </w:r>
                  <w:proofErr w:type="gramEnd"/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:rsidR="00A520F6" w:rsidRPr="00DA6BD3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A6B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期刊室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520F6" w:rsidRPr="006F07E7" w:rsidRDefault="00A520F6" w:rsidP="00157B6B">
                  <w:pPr>
                    <w:widowControl/>
                    <w:spacing w:line="200" w:lineRule="exact"/>
                    <w:rPr>
                      <w:rFonts w:ascii="標楷體" w:eastAsia="標楷體" w:hAnsi="標楷體"/>
                      <w:sz w:val="20"/>
                    </w:rPr>
                  </w:pPr>
                  <w:r w:rsidRPr="006F07E7">
                    <w:rPr>
                      <w:rFonts w:ascii="標楷體" w:eastAsia="標楷體" w:hAnsi="標楷體" w:hint="eastAsia"/>
                      <w:sz w:val="20"/>
                    </w:rPr>
                    <w:t>參考室</w:t>
                  </w:r>
                </w:p>
              </w:tc>
            </w:tr>
            <w:tr w:rsidR="00A520F6" w:rsidRPr="003C7B3F" w:rsidTr="00157B6B">
              <w:trPr>
                <w:cantSplit/>
                <w:trHeight w:val="1647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資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源回收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音樂教室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、二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美術教室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一、</w:t>
                  </w:r>
                </w:p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C7B3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二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A520F6" w:rsidRPr="003C7B3F" w:rsidRDefault="00A520F6" w:rsidP="00157B6B">
                  <w:pPr>
                    <w:spacing w:line="20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A520F6" w:rsidRPr="007F1280" w:rsidRDefault="00A520F6" w:rsidP="00157B6B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                         </w:t>
            </w:r>
          </w:p>
          <w:p w:rsidR="00A520F6" w:rsidRPr="003C7B3F" w:rsidRDefault="00A520F6" w:rsidP="00157B6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A520F6" w:rsidRPr="003C7B3F" w:rsidRDefault="00A520F6" w:rsidP="00157B6B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104775</wp:posOffset>
                      </wp:positionV>
                      <wp:extent cx="1028700" cy="34290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20F6" w:rsidRDefault="00A520F6" w:rsidP="00A520F6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操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151.75pt;margin-top:8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" stroked="f">
                      <v:textbox>
                        <w:txbxContent>
                          <w:p w:rsidR="00A520F6" w:rsidRDefault="00A520F6" w:rsidP="00A520F6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操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Pr="003C7B3F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A520F6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A520F6" w:rsidRDefault="00CB7BF7" w:rsidP="00157B6B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227330</wp:posOffset>
                      </wp:positionV>
                      <wp:extent cx="736600" cy="901700"/>
                      <wp:effectExtent l="19050" t="19050" r="44450" b="12700"/>
                      <wp:wrapNone/>
                      <wp:docPr id="7" name="向上箭號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901700"/>
                              </a:xfrm>
                              <a:prstGeom prst="upArrow">
                                <a:avLst>
                                  <a:gd name="adj1" fmla="val 50000"/>
                                  <a:gd name="adj2" fmla="val 378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0F6" w:rsidRPr="00DB16DC" w:rsidRDefault="00A520F6" w:rsidP="00A520F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eastAsia="華康楷書體W7"/>
                                      <w:sz w:val="20"/>
                                      <w:szCs w:val="20"/>
                                    </w:rPr>
                                  </w:pPr>
                                  <w:r w:rsidRPr="00DB16DC">
                                    <w:rPr>
                                      <w:rFonts w:eastAsia="華康楷書體W7" w:hint="eastAsia"/>
                                      <w:sz w:val="20"/>
                                      <w:szCs w:val="20"/>
                                    </w:rPr>
                                    <w:t>校門口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7" o:spid="_x0000_s1027" type="#_x0000_t68" style="position:absolute;margin-left:4.55pt;margin-top:17.9pt;width:58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" adj="6672">
                      <v:textbox style="layout-flow:vertical-ideographic">
                        <w:txbxContent>
                          <w:p w:rsidR="00A520F6" w:rsidRPr="00DB16DC" w:rsidRDefault="00A520F6" w:rsidP="00A520F6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eastAsia="華康楷書體W7"/>
                                <w:sz w:val="20"/>
                                <w:szCs w:val="20"/>
                              </w:rPr>
                            </w:pPr>
                            <w:r w:rsidRPr="00DB16DC">
                              <w:rPr>
                                <w:rFonts w:eastAsia="華康楷書體W7" w:hint="eastAsia"/>
                                <w:sz w:val="20"/>
                                <w:szCs w:val="20"/>
                              </w:rPr>
                              <w:t>校門口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20F6" w:rsidRPr="003C7B3F" w:rsidRDefault="00A520F6" w:rsidP="00157B6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520F6" w:rsidRPr="00E02F74" w:rsidRDefault="00A520F6" w:rsidP="00A520F6">
      <w:pPr>
        <w:ind w:firstLineChars="1950" w:firstLine="4680"/>
        <w:rPr>
          <w:rFonts w:ascii="標楷體" w:eastAsia="標楷體" w:hAnsi="標楷體"/>
          <w:color w:val="000000"/>
        </w:rPr>
      </w:pPr>
      <w:r w:rsidRPr="003C7B3F">
        <w:rPr>
          <w:rFonts w:ascii="標楷體" w:eastAsia="標楷體" w:hAnsi="標楷體" w:hint="eastAsia"/>
          <w:color w:val="000000"/>
        </w:rPr>
        <w:t>東 信 路324號</w:t>
      </w:r>
    </w:p>
    <w:p w:rsidR="00375793" w:rsidRDefault="00375793"/>
    <w:sectPr w:rsidR="00375793" w:rsidSect="00A520F6">
      <w:footerReference w:type="even" r:id="rId7"/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F6" w:rsidRDefault="00316AF6">
      <w:r>
        <w:separator/>
      </w:r>
    </w:p>
  </w:endnote>
  <w:endnote w:type="continuationSeparator" w:id="0">
    <w:p w:rsidR="00316AF6" w:rsidRDefault="0031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5E" w:rsidRDefault="00A520F6" w:rsidP="00E12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45E" w:rsidRDefault="00316A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5E" w:rsidRDefault="00A520F6" w:rsidP="00E12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57C">
      <w:rPr>
        <w:rStyle w:val="a5"/>
        <w:noProof/>
      </w:rPr>
      <w:t>1</w:t>
    </w:r>
    <w:r>
      <w:rPr>
        <w:rStyle w:val="a5"/>
      </w:rPr>
      <w:fldChar w:fldCharType="end"/>
    </w:r>
  </w:p>
  <w:p w:rsidR="009B645E" w:rsidRDefault="00316A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F6" w:rsidRDefault="00316AF6">
      <w:r>
        <w:separator/>
      </w:r>
    </w:p>
  </w:footnote>
  <w:footnote w:type="continuationSeparator" w:id="0">
    <w:p w:rsidR="00316AF6" w:rsidRDefault="0031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F6"/>
    <w:rsid w:val="00012028"/>
    <w:rsid w:val="00053F84"/>
    <w:rsid w:val="00066CFF"/>
    <w:rsid w:val="000F2C83"/>
    <w:rsid w:val="001E41F1"/>
    <w:rsid w:val="00247516"/>
    <w:rsid w:val="00252F6D"/>
    <w:rsid w:val="0028757C"/>
    <w:rsid w:val="00316AF6"/>
    <w:rsid w:val="0034723F"/>
    <w:rsid w:val="00360592"/>
    <w:rsid w:val="00375358"/>
    <w:rsid w:val="00375793"/>
    <w:rsid w:val="00392F09"/>
    <w:rsid w:val="00485961"/>
    <w:rsid w:val="00633EFB"/>
    <w:rsid w:val="006C6612"/>
    <w:rsid w:val="006F07E7"/>
    <w:rsid w:val="007B6B3B"/>
    <w:rsid w:val="00836FE4"/>
    <w:rsid w:val="00884097"/>
    <w:rsid w:val="008B09F5"/>
    <w:rsid w:val="0093127D"/>
    <w:rsid w:val="00A520F6"/>
    <w:rsid w:val="00A97F1F"/>
    <w:rsid w:val="00B730C1"/>
    <w:rsid w:val="00CB7BF7"/>
    <w:rsid w:val="00CC7F13"/>
    <w:rsid w:val="00CD332D"/>
    <w:rsid w:val="00D70667"/>
    <w:rsid w:val="00DA6BD3"/>
    <w:rsid w:val="00DB16DC"/>
    <w:rsid w:val="00EF3847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A5A60-EE86-46CB-AAF7-101A1099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2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20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520F6"/>
  </w:style>
  <w:style w:type="paragraph" w:styleId="a6">
    <w:name w:val="header"/>
    <w:basedOn w:val="a"/>
    <w:link w:val="a7"/>
    <w:uiPriority w:val="99"/>
    <w:unhideWhenUsed/>
    <w:rsid w:val="0083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F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0130-195E-4B83-AE92-F02626F2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3</cp:revision>
  <cp:lastPrinted>2020-01-08T01:04:00Z</cp:lastPrinted>
  <dcterms:created xsi:type="dcterms:W3CDTF">2020-06-04T01:56:00Z</dcterms:created>
  <dcterms:modified xsi:type="dcterms:W3CDTF">2020-06-15T04:09:00Z</dcterms:modified>
</cp:coreProperties>
</file>