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240" w:rsidRPr="00992FEC" w:rsidRDefault="00265240" w:rsidP="00265240">
      <w:pPr>
        <w:spacing w:line="280" w:lineRule="exact"/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bookmarkStart w:id="0" w:name="_GoBack"/>
      <w:r w:rsidRPr="00992FEC">
        <w:rPr>
          <w:rFonts w:ascii="標楷體" w:eastAsia="標楷體" w:hAnsi="標楷體" w:hint="eastAsia"/>
          <w:b/>
          <w:color w:val="000000"/>
          <w:sz w:val="32"/>
          <w:szCs w:val="32"/>
        </w:rPr>
        <w:t>國立基隆女子高級中學</w:t>
      </w:r>
      <w:r w:rsidRPr="00992FEC">
        <w:rPr>
          <w:rFonts w:ascii="標楷體" w:eastAsia="標楷體" w:hAnsi="標楷體"/>
          <w:b/>
          <w:color w:val="000000"/>
          <w:sz w:val="32"/>
          <w:szCs w:val="32"/>
        </w:rPr>
        <w:t>優質化輔助</w:t>
      </w:r>
      <w:r w:rsidRPr="00992FEC">
        <w:rPr>
          <w:rFonts w:ascii="標楷體" w:eastAsia="標楷體" w:hAnsi="標楷體" w:hint="eastAsia"/>
          <w:b/>
          <w:color w:val="000000"/>
          <w:sz w:val="32"/>
          <w:szCs w:val="32"/>
        </w:rPr>
        <w:t>方案學生獎助金及</w:t>
      </w:r>
      <w:r w:rsidRPr="00992FEC">
        <w:rPr>
          <w:rFonts w:ascii="標楷體" w:eastAsia="標楷體" w:hAnsi="標楷體"/>
          <w:b/>
          <w:color w:val="000000"/>
          <w:sz w:val="32"/>
          <w:szCs w:val="32"/>
        </w:rPr>
        <w:t>獎學金</w:t>
      </w:r>
      <w:r w:rsidRPr="00992FEC">
        <w:rPr>
          <w:rFonts w:ascii="標楷體" w:eastAsia="標楷體" w:hAnsi="標楷體" w:hint="eastAsia"/>
          <w:b/>
          <w:color w:val="000000"/>
          <w:sz w:val="32"/>
          <w:szCs w:val="32"/>
        </w:rPr>
        <w:t>設置要點</w:t>
      </w:r>
      <w:bookmarkEnd w:id="0"/>
    </w:p>
    <w:p w:rsidR="00265240" w:rsidRPr="00992FEC" w:rsidRDefault="00265240" w:rsidP="00265240">
      <w:pPr>
        <w:spacing w:line="280" w:lineRule="exact"/>
        <w:jc w:val="right"/>
        <w:rPr>
          <w:rFonts w:ascii="標楷體" w:eastAsia="標楷體" w:hAnsi="標楷體"/>
          <w:color w:val="000000"/>
        </w:rPr>
      </w:pPr>
      <w:r w:rsidRPr="00992FEC">
        <w:rPr>
          <w:rFonts w:ascii="標楷體" w:eastAsia="標楷體" w:hAnsi="標楷體" w:hint="eastAsia"/>
          <w:color w:val="000000"/>
        </w:rPr>
        <w:t>106年3月20日行政會議訂定</w:t>
      </w:r>
    </w:p>
    <w:p w:rsidR="00265240" w:rsidRPr="00992FEC" w:rsidRDefault="00265240" w:rsidP="00265240">
      <w:pPr>
        <w:spacing w:line="280" w:lineRule="exact"/>
        <w:jc w:val="right"/>
        <w:rPr>
          <w:rFonts w:ascii="標楷體" w:eastAsia="標楷體" w:hAnsi="標楷體"/>
          <w:color w:val="000000"/>
        </w:rPr>
      </w:pPr>
      <w:r w:rsidRPr="00992FEC">
        <w:rPr>
          <w:rFonts w:ascii="標楷體" w:eastAsia="標楷體" w:hAnsi="標楷體" w:hint="eastAsia"/>
          <w:color w:val="000000"/>
        </w:rPr>
        <w:t>106年6月12日行政會議修定</w:t>
      </w:r>
    </w:p>
    <w:p w:rsidR="00265240" w:rsidRPr="00992FEC" w:rsidRDefault="00265240" w:rsidP="00265240">
      <w:pPr>
        <w:spacing w:line="280" w:lineRule="exact"/>
        <w:jc w:val="right"/>
        <w:rPr>
          <w:rFonts w:ascii="標楷體" w:eastAsia="標楷體" w:hAnsi="標楷體"/>
          <w:color w:val="000000"/>
        </w:rPr>
      </w:pPr>
      <w:r w:rsidRPr="00992FEC">
        <w:rPr>
          <w:rFonts w:ascii="標楷體" w:eastAsia="標楷體" w:hAnsi="標楷體" w:hint="eastAsia"/>
          <w:color w:val="000000"/>
        </w:rPr>
        <w:t>107年4月03日行政會議修定</w:t>
      </w:r>
    </w:p>
    <w:p w:rsidR="00265240" w:rsidRPr="00992FEC" w:rsidRDefault="00265240" w:rsidP="00265240">
      <w:pPr>
        <w:spacing w:line="280" w:lineRule="exact"/>
        <w:jc w:val="right"/>
        <w:rPr>
          <w:rFonts w:ascii="標楷體" w:eastAsia="標楷體" w:hAnsi="標楷體"/>
          <w:color w:val="000000"/>
        </w:rPr>
      </w:pPr>
      <w:r w:rsidRPr="00992FEC">
        <w:rPr>
          <w:rFonts w:ascii="標楷體" w:eastAsia="標楷體" w:hAnsi="標楷體" w:hint="eastAsia"/>
          <w:color w:val="000000"/>
        </w:rPr>
        <w:t>107年6月05日行政會議修定</w:t>
      </w:r>
    </w:p>
    <w:p w:rsidR="00265240" w:rsidRPr="00992FEC" w:rsidRDefault="00265240" w:rsidP="00265240">
      <w:pPr>
        <w:spacing w:line="280" w:lineRule="exact"/>
        <w:jc w:val="right"/>
        <w:rPr>
          <w:rFonts w:ascii="標楷體" w:eastAsia="標楷體" w:hAnsi="標楷體"/>
        </w:rPr>
      </w:pPr>
      <w:r w:rsidRPr="00992FEC">
        <w:rPr>
          <w:rFonts w:ascii="標楷體" w:eastAsia="標楷體" w:hAnsi="標楷體" w:hint="eastAsia"/>
        </w:rPr>
        <w:t>108年4月09日行政會議修定</w:t>
      </w:r>
    </w:p>
    <w:p w:rsidR="00265240" w:rsidRPr="00992FEC" w:rsidRDefault="00265240" w:rsidP="00265240">
      <w:pPr>
        <w:spacing w:line="280" w:lineRule="exact"/>
        <w:jc w:val="right"/>
        <w:rPr>
          <w:rFonts w:ascii="標楷體" w:eastAsia="標楷體" w:hAnsi="標楷體"/>
        </w:rPr>
      </w:pPr>
      <w:r w:rsidRPr="00992FEC">
        <w:rPr>
          <w:rFonts w:ascii="標楷體" w:eastAsia="標楷體" w:hAnsi="標楷體" w:hint="eastAsia"/>
        </w:rPr>
        <w:t>109年4月13日行政會議修定</w:t>
      </w:r>
    </w:p>
    <w:p w:rsidR="00265240" w:rsidRPr="00992FEC" w:rsidRDefault="00265240" w:rsidP="00265240">
      <w:pPr>
        <w:spacing w:line="280" w:lineRule="exact"/>
        <w:jc w:val="right"/>
        <w:rPr>
          <w:rFonts w:ascii="標楷體" w:eastAsia="標楷體" w:hAnsi="標楷體"/>
          <w:b/>
          <w:color w:val="FF0000"/>
        </w:rPr>
      </w:pPr>
      <w:r w:rsidRPr="00992FEC">
        <w:rPr>
          <w:rFonts w:ascii="標楷體" w:eastAsia="標楷體" w:hAnsi="標楷體" w:hint="eastAsia"/>
          <w:color w:val="FF0000"/>
        </w:rPr>
        <w:t>110年3月</w:t>
      </w:r>
      <w:r>
        <w:rPr>
          <w:rFonts w:ascii="標楷體" w:eastAsia="標楷體" w:hAnsi="標楷體" w:hint="eastAsia"/>
          <w:color w:val="FF0000"/>
        </w:rPr>
        <w:t>29</w:t>
      </w:r>
      <w:r w:rsidRPr="00992FEC">
        <w:rPr>
          <w:rFonts w:ascii="標楷體" w:eastAsia="標楷體" w:hAnsi="標楷體" w:hint="eastAsia"/>
          <w:color w:val="FF0000"/>
        </w:rPr>
        <w:t>日行政會議修定</w:t>
      </w:r>
    </w:p>
    <w:p w:rsidR="00265240" w:rsidRPr="00992FEC" w:rsidRDefault="00265240" w:rsidP="00265240">
      <w:pPr>
        <w:spacing w:line="280" w:lineRule="exact"/>
        <w:rPr>
          <w:rFonts w:ascii="標楷體" w:eastAsia="標楷體" w:hAnsi="標楷體"/>
          <w:b/>
          <w:color w:val="000000"/>
          <w:u w:val="single"/>
        </w:rPr>
      </w:pPr>
      <w:r w:rsidRPr="00992FEC">
        <w:rPr>
          <w:rFonts w:ascii="標楷體" w:eastAsia="標楷體" w:hAnsi="標楷體"/>
          <w:color w:val="000000"/>
        </w:rPr>
        <w:br/>
        <w:t>壹、依</w:t>
      </w:r>
      <w:r w:rsidRPr="00992FEC">
        <w:rPr>
          <w:rFonts w:ascii="標楷體" w:eastAsia="標楷體" w:hAnsi="標楷體" w:hint="eastAsia"/>
          <w:color w:val="000000"/>
        </w:rPr>
        <w:t xml:space="preserve">本校申請通過之「高中優質化輔助方案計畫」辦理。 </w:t>
      </w:r>
    </w:p>
    <w:p w:rsidR="00265240" w:rsidRPr="00992FEC" w:rsidRDefault="00265240" w:rsidP="00265240">
      <w:pPr>
        <w:spacing w:line="280" w:lineRule="exact"/>
        <w:rPr>
          <w:rFonts w:ascii="標楷體" w:eastAsia="標楷體" w:hAnsi="標楷體"/>
          <w:color w:val="000000"/>
        </w:rPr>
      </w:pPr>
      <w:r w:rsidRPr="00992FEC">
        <w:rPr>
          <w:rFonts w:ascii="標楷體" w:eastAsia="標楷體" w:hAnsi="標楷體"/>
          <w:color w:val="000000"/>
        </w:rPr>
        <w:t>貳、目的</w:t>
      </w:r>
      <w:r w:rsidRPr="00992FEC">
        <w:rPr>
          <w:rFonts w:ascii="標楷體" w:eastAsia="標楷體" w:hAnsi="標楷體"/>
          <w:color w:val="000000"/>
        </w:rPr>
        <w:br/>
      </w:r>
      <w:r w:rsidRPr="00992FEC">
        <w:rPr>
          <w:rFonts w:ascii="標楷體" w:eastAsia="標楷體" w:hAnsi="標楷體" w:hint="eastAsia"/>
          <w:color w:val="000000"/>
        </w:rPr>
        <w:t xml:space="preserve">  </w:t>
      </w:r>
      <w:r w:rsidRPr="00992FEC">
        <w:rPr>
          <w:rFonts w:ascii="標楷體" w:eastAsia="標楷體" w:hAnsi="標楷體"/>
          <w:color w:val="000000"/>
        </w:rPr>
        <w:t>一、獎勵在學期間各</w:t>
      </w:r>
      <w:r w:rsidRPr="00992FEC">
        <w:rPr>
          <w:rFonts w:ascii="標楷體" w:eastAsia="標楷體" w:hAnsi="標楷體" w:hint="eastAsia"/>
          <w:color w:val="000000"/>
        </w:rPr>
        <w:t>項</w:t>
      </w:r>
      <w:r w:rsidRPr="00992FEC">
        <w:rPr>
          <w:rFonts w:ascii="標楷體" w:eastAsia="標楷體" w:hAnsi="標楷體"/>
          <w:color w:val="000000"/>
        </w:rPr>
        <w:t>優</w:t>
      </w:r>
      <w:r w:rsidRPr="00992FEC">
        <w:rPr>
          <w:rFonts w:ascii="標楷體" w:eastAsia="標楷體" w:hAnsi="標楷體" w:hint="eastAsia"/>
          <w:color w:val="000000"/>
        </w:rPr>
        <w:t>質</w:t>
      </w:r>
      <w:r w:rsidRPr="00992FEC">
        <w:rPr>
          <w:rFonts w:ascii="標楷體" w:eastAsia="標楷體" w:hAnsi="標楷體"/>
          <w:color w:val="000000"/>
        </w:rPr>
        <w:t>表現之學生，激勵學生</w:t>
      </w:r>
      <w:r w:rsidRPr="00992FEC">
        <w:rPr>
          <w:rFonts w:ascii="標楷體" w:eastAsia="標楷體" w:hAnsi="標楷體" w:hint="eastAsia"/>
          <w:color w:val="000000"/>
        </w:rPr>
        <w:t>多元</w:t>
      </w:r>
      <w:r w:rsidRPr="00992FEC">
        <w:rPr>
          <w:rFonts w:ascii="標楷體" w:eastAsia="標楷體" w:hAnsi="標楷體"/>
          <w:color w:val="000000"/>
        </w:rPr>
        <w:t>學習興趣，提升學習成效。</w:t>
      </w:r>
    </w:p>
    <w:p w:rsidR="00265240" w:rsidRPr="00992FEC" w:rsidRDefault="00265240" w:rsidP="00265240">
      <w:pPr>
        <w:spacing w:line="280" w:lineRule="exact"/>
        <w:rPr>
          <w:rFonts w:ascii="標楷體" w:eastAsia="標楷體" w:hAnsi="標楷體"/>
          <w:color w:val="000000"/>
        </w:rPr>
      </w:pPr>
      <w:r w:rsidRPr="00992FEC">
        <w:rPr>
          <w:rFonts w:ascii="標楷體" w:eastAsia="標楷體" w:hAnsi="標楷體" w:hint="eastAsia"/>
          <w:color w:val="000000"/>
        </w:rPr>
        <w:t xml:space="preserve">  二、</w:t>
      </w:r>
      <w:r w:rsidRPr="00992FEC">
        <w:rPr>
          <w:rFonts w:ascii="標楷體" w:eastAsia="標楷體" w:hAnsi="標楷體"/>
          <w:color w:val="000000"/>
        </w:rPr>
        <w:t>獎勵優秀運動人才入學就讀，提昇本校運動代表隊競技實力，為校爭光及為國育才。</w:t>
      </w:r>
    </w:p>
    <w:p w:rsidR="00DB40C4" w:rsidRDefault="00265240" w:rsidP="00265240">
      <w:pPr>
        <w:spacing w:line="280" w:lineRule="exact"/>
        <w:rPr>
          <w:rFonts w:ascii="標楷體" w:eastAsia="標楷體" w:hAnsi="標楷體"/>
          <w:color w:val="000000"/>
        </w:rPr>
      </w:pPr>
      <w:r w:rsidRPr="00992FEC">
        <w:rPr>
          <w:rFonts w:ascii="標楷體" w:eastAsia="標楷體" w:hAnsi="標楷體" w:hint="eastAsia"/>
          <w:color w:val="000000"/>
        </w:rPr>
        <w:t xml:space="preserve">  三</w:t>
      </w:r>
      <w:r w:rsidRPr="00992FEC">
        <w:rPr>
          <w:rFonts w:ascii="標楷體" w:eastAsia="標楷體" w:hAnsi="標楷體"/>
          <w:color w:val="000000"/>
        </w:rPr>
        <w:t>、</w:t>
      </w:r>
      <w:r w:rsidRPr="00992FEC">
        <w:rPr>
          <w:rFonts w:ascii="標楷體" w:eastAsia="標楷體" w:hAnsi="標楷體" w:hint="eastAsia"/>
          <w:color w:val="000000"/>
        </w:rPr>
        <w:t>獎</w:t>
      </w:r>
      <w:r w:rsidRPr="00992FEC">
        <w:rPr>
          <w:rFonts w:ascii="標楷體" w:eastAsia="標楷體" w:hAnsi="標楷體"/>
          <w:color w:val="000000"/>
        </w:rPr>
        <w:t>勵本校所屬適性學習社區內優秀國中畢業生就近</w:t>
      </w:r>
      <w:r w:rsidRPr="00992FEC">
        <w:rPr>
          <w:rFonts w:ascii="標楷體" w:eastAsia="標楷體" w:hAnsi="標楷體" w:hint="eastAsia"/>
          <w:color w:val="000000"/>
        </w:rPr>
        <w:t>就讀本校，</w:t>
      </w:r>
      <w:r w:rsidRPr="00992FEC">
        <w:rPr>
          <w:rFonts w:ascii="標楷體" w:eastAsia="標楷體" w:hAnsi="標楷體"/>
          <w:color w:val="000000"/>
        </w:rPr>
        <w:t>增進社區認同與肯定，</w:t>
      </w:r>
    </w:p>
    <w:p w:rsidR="00265240" w:rsidRPr="00992FEC" w:rsidRDefault="00DB40C4" w:rsidP="00265240">
      <w:pPr>
        <w:spacing w:line="28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 </w:t>
      </w:r>
      <w:r w:rsidR="00265240" w:rsidRPr="00992FEC">
        <w:rPr>
          <w:rFonts w:ascii="標楷體" w:eastAsia="標楷體" w:hAnsi="標楷體"/>
          <w:color w:val="000000"/>
        </w:rPr>
        <w:t>樹立良好的</w:t>
      </w:r>
      <w:r w:rsidR="00265240" w:rsidRPr="00992FEC">
        <w:rPr>
          <w:rFonts w:ascii="標楷體" w:eastAsia="標楷體" w:hAnsi="標楷體" w:hint="eastAsia"/>
          <w:color w:val="000000"/>
        </w:rPr>
        <w:t>優質</w:t>
      </w:r>
      <w:r w:rsidR="00265240" w:rsidRPr="00992FEC">
        <w:rPr>
          <w:rFonts w:ascii="標楷體" w:eastAsia="標楷體" w:hAnsi="標楷體"/>
          <w:color w:val="000000"/>
        </w:rPr>
        <w:t>高中形象。</w:t>
      </w:r>
      <w:r w:rsidR="00265240" w:rsidRPr="00992FEC">
        <w:rPr>
          <w:rFonts w:ascii="標楷體" w:eastAsia="標楷體" w:hAnsi="標楷體"/>
          <w:color w:val="000000"/>
        </w:rPr>
        <w:br/>
        <w:t>參、實施</w:t>
      </w:r>
      <w:r w:rsidR="00265240" w:rsidRPr="00992FEC">
        <w:rPr>
          <w:rFonts w:ascii="標楷體" w:eastAsia="標楷體" w:hAnsi="標楷體" w:hint="eastAsia"/>
          <w:color w:val="000000"/>
        </w:rPr>
        <w:t>項目、對象及</w:t>
      </w:r>
      <w:r w:rsidR="00265240" w:rsidRPr="00992FEC">
        <w:rPr>
          <w:rFonts w:ascii="標楷體" w:eastAsia="標楷體" w:hAnsi="標楷體"/>
          <w:color w:val="000000"/>
        </w:rPr>
        <w:t>方式</w:t>
      </w:r>
      <w:r w:rsidR="00265240" w:rsidRPr="00992FEC">
        <w:rPr>
          <w:rFonts w:ascii="標楷體" w:eastAsia="標楷體" w:hAnsi="標楷體" w:hint="eastAsia"/>
          <w:color w:val="000000"/>
        </w:rPr>
        <w:t>如下：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7"/>
        <w:gridCol w:w="3256"/>
        <w:gridCol w:w="851"/>
        <w:gridCol w:w="3685"/>
      </w:tblGrid>
      <w:tr w:rsidR="00265240" w:rsidRPr="00992FEC" w:rsidTr="006D6F1A">
        <w:trPr>
          <w:jc w:val="center"/>
        </w:trPr>
        <w:tc>
          <w:tcPr>
            <w:tcW w:w="562" w:type="dxa"/>
            <w:shd w:val="clear" w:color="auto" w:fill="auto"/>
          </w:tcPr>
          <w:p w:rsidR="00265240" w:rsidRPr="00992FEC" w:rsidRDefault="00265240" w:rsidP="006D6F1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992FEC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265240" w:rsidRPr="00992FEC" w:rsidRDefault="00265240" w:rsidP="006D6F1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992FEC">
              <w:rPr>
                <w:rFonts w:ascii="標楷體" w:eastAsia="標楷體" w:hAnsi="標楷體" w:hint="eastAsia"/>
              </w:rPr>
              <w:t>獎項名稱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265240" w:rsidRPr="00992FEC" w:rsidRDefault="00265240" w:rsidP="006D6F1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992FEC">
              <w:rPr>
                <w:rFonts w:ascii="標楷體" w:eastAsia="標楷體" w:hAnsi="標楷體" w:hint="eastAsia"/>
              </w:rPr>
              <w:t>申請條件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5240" w:rsidRPr="00992FEC" w:rsidRDefault="00265240" w:rsidP="006D6F1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992FEC">
              <w:rPr>
                <w:rFonts w:ascii="標楷體" w:eastAsia="標楷體" w:hAnsi="標楷體" w:hint="eastAsia"/>
              </w:rPr>
              <w:t>名額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265240" w:rsidRPr="00992FEC" w:rsidRDefault="00265240" w:rsidP="006D6F1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992FEC">
              <w:rPr>
                <w:rFonts w:ascii="標楷體" w:eastAsia="標楷體" w:hAnsi="標楷體" w:hint="eastAsia"/>
              </w:rPr>
              <w:t>獎學金金額</w:t>
            </w:r>
          </w:p>
        </w:tc>
      </w:tr>
      <w:tr w:rsidR="00265240" w:rsidRPr="00992FEC" w:rsidTr="006D6F1A">
        <w:trPr>
          <w:jc w:val="center"/>
        </w:trPr>
        <w:tc>
          <w:tcPr>
            <w:tcW w:w="562" w:type="dxa"/>
            <w:shd w:val="clear" w:color="auto" w:fill="auto"/>
          </w:tcPr>
          <w:p w:rsidR="00265240" w:rsidRPr="00992FEC" w:rsidRDefault="00265240" w:rsidP="006D6F1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992FE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847" w:type="dxa"/>
            <w:shd w:val="clear" w:color="auto" w:fill="auto"/>
          </w:tcPr>
          <w:p w:rsidR="00265240" w:rsidRPr="00992FEC" w:rsidRDefault="00265240" w:rsidP="006D6F1A">
            <w:pPr>
              <w:spacing w:line="280" w:lineRule="exact"/>
              <w:rPr>
                <w:rFonts w:ascii="標楷體" w:eastAsia="標楷體" w:hAnsi="標楷體"/>
              </w:rPr>
            </w:pPr>
            <w:r w:rsidRPr="00992FEC">
              <w:rPr>
                <w:rFonts w:ascii="標楷體" w:eastAsia="標楷體" w:hAnsi="標楷體" w:hint="eastAsia"/>
              </w:rPr>
              <w:t>優質化輔助方案「高一入學成績優秀」獎學金</w:t>
            </w:r>
          </w:p>
        </w:tc>
        <w:tc>
          <w:tcPr>
            <w:tcW w:w="3256" w:type="dxa"/>
            <w:shd w:val="clear" w:color="auto" w:fill="auto"/>
          </w:tcPr>
          <w:p w:rsidR="00265240" w:rsidRPr="00992FEC" w:rsidRDefault="00265240" w:rsidP="006D6F1A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992FEC">
              <w:rPr>
                <w:rFonts w:ascii="標楷體" w:eastAsia="標楷體" w:hAnsi="標楷體" w:hint="eastAsia"/>
              </w:rPr>
              <w:t>須符合下列條件:</w:t>
            </w:r>
          </w:p>
          <w:p w:rsidR="00265240" w:rsidRPr="00992FEC" w:rsidRDefault="00265240" w:rsidP="006D6F1A">
            <w:pPr>
              <w:spacing w:line="280" w:lineRule="exact"/>
              <w:ind w:leftChars="1" w:left="463" w:hangingChars="192" w:hanging="461"/>
              <w:jc w:val="both"/>
              <w:rPr>
                <w:rFonts w:ascii="標楷體" w:eastAsia="標楷體" w:hAnsi="標楷體"/>
              </w:rPr>
            </w:pPr>
            <w:r w:rsidRPr="00992FEC">
              <w:rPr>
                <w:rFonts w:ascii="標楷體" w:eastAsia="標楷體" w:hAnsi="標楷體" w:hint="eastAsia"/>
              </w:rPr>
              <w:t>一、免試入學填寫志願須以本校為第一志願。</w:t>
            </w:r>
          </w:p>
          <w:p w:rsidR="00265240" w:rsidRPr="00992FEC" w:rsidRDefault="00265240" w:rsidP="006D6F1A">
            <w:pPr>
              <w:spacing w:line="280" w:lineRule="exact"/>
              <w:ind w:leftChars="1" w:left="463" w:hangingChars="192" w:hanging="461"/>
              <w:jc w:val="both"/>
              <w:rPr>
                <w:rFonts w:ascii="標楷體" w:eastAsia="標楷體" w:hAnsi="標楷體"/>
              </w:rPr>
            </w:pPr>
            <w:r w:rsidRPr="00992FEC">
              <w:rPr>
                <w:rFonts w:ascii="標楷體" w:eastAsia="標楷體" w:hAnsi="標楷體" w:hint="eastAsia"/>
              </w:rPr>
              <w:t>二、國中教育會考國文、英文、數學、社會、自然5科</w:t>
            </w:r>
            <w:proofErr w:type="gramStart"/>
            <w:r w:rsidRPr="00992FEC">
              <w:rPr>
                <w:rFonts w:ascii="標楷體" w:eastAsia="標楷體" w:hAnsi="標楷體" w:hint="eastAsia"/>
              </w:rPr>
              <w:t>成績均為</w:t>
            </w:r>
            <w:proofErr w:type="gramEnd"/>
            <w:r w:rsidRPr="00992FEC">
              <w:rPr>
                <w:rFonts w:ascii="標楷體" w:eastAsia="標楷體" w:hAnsi="標楷體" w:hint="eastAsia"/>
              </w:rPr>
              <w:t>「精熟」(標示為A以上)等級或總積分(含寫作測驗)25.6分(含)以上。</w:t>
            </w:r>
          </w:p>
          <w:p w:rsidR="00265240" w:rsidRPr="00992FEC" w:rsidRDefault="00265240" w:rsidP="006D6F1A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shd w:val="clear" w:color="auto" w:fill="auto"/>
          </w:tcPr>
          <w:p w:rsidR="00265240" w:rsidRPr="00992FEC" w:rsidRDefault="00265240" w:rsidP="006D6F1A">
            <w:pPr>
              <w:spacing w:line="280" w:lineRule="exact"/>
              <w:jc w:val="both"/>
              <w:rPr>
                <w:rFonts w:ascii="標楷體" w:eastAsia="標楷體" w:hAnsi="標楷體"/>
                <w:b/>
                <w:u w:val="thick"/>
              </w:rPr>
            </w:pPr>
            <w:r w:rsidRPr="00992FEC">
              <w:rPr>
                <w:rFonts w:ascii="標楷體" w:eastAsia="標楷體" w:hAnsi="標楷體" w:hint="eastAsia"/>
              </w:rPr>
              <w:t>10名</w:t>
            </w:r>
          </w:p>
        </w:tc>
        <w:tc>
          <w:tcPr>
            <w:tcW w:w="3685" w:type="dxa"/>
            <w:shd w:val="clear" w:color="auto" w:fill="auto"/>
          </w:tcPr>
          <w:p w:rsidR="00265240" w:rsidRPr="00992FEC" w:rsidRDefault="00265240" w:rsidP="006D6F1A">
            <w:pPr>
              <w:spacing w:line="280" w:lineRule="exac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992FEC">
              <w:rPr>
                <w:rFonts w:ascii="標楷體" w:eastAsia="標楷體" w:hAnsi="標楷體" w:hint="eastAsia"/>
              </w:rPr>
              <w:t>一、符合資格者，由入學該年度領取獎學金新台幣壹萬元整。</w:t>
            </w:r>
          </w:p>
          <w:p w:rsidR="00265240" w:rsidRPr="00992FEC" w:rsidRDefault="00265240" w:rsidP="006D6F1A">
            <w:pPr>
              <w:spacing w:line="280" w:lineRule="exac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992FEC">
              <w:rPr>
                <w:rFonts w:ascii="標楷體" w:eastAsia="標楷體" w:hAnsi="標楷體" w:hint="eastAsia"/>
              </w:rPr>
              <w:t>二、如符合資格者超過10名，則每學期由符合前項資格者平分獎學金新台幣拾萬元。</w:t>
            </w:r>
          </w:p>
          <w:p w:rsidR="00265240" w:rsidRPr="00992FEC" w:rsidRDefault="00265240" w:rsidP="006D6F1A">
            <w:pPr>
              <w:spacing w:line="280" w:lineRule="exac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992FEC">
              <w:rPr>
                <w:rFonts w:ascii="標楷體" w:eastAsia="標楷體" w:hAnsi="標楷體" w:hint="eastAsia"/>
              </w:rPr>
              <w:t>三、該學期獲獎者不得再領取其他優質化計畫獎學金。</w:t>
            </w:r>
          </w:p>
        </w:tc>
      </w:tr>
      <w:tr w:rsidR="00265240" w:rsidRPr="00992FEC" w:rsidTr="006D6F1A">
        <w:trPr>
          <w:jc w:val="center"/>
        </w:trPr>
        <w:tc>
          <w:tcPr>
            <w:tcW w:w="562" w:type="dxa"/>
            <w:shd w:val="clear" w:color="auto" w:fill="auto"/>
          </w:tcPr>
          <w:p w:rsidR="00265240" w:rsidRPr="00992FEC" w:rsidRDefault="00265240" w:rsidP="006D6F1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992FEC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847" w:type="dxa"/>
            <w:shd w:val="clear" w:color="auto" w:fill="auto"/>
          </w:tcPr>
          <w:p w:rsidR="00265240" w:rsidRPr="00992FEC" w:rsidRDefault="00265240" w:rsidP="006D6F1A">
            <w:pPr>
              <w:spacing w:line="280" w:lineRule="exact"/>
              <w:ind w:left="960" w:hangingChars="400" w:hanging="960"/>
              <w:jc w:val="both"/>
              <w:rPr>
                <w:rFonts w:ascii="標楷體" w:eastAsia="標楷體" w:hAnsi="標楷體"/>
              </w:rPr>
            </w:pPr>
            <w:r w:rsidRPr="00992FEC">
              <w:rPr>
                <w:rFonts w:ascii="標楷體" w:eastAsia="標楷體" w:hAnsi="標楷體" w:hint="eastAsia"/>
              </w:rPr>
              <w:t>優質化輔助方</w:t>
            </w:r>
          </w:p>
          <w:p w:rsidR="00265240" w:rsidRPr="00992FEC" w:rsidRDefault="00265240" w:rsidP="006D6F1A">
            <w:pPr>
              <w:spacing w:line="280" w:lineRule="exact"/>
              <w:ind w:left="960" w:hangingChars="400" w:hanging="960"/>
              <w:jc w:val="both"/>
              <w:rPr>
                <w:rFonts w:ascii="標楷體" w:eastAsia="標楷體" w:hAnsi="標楷體"/>
              </w:rPr>
            </w:pPr>
            <w:r w:rsidRPr="00992FEC">
              <w:rPr>
                <w:rFonts w:ascii="標楷體" w:eastAsia="標楷體" w:hAnsi="標楷體" w:hint="eastAsia"/>
              </w:rPr>
              <w:t>案「多元智能競</w:t>
            </w:r>
          </w:p>
          <w:p w:rsidR="00265240" w:rsidRPr="00992FEC" w:rsidRDefault="00265240" w:rsidP="006D6F1A">
            <w:pPr>
              <w:spacing w:line="280" w:lineRule="exact"/>
              <w:ind w:left="960" w:hangingChars="400" w:hanging="960"/>
              <w:jc w:val="both"/>
              <w:rPr>
                <w:rFonts w:ascii="標楷體" w:eastAsia="標楷體" w:hAnsi="標楷體"/>
              </w:rPr>
            </w:pPr>
            <w:r w:rsidRPr="00992FEC">
              <w:rPr>
                <w:rFonts w:ascii="標楷體" w:eastAsia="標楷體" w:hAnsi="標楷體" w:hint="eastAsia"/>
              </w:rPr>
              <w:t>賽優異」獎學金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265240" w:rsidRPr="00992FEC" w:rsidRDefault="00265240" w:rsidP="006D6F1A">
            <w:pPr>
              <w:spacing w:line="280" w:lineRule="exact"/>
              <w:rPr>
                <w:rFonts w:ascii="標楷體" w:eastAsia="標楷體" w:hAnsi="標楷體"/>
              </w:rPr>
            </w:pPr>
            <w:r w:rsidRPr="00992FEC">
              <w:rPr>
                <w:rFonts w:ascii="標楷體" w:eastAsia="標楷體" w:hAnsi="標楷體" w:hint="eastAsia"/>
              </w:rPr>
              <w:t>參加全國賽、區域賽或縣市賽表現績優如下：</w:t>
            </w:r>
          </w:p>
          <w:p w:rsidR="00265240" w:rsidRPr="00992FEC" w:rsidRDefault="00265240" w:rsidP="006D6F1A">
            <w:pPr>
              <w:spacing w:line="280" w:lineRule="exact"/>
              <w:jc w:val="both"/>
              <w:rPr>
                <w:rFonts w:ascii="標楷體" w:eastAsia="標楷體" w:hAnsi="標楷體"/>
                <w:w w:val="90"/>
              </w:rPr>
            </w:pPr>
            <w:r w:rsidRPr="00992FEC">
              <w:rPr>
                <w:rFonts w:ascii="標楷體" w:eastAsia="標楷體" w:hAnsi="標楷體" w:hint="eastAsia"/>
                <w:w w:val="90"/>
              </w:rPr>
              <w:t>團體獎項：</w:t>
            </w:r>
          </w:p>
          <w:p w:rsidR="00265240" w:rsidRPr="00992FEC" w:rsidRDefault="00265240" w:rsidP="006D6F1A">
            <w:pPr>
              <w:spacing w:line="280" w:lineRule="exact"/>
              <w:jc w:val="both"/>
              <w:rPr>
                <w:rFonts w:ascii="標楷體" w:eastAsia="標楷體" w:hAnsi="標楷體"/>
                <w:w w:val="90"/>
              </w:rPr>
            </w:pPr>
            <w:r w:rsidRPr="00992FEC">
              <w:rPr>
                <w:rFonts w:ascii="標楷體" w:eastAsia="標楷體" w:hAnsi="標楷體" w:hint="eastAsia"/>
                <w:w w:val="90"/>
              </w:rPr>
              <w:t xml:space="preserve">【教育部】     第一名3000元 </w:t>
            </w:r>
          </w:p>
          <w:p w:rsidR="00265240" w:rsidRPr="00992FEC" w:rsidRDefault="00265240" w:rsidP="006D6F1A">
            <w:pPr>
              <w:spacing w:line="280" w:lineRule="exact"/>
              <w:jc w:val="both"/>
              <w:rPr>
                <w:rFonts w:ascii="標楷體" w:eastAsia="標楷體" w:hAnsi="標楷體"/>
                <w:w w:val="90"/>
              </w:rPr>
            </w:pPr>
            <w:r w:rsidRPr="00992FEC">
              <w:rPr>
                <w:rFonts w:ascii="標楷體" w:eastAsia="標楷體" w:hAnsi="標楷體" w:hint="eastAsia"/>
                <w:w w:val="90"/>
              </w:rPr>
              <w:t xml:space="preserve"> 第二名2000元 第三名1000元  </w:t>
            </w:r>
          </w:p>
          <w:p w:rsidR="00265240" w:rsidRPr="00992FEC" w:rsidRDefault="00265240" w:rsidP="006D6F1A">
            <w:pPr>
              <w:spacing w:line="280" w:lineRule="exact"/>
              <w:jc w:val="both"/>
              <w:rPr>
                <w:rFonts w:ascii="標楷體" w:eastAsia="標楷體" w:hAnsi="標楷體"/>
                <w:w w:val="90"/>
              </w:rPr>
            </w:pPr>
            <w:r w:rsidRPr="00992FEC">
              <w:rPr>
                <w:rFonts w:ascii="標楷體" w:eastAsia="標楷體" w:hAnsi="標楷體" w:hint="eastAsia"/>
                <w:w w:val="90"/>
              </w:rPr>
              <w:t>【區賽、市賽】 第一名1000元</w:t>
            </w:r>
          </w:p>
          <w:p w:rsidR="00265240" w:rsidRPr="00992FEC" w:rsidRDefault="00265240" w:rsidP="006D6F1A">
            <w:pPr>
              <w:spacing w:line="280" w:lineRule="exact"/>
              <w:jc w:val="both"/>
              <w:rPr>
                <w:rFonts w:ascii="標楷體" w:eastAsia="標楷體" w:hAnsi="標楷體"/>
                <w:w w:val="90"/>
              </w:rPr>
            </w:pPr>
            <w:r w:rsidRPr="00992FEC">
              <w:rPr>
                <w:rFonts w:ascii="標楷體" w:eastAsia="標楷體" w:hAnsi="標楷體" w:hint="eastAsia"/>
                <w:w w:val="90"/>
              </w:rPr>
              <w:t>第二名800元  第三名500元</w:t>
            </w:r>
          </w:p>
          <w:p w:rsidR="00265240" w:rsidRPr="00992FEC" w:rsidRDefault="00265240" w:rsidP="006D6F1A">
            <w:pPr>
              <w:spacing w:line="280" w:lineRule="exact"/>
              <w:jc w:val="both"/>
              <w:rPr>
                <w:rFonts w:ascii="標楷體" w:eastAsia="標楷體" w:hAnsi="標楷體"/>
                <w:w w:val="90"/>
              </w:rPr>
            </w:pPr>
          </w:p>
          <w:p w:rsidR="00265240" w:rsidRPr="00992FEC" w:rsidRDefault="00265240" w:rsidP="006D6F1A">
            <w:pPr>
              <w:spacing w:line="280" w:lineRule="exact"/>
              <w:jc w:val="both"/>
              <w:rPr>
                <w:rFonts w:ascii="標楷體" w:eastAsia="標楷體" w:hAnsi="標楷體"/>
                <w:w w:val="90"/>
              </w:rPr>
            </w:pPr>
            <w:r w:rsidRPr="00992FEC">
              <w:rPr>
                <w:rFonts w:ascii="標楷體" w:eastAsia="標楷體" w:hAnsi="標楷體" w:hint="eastAsia"/>
                <w:w w:val="90"/>
              </w:rPr>
              <w:t>個人獎項：</w:t>
            </w:r>
          </w:p>
          <w:p w:rsidR="00265240" w:rsidRPr="00992FEC" w:rsidRDefault="00265240" w:rsidP="006D6F1A">
            <w:pPr>
              <w:spacing w:line="280" w:lineRule="exact"/>
              <w:jc w:val="both"/>
              <w:rPr>
                <w:rFonts w:ascii="標楷體" w:eastAsia="標楷體" w:hAnsi="標楷體"/>
                <w:w w:val="90"/>
              </w:rPr>
            </w:pPr>
            <w:r w:rsidRPr="00992FEC">
              <w:rPr>
                <w:rFonts w:ascii="標楷體" w:eastAsia="標楷體" w:hAnsi="標楷體" w:hint="eastAsia"/>
                <w:w w:val="90"/>
              </w:rPr>
              <w:t>【教育部】     第一名1500元</w:t>
            </w:r>
          </w:p>
          <w:p w:rsidR="00265240" w:rsidRPr="00992FEC" w:rsidRDefault="00265240" w:rsidP="006D6F1A">
            <w:pPr>
              <w:spacing w:line="280" w:lineRule="exact"/>
              <w:jc w:val="both"/>
              <w:rPr>
                <w:rFonts w:ascii="標楷體" w:eastAsia="標楷體" w:hAnsi="標楷體"/>
                <w:w w:val="90"/>
              </w:rPr>
            </w:pPr>
            <w:r w:rsidRPr="00992FEC">
              <w:rPr>
                <w:rFonts w:ascii="標楷體" w:eastAsia="標楷體" w:hAnsi="標楷體" w:hint="eastAsia"/>
                <w:w w:val="90"/>
              </w:rPr>
              <w:t xml:space="preserve">第二名1000元  第三名600元  </w:t>
            </w:r>
          </w:p>
          <w:p w:rsidR="00265240" w:rsidRPr="00992FEC" w:rsidRDefault="00265240" w:rsidP="006D6F1A">
            <w:pPr>
              <w:spacing w:line="280" w:lineRule="exact"/>
              <w:jc w:val="both"/>
              <w:rPr>
                <w:rFonts w:ascii="標楷體" w:eastAsia="標楷體" w:hAnsi="標楷體"/>
                <w:w w:val="90"/>
              </w:rPr>
            </w:pPr>
            <w:r w:rsidRPr="00992FEC">
              <w:rPr>
                <w:rFonts w:ascii="標楷體" w:eastAsia="標楷體" w:hAnsi="標楷體" w:hint="eastAsia"/>
                <w:w w:val="90"/>
              </w:rPr>
              <w:t>【區賽、市賽】 第一名800元</w:t>
            </w:r>
          </w:p>
          <w:p w:rsidR="00265240" w:rsidRPr="00992FEC" w:rsidRDefault="00265240" w:rsidP="006D6F1A">
            <w:pPr>
              <w:spacing w:line="280" w:lineRule="exact"/>
              <w:jc w:val="both"/>
              <w:rPr>
                <w:rFonts w:ascii="標楷體" w:eastAsia="標楷體" w:hAnsi="標楷體"/>
                <w:w w:val="90"/>
              </w:rPr>
            </w:pPr>
            <w:r w:rsidRPr="00992FEC">
              <w:rPr>
                <w:rFonts w:ascii="標楷體" w:eastAsia="標楷體" w:hAnsi="標楷體" w:hint="eastAsia"/>
                <w:w w:val="90"/>
              </w:rPr>
              <w:t>第二名500元   第三名200元</w:t>
            </w:r>
          </w:p>
          <w:p w:rsidR="00265240" w:rsidRPr="00992FEC" w:rsidRDefault="00265240" w:rsidP="006D6F1A">
            <w:pPr>
              <w:spacing w:line="280" w:lineRule="exact"/>
              <w:jc w:val="both"/>
              <w:rPr>
                <w:rFonts w:ascii="標楷體" w:eastAsia="標楷體" w:hAnsi="標楷體"/>
                <w:w w:val="90"/>
              </w:rPr>
            </w:pPr>
          </w:p>
          <w:p w:rsidR="00265240" w:rsidRPr="00992FEC" w:rsidRDefault="00265240" w:rsidP="006D6F1A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shd w:val="clear" w:color="auto" w:fill="auto"/>
          </w:tcPr>
          <w:p w:rsidR="00265240" w:rsidRPr="00992FEC" w:rsidRDefault="00265240" w:rsidP="006D6F1A">
            <w:pPr>
              <w:spacing w:line="280" w:lineRule="exact"/>
              <w:rPr>
                <w:rFonts w:ascii="標楷體" w:eastAsia="標楷體" w:hAnsi="標楷體"/>
              </w:rPr>
            </w:pPr>
            <w:r w:rsidRPr="00992FEC">
              <w:rPr>
                <w:rFonts w:ascii="標楷體" w:eastAsia="標楷體" w:hAnsi="標楷體" w:hint="eastAsia"/>
              </w:rPr>
              <w:t>每學年合計6萬元</w:t>
            </w:r>
          </w:p>
        </w:tc>
        <w:tc>
          <w:tcPr>
            <w:tcW w:w="3685" w:type="dxa"/>
            <w:shd w:val="clear" w:color="auto" w:fill="auto"/>
          </w:tcPr>
          <w:p w:rsidR="00265240" w:rsidRPr="00992FEC" w:rsidRDefault="00265240" w:rsidP="006D6F1A">
            <w:pPr>
              <w:spacing w:line="280" w:lineRule="exact"/>
              <w:ind w:left="480" w:hangingChars="200" w:hanging="480"/>
              <w:rPr>
                <w:rFonts w:ascii="標楷體" w:eastAsia="標楷體" w:hAnsi="標楷體"/>
              </w:rPr>
            </w:pPr>
            <w:r w:rsidRPr="00992FEC">
              <w:rPr>
                <w:rFonts w:ascii="標楷體" w:eastAsia="標楷體" w:hAnsi="標楷體" w:hint="eastAsia"/>
              </w:rPr>
              <w:t>一、需檢具相關得獎證明文件，比賽辦法及秩序</w:t>
            </w:r>
            <w:proofErr w:type="gramStart"/>
            <w:r w:rsidRPr="00992FEC">
              <w:rPr>
                <w:rFonts w:ascii="標楷體" w:eastAsia="標楷體" w:hAnsi="標楷體" w:hint="eastAsia"/>
              </w:rPr>
              <w:t>冊</w:t>
            </w:r>
            <w:proofErr w:type="gramEnd"/>
            <w:r w:rsidRPr="00992FEC">
              <w:rPr>
                <w:rFonts w:ascii="標楷體" w:eastAsia="標楷體" w:hAnsi="標楷體" w:hint="eastAsia"/>
              </w:rPr>
              <w:t>進行申請。</w:t>
            </w:r>
          </w:p>
          <w:p w:rsidR="00265240" w:rsidRPr="00992FEC" w:rsidRDefault="00265240" w:rsidP="006D6F1A">
            <w:pPr>
              <w:spacing w:line="280" w:lineRule="exact"/>
              <w:ind w:left="480" w:hangingChars="200" w:hanging="480"/>
              <w:rPr>
                <w:rFonts w:ascii="標楷體" w:eastAsia="標楷體" w:hAnsi="標楷體"/>
              </w:rPr>
            </w:pPr>
            <w:r w:rsidRPr="00992FEC">
              <w:rPr>
                <w:rFonts w:ascii="標楷體" w:eastAsia="標楷體" w:hAnsi="標楷體" w:hint="eastAsia"/>
              </w:rPr>
              <w:t>二、本項獎學金頒發原則:</w:t>
            </w:r>
          </w:p>
          <w:p w:rsidR="00265240" w:rsidRPr="00992FEC" w:rsidRDefault="00265240" w:rsidP="00265240">
            <w:pPr>
              <w:numPr>
                <w:ilvl w:val="0"/>
                <w:numId w:val="28"/>
              </w:numPr>
              <w:suppressAutoHyphens w:val="0"/>
              <w:autoSpaceDN/>
              <w:spacing w:line="280" w:lineRule="exact"/>
              <w:textAlignment w:val="auto"/>
              <w:rPr>
                <w:rFonts w:ascii="標楷體" w:eastAsia="標楷體" w:hAnsi="標楷體"/>
              </w:rPr>
            </w:pPr>
            <w:r w:rsidRPr="00992FEC">
              <w:rPr>
                <w:rFonts w:ascii="標楷體" w:eastAsia="標楷體" w:hAnsi="標楷體" w:hint="eastAsia"/>
              </w:rPr>
              <w:t>以未獲獎學金者</w:t>
            </w:r>
            <w:proofErr w:type="gramStart"/>
            <w:r w:rsidRPr="00992FEC">
              <w:rPr>
                <w:rFonts w:ascii="標楷體" w:eastAsia="標楷體" w:hAnsi="標楷體" w:hint="eastAsia"/>
              </w:rPr>
              <w:t>者</w:t>
            </w:r>
            <w:proofErr w:type="gramEnd"/>
            <w:r w:rsidRPr="00992FEC">
              <w:rPr>
                <w:rFonts w:ascii="標楷體" w:eastAsia="標楷體" w:hAnsi="標楷體" w:hint="eastAsia"/>
              </w:rPr>
              <w:t>為先核發。</w:t>
            </w:r>
          </w:p>
          <w:p w:rsidR="00265240" w:rsidRPr="00992FEC" w:rsidRDefault="00265240" w:rsidP="00265240">
            <w:pPr>
              <w:numPr>
                <w:ilvl w:val="0"/>
                <w:numId w:val="28"/>
              </w:numPr>
              <w:suppressAutoHyphens w:val="0"/>
              <w:autoSpaceDN/>
              <w:spacing w:line="280" w:lineRule="exact"/>
              <w:textAlignment w:val="auto"/>
              <w:rPr>
                <w:rFonts w:ascii="標楷體" w:eastAsia="標楷體" w:hAnsi="標楷體"/>
              </w:rPr>
            </w:pPr>
            <w:r w:rsidRPr="00992FEC">
              <w:rPr>
                <w:rFonts w:ascii="標楷體" w:eastAsia="標楷體" w:hAnsi="標楷體" w:hint="eastAsia"/>
              </w:rPr>
              <w:t>同個比賽不同項目僅核發名次高之項目。</w:t>
            </w:r>
          </w:p>
          <w:p w:rsidR="00265240" w:rsidRPr="00992FEC" w:rsidRDefault="00265240" w:rsidP="00265240">
            <w:pPr>
              <w:numPr>
                <w:ilvl w:val="0"/>
                <w:numId w:val="28"/>
              </w:numPr>
              <w:suppressAutoHyphens w:val="0"/>
              <w:autoSpaceDN/>
              <w:spacing w:line="280" w:lineRule="exact"/>
              <w:textAlignment w:val="auto"/>
              <w:rPr>
                <w:rFonts w:ascii="標楷體" w:eastAsia="標楷體" w:hAnsi="標楷體"/>
              </w:rPr>
            </w:pPr>
            <w:r w:rsidRPr="00992FEC">
              <w:rPr>
                <w:rFonts w:ascii="標楷體" w:eastAsia="標楷體" w:hAnsi="標楷體" w:hint="eastAsia"/>
              </w:rPr>
              <w:t>運動類賽事以有運動積點者為優先頒發，基層運動訓練站賽事因屬檢核資格之賽事，故不頒發。</w:t>
            </w:r>
          </w:p>
          <w:p w:rsidR="00265240" w:rsidRPr="00992FEC" w:rsidRDefault="00265240" w:rsidP="00265240">
            <w:pPr>
              <w:numPr>
                <w:ilvl w:val="0"/>
                <w:numId w:val="28"/>
              </w:numPr>
              <w:suppressAutoHyphens w:val="0"/>
              <w:autoSpaceDN/>
              <w:spacing w:line="280" w:lineRule="exact"/>
              <w:textAlignment w:val="auto"/>
              <w:rPr>
                <w:rFonts w:ascii="標楷體" w:eastAsia="標楷體" w:hAnsi="標楷體"/>
              </w:rPr>
            </w:pPr>
            <w:r w:rsidRPr="00992FEC">
              <w:rPr>
                <w:rFonts w:ascii="標楷體" w:eastAsia="標楷體" w:hAnsi="標楷體" w:hint="eastAsia"/>
              </w:rPr>
              <w:t>為鼓勵同學參加小論文比賽，因此小論文比賽</w:t>
            </w:r>
            <w:r w:rsidR="00432E7B" w:rsidRPr="00992FEC">
              <w:rPr>
                <w:rFonts w:ascii="標楷體" w:eastAsia="標楷體" w:hAnsi="標楷體" w:hint="eastAsia"/>
              </w:rPr>
              <w:t>優等及特優等視同【區賽、市賽】第一名</w:t>
            </w:r>
            <w:r w:rsidR="00432E7B">
              <w:rPr>
                <w:rFonts w:ascii="標楷體" w:eastAsia="標楷體" w:hAnsi="標楷體" w:hint="eastAsia"/>
              </w:rPr>
              <w:t>，甲等視同【區賽、市賽】第二名</w:t>
            </w:r>
            <w:r w:rsidRPr="00992FEC">
              <w:rPr>
                <w:rFonts w:ascii="標楷體" w:eastAsia="標楷體" w:hAnsi="標楷體" w:hint="eastAsia"/>
              </w:rPr>
              <w:t>。</w:t>
            </w:r>
          </w:p>
          <w:p w:rsidR="00265240" w:rsidRPr="00992FEC" w:rsidRDefault="00265240" w:rsidP="00265240">
            <w:pPr>
              <w:numPr>
                <w:ilvl w:val="0"/>
                <w:numId w:val="28"/>
              </w:numPr>
              <w:suppressAutoHyphens w:val="0"/>
              <w:autoSpaceDN/>
              <w:spacing w:line="280" w:lineRule="exact"/>
              <w:textAlignment w:val="auto"/>
              <w:rPr>
                <w:rFonts w:ascii="標楷體" w:eastAsia="標楷體" w:hAnsi="標楷體"/>
              </w:rPr>
            </w:pPr>
            <w:r w:rsidRPr="00992FEC">
              <w:rPr>
                <w:rFonts w:ascii="標楷體" w:eastAsia="標楷體" w:hAnsi="標楷體" w:hint="eastAsia"/>
              </w:rPr>
              <w:t>為鼓勵同學參加閱讀心得寫作比賽，特優視同【區賽、市賽】第三名。</w:t>
            </w:r>
          </w:p>
          <w:p w:rsidR="00265240" w:rsidRPr="00992FEC" w:rsidRDefault="00265240" w:rsidP="00265240">
            <w:pPr>
              <w:numPr>
                <w:ilvl w:val="0"/>
                <w:numId w:val="28"/>
              </w:numPr>
              <w:suppressAutoHyphens w:val="0"/>
              <w:autoSpaceDN/>
              <w:spacing w:line="280" w:lineRule="exact"/>
              <w:textAlignment w:val="auto"/>
              <w:rPr>
                <w:rFonts w:ascii="標楷體" w:eastAsia="標楷體" w:hAnsi="標楷體"/>
              </w:rPr>
            </w:pPr>
            <w:r w:rsidRPr="00992FEC">
              <w:rPr>
                <w:rFonts w:ascii="標楷體" w:eastAsia="標楷體" w:hAnsi="標楷體" w:hint="eastAsia"/>
              </w:rPr>
              <w:t>全國中小學科學展，臺灣國際科學展覽，旺宏科學獎，Google 全球科展，台積電</w:t>
            </w:r>
            <w:proofErr w:type="gramStart"/>
            <w:r w:rsidRPr="00992FEC">
              <w:rPr>
                <w:rFonts w:ascii="標楷體" w:eastAsia="標楷體" w:hAnsi="標楷體" w:hint="eastAsia"/>
              </w:rPr>
              <w:t>盃</w:t>
            </w:r>
            <w:proofErr w:type="gramEnd"/>
            <w:r w:rsidRPr="00992FEC">
              <w:rPr>
                <w:rFonts w:ascii="標楷體" w:eastAsia="標楷體" w:hAnsi="標楷體" w:hint="eastAsia"/>
              </w:rPr>
              <w:lastRenderedPageBreak/>
              <w:t>青年</w:t>
            </w:r>
            <w:proofErr w:type="gramStart"/>
            <w:r w:rsidRPr="00992FEC">
              <w:rPr>
                <w:rFonts w:ascii="標楷體" w:eastAsia="標楷體" w:hAnsi="標楷體" w:hint="eastAsia"/>
              </w:rPr>
              <w:t>尬</w:t>
            </w:r>
            <w:proofErr w:type="gramEnd"/>
            <w:r w:rsidRPr="00992FEC">
              <w:rPr>
                <w:rFonts w:ascii="標楷體" w:eastAsia="標楷體" w:hAnsi="標楷體" w:hint="eastAsia"/>
              </w:rPr>
              <w:t>科學，思源科學創意大賽，遠哲科學趣味競賽，臺灣青年學生物理辯論競賽，智慧鐵人創意競賽等大型賽事，比照【教育部】等級核發獎金。</w:t>
            </w:r>
          </w:p>
          <w:p w:rsidR="00265240" w:rsidRPr="00992FEC" w:rsidRDefault="00265240" w:rsidP="00265240">
            <w:pPr>
              <w:numPr>
                <w:ilvl w:val="0"/>
                <w:numId w:val="28"/>
              </w:numPr>
              <w:suppressAutoHyphens w:val="0"/>
              <w:autoSpaceDN/>
              <w:spacing w:line="280" w:lineRule="exact"/>
              <w:textAlignment w:val="auto"/>
              <w:rPr>
                <w:rFonts w:ascii="標楷體" w:eastAsia="標楷體" w:hAnsi="標楷體"/>
              </w:rPr>
            </w:pPr>
            <w:r w:rsidRPr="00992FEC">
              <w:rPr>
                <w:rFonts w:ascii="標楷體" w:eastAsia="標楷體" w:hAnsi="標楷體" w:hint="eastAsia"/>
              </w:rPr>
              <w:t>全國高級中等學校英文比賽的最高賽事為全國北區，故比照【教育部】等級核發獎金。</w:t>
            </w:r>
          </w:p>
          <w:p w:rsidR="00265240" w:rsidRPr="00992FEC" w:rsidRDefault="00265240" w:rsidP="006D6F1A">
            <w:pPr>
              <w:spacing w:line="280" w:lineRule="exact"/>
              <w:ind w:left="338" w:hangingChars="141" w:hanging="338"/>
              <w:rPr>
                <w:rFonts w:ascii="標楷體" w:eastAsia="標楷體" w:hAnsi="標楷體"/>
              </w:rPr>
            </w:pPr>
            <w:r w:rsidRPr="00992FEC">
              <w:rPr>
                <w:rFonts w:ascii="標楷體" w:eastAsia="標楷體" w:hAnsi="標楷體" w:hint="eastAsia"/>
              </w:rPr>
              <w:t>三、8-12月之經費使用於7月-11月之賽事，1-7月之經費使用於12月到次年6月之賽事。</w:t>
            </w:r>
          </w:p>
        </w:tc>
      </w:tr>
    </w:tbl>
    <w:p w:rsidR="00265240" w:rsidRPr="00992FEC" w:rsidRDefault="00265240" w:rsidP="00265240">
      <w:pPr>
        <w:spacing w:line="280" w:lineRule="exact"/>
        <w:ind w:left="425" w:hangingChars="177" w:hanging="425"/>
        <w:rPr>
          <w:rFonts w:ascii="標楷體" w:eastAsia="標楷體" w:hAnsi="標楷體"/>
        </w:rPr>
      </w:pPr>
      <w:r w:rsidRPr="00992FEC">
        <w:rPr>
          <w:rFonts w:ascii="標楷體" w:eastAsia="標楷體" w:hAnsi="標楷體" w:hint="eastAsia"/>
        </w:rPr>
        <w:lastRenderedPageBreak/>
        <w:t>肆、審查：為</w:t>
      </w:r>
      <w:proofErr w:type="gramStart"/>
      <w:r w:rsidRPr="00992FEC">
        <w:rPr>
          <w:rFonts w:ascii="標楷體" w:eastAsia="標楷體" w:hAnsi="標楷體" w:hint="eastAsia"/>
        </w:rPr>
        <w:t>使本獎學</w:t>
      </w:r>
      <w:proofErr w:type="gramEnd"/>
      <w:r w:rsidRPr="00992FEC">
        <w:rPr>
          <w:rFonts w:ascii="標楷體" w:eastAsia="標楷體" w:hAnsi="標楷體" w:hint="eastAsia"/>
        </w:rPr>
        <w:t>(助)金獲得妥善管理及有效運用，設置獎學(助)金審查委員會。由校長任召集人，教務主任、學</w:t>
      </w:r>
      <w:proofErr w:type="gramStart"/>
      <w:r w:rsidRPr="00992FEC">
        <w:rPr>
          <w:rFonts w:ascii="標楷體" w:eastAsia="標楷體" w:hAnsi="標楷體" w:hint="eastAsia"/>
        </w:rPr>
        <w:t>務</w:t>
      </w:r>
      <w:proofErr w:type="gramEnd"/>
      <w:r w:rsidRPr="00992FEC">
        <w:rPr>
          <w:rFonts w:ascii="標楷體" w:eastAsia="標楷體" w:hAnsi="標楷體" w:hint="eastAsia"/>
        </w:rPr>
        <w:t>主任、輔導主任、註冊組長、家長會代表1人、教師會代表1人、各學科召集人擔任審查委員。</w:t>
      </w:r>
    </w:p>
    <w:p w:rsidR="00265240" w:rsidRPr="00992FEC" w:rsidRDefault="00265240" w:rsidP="00265240">
      <w:pPr>
        <w:spacing w:line="280" w:lineRule="exact"/>
        <w:ind w:left="960" w:right="28" w:hangingChars="400" w:hanging="960"/>
        <w:jc w:val="both"/>
        <w:rPr>
          <w:rFonts w:ascii="標楷體" w:eastAsia="標楷體" w:hAnsi="標楷體"/>
        </w:rPr>
      </w:pPr>
      <w:r w:rsidRPr="00992FEC">
        <w:rPr>
          <w:rFonts w:ascii="標楷體" w:eastAsia="標楷體" w:hAnsi="標楷體" w:hint="eastAsia"/>
        </w:rPr>
        <w:t>伍、本獎學金經費來源：</w:t>
      </w:r>
    </w:p>
    <w:p w:rsidR="00265240" w:rsidRPr="00992FEC" w:rsidRDefault="00265240" w:rsidP="00265240">
      <w:pPr>
        <w:spacing w:line="280" w:lineRule="exact"/>
        <w:ind w:leftChars="200" w:left="480"/>
        <w:jc w:val="both"/>
        <w:rPr>
          <w:rFonts w:ascii="標楷體" w:eastAsia="標楷體" w:hAnsi="標楷體"/>
        </w:rPr>
      </w:pPr>
      <w:r w:rsidRPr="00992FEC">
        <w:rPr>
          <w:rFonts w:ascii="標楷體" w:eastAsia="標楷體" w:hAnsi="標楷體" w:hint="eastAsia"/>
        </w:rPr>
        <w:t>一、由本校高中優質化輔助方案經常門獎學金項下支應。</w:t>
      </w:r>
    </w:p>
    <w:p w:rsidR="00265240" w:rsidRPr="00992FEC" w:rsidRDefault="00265240" w:rsidP="00265240">
      <w:pPr>
        <w:spacing w:line="280" w:lineRule="exact"/>
        <w:ind w:leftChars="200" w:left="480"/>
        <w:jc w:val="both"/>
        <w:rPr>
          <w:rFonts w:ascii="標楷體" w:eastAsia="標楷體" w:hAnsi="標楷體"/>
        </w:rPr>
      </w:pPr>
      <w:r w:rsidRPr="00992FEC">
        <w:rPr>
          <w:rFonts w:ascii="標楷體" w:eastAsia="標楷體" w:hAnsi="標楷體" w:hint="eastAsia"/>
        </w:rPr>
        <w:t>二、其他捐助。</w:t>
      </w:r>
    </w:p>
    <w:p w:rsidR="00265240" w:rsidRPr="00992FEC" w:rsidRDefault="00265240" w:rsidP="00265240">
      <w:pPr>
        <w:spacing w:line="280" w:lineRule="exact"/>
        <w:ind w:left="991" w:hangingChars="413" w:hanging="991"/>
        <w:rPr>
          <w:rFonts w:ascii="標楷體" w:eastAsia="標楷體" w:hAnsi="標楷體"/>
        </w:rPr>
      </w:pPr>
      <w:r w:rsidRPr="00992FEC">
        <w:rPr>
          <w:rFonts w:ascii="標楷體" w:eastAsia="標楷體" w:hAnsi="標楷體" w:hint="eastAsia"/>
        </w:rPr>
        <w:t>陸</w:t>
      </w:r>
      <w:r w:rsidRPr="00992FEC">
        <w:rPr>
          <w:rFonts w:ascii="標楷體" w:eastAsia="標楷體" w:hAnsi="標楷體"/>
        </w:rPr>
        <w:t>、</w:t>
      </w:r>
      <w:r w:rsidRPr="00992FEC">
        <w:rPr>
          <w:rFonts w:ascii="標楷體" w:eastAsia="標楷體" w:hAnsi="標楷體" w:hint="eastAsia"/>
        </w:rPr>
        <w:t>追</w:t>
      </w:r>
      <w:r w:rsidRPr="00992FEC">
        <w:rPr>
          <w:rFonts w:ascii="標楷體" w:eastAsia="標楷體" w:hAnsi="標楷體" w:cs="MS Mincho"/>
        </w:rPr>
        <w:t>踪</w:t>
      </w:r>
      <w:r w:rsidRPr="00992FEC">
        <w:rPr>
          <w:rFonts w:ascii="標楷體" w:eastAsia="標楷體" w:hAnsi="標楷體" w:hint="eastAsia"/>
        </w:rPr>
        <w:t>輔導：</w:t>
      </w:r>
    </w:p>
    <w:p w:rsidR="00265240" w:rsidRPr="00992FEC" w:rsidRDefault="00265240" w:rsidP="00265240">
      <w:pPr>
        <w:spacing w:line="280" w:lineRule="exact"/>
        <w:ind w:left="991" w:hangingChars="413" w:hanging="991"/>
        <w:rPr>
          <w:rFonts w:ascii="標楷體" w:eastAsia="標楷體" w:hAnsi="標楷體"/>
        </w:rPr>
      </w:pPr>
      <w:r w:rsidRPr="00992FEC">
        <w:rPr>
          <w:rFonts w:ascii="標楷體" w:eastAsia="標楷體" w:hAnsi="標楷體" w:hint="eastAsia"/>
        </w:rPr>
        <w:t xml:space="preserve">    一、得獎同學利用朝會或大型活動中公開表揚。</w:t>
      </w:r>
    </w:p>
    <w:p w:rsidR="00265240" w:rsidRPr="00992FEC" w:rsidRDefault="00265240" w:rsidP="00265240">
      <w:pPr>
        <w:spacing w:line="280" w:lineRule="exact"/>
        <w:ind w:left="991" w:hangingChars="413" w:hanging="991"/>
        <w:rPr>
          <w:rFonts w:ascii="標楷體" w:eastAsia="標楷體" w:hAnsi="標楷體"/>
        </w:rPr>
      </w:pPr>
      <w:r w:rsidRPr="00992FEC">
        <w:rPr>
          <w:rFonts w:ascii="標楷體" w:eastAsia="標楷體" w:hAnsi="標楷體" w:hint="eastAsia"/>
        </w:rPr>
        <w:t xml:space="preserve">    二、請導師於各次競賽後審視其成績，並適時給予輔導與鼓勵。</w:t>
      </w:r>
    </w:p>
    <w:p w:rsidR="00265240" w:rsidRPr="00992FEC" w:rsidRDefault="00265240" w:rsidP="00265240">
      <w:pPr>
        <w:spacing w:line="280" w:lineRule="exact"/>
        <w:ind w:left="991" w:hangingChars="413" w:hanging="991"/>
        <w:rPr>
          <w:rFonts w:ascii="標楷體" w:eastAsia="標楷體" w:hAnsi="標楷體"/>
        </w:rPr>
      </w:pPr>
      <w:r w:rsidRPr="00992FEC">
        <w:rPr>
          <w:rFonts w:ascii="標楷體" w:eastAsia="標楷體" w:hAnsi="標楷體" w:hint="eastAsia"/>
        </w:rPr>
        <w:t xml:space="preserve">    三、請輔導老師評估受獎學生學習狀況，提供</w:t>
      </w:r>
      <w:r w:rsidRPr="00992FEC">
        <w:rPr>
          <w:rFonts w:ascii="標楷體" w:eastAsia="標楷體" w:hAnsi="標楷體" w:cs="新細明體"/>
        </w:rPr>
        <w:t>更</w:t>
      </w:r>
      <w:r w:rsidRPr="00992FEC">
        <w:rPr>
          <w:rFonts w:ascii="標楷體" w:eastAsia="標楷體" w:hAnsi="標楷體" w:hint="eastAsia"/>
        </w:rPr>
        <w:t>多元學習資源，以提昇其</w:t>
      </w:r>
      <w:r w:rsidRPr="00992FEC">
        <w:rPr>
          <w:rFonts w:ascii="標楷體" w:eastAsia="標楷體" w:hAnsi="標楷體" w:cs="新細明體"/>
        </w:rPr>
        <w:t>更</w:t>
      </w:r>
      <w:r w:rsidRPr="00992FEC">
        <w:rPr>
          <w:rFonts w:ascii="標楷體" w:eastAsia="標楷體" w:hAnsi="標楷體" w:hint="eastAsia"/>
        </w:rPr>
        <w:t>多</w:t>
      </w:r>
      <w:r w:rsidRPr="00992FEC">
        <w:rPr>
          <w:rFonts w:ascii="標楷體" w:eastAsia="標楷體" w:hAnsi="標楷體" w:cs="新細明體"/>
        </w:rPr>
        <w:t>更</w:t>
      </w:r>
      <w:r w:rsidRPr="00992FEC">
        <w:rPr>
          <w:rFonts w:ascii="標楷體" w:eastAsia="標楷體" w:hAnsi="標楷體" w:hint="eastAsia"/>
        </w:rPr>
        <w:t>大的競爭能力，為個人及學校爭取</w:t>
      </w:r>
      <w:r w:rsidRPr="00992FEC">
        <w:rPr>
          <w:rFonts w:ascii="標楷體" w:eastAsia="標楷體" w:hAnsi="標楷體" w:cs="新細明體"/>
        </w:rPr>
        <w:t>更</w:t>
      </w:r>
      <w:r w:rsidRPr="00992FEC">
        <w:rPr>
          <w:rFonts w:ascii="標楷體" w:eastAsia="標楷體" w:hAnsi="標楷體" w:hint="eastAsia"/>
        </w:rPr>
        <w:t>多榮耀。</w:t>
      </w:r>
    </w:p>
    <w:p w:rsidR="00265240" w:rsidRPr="00992FEC" w:rsidRDefault="00265240" w:rsidP="00265240">
      <w:pPr>
        <w:spacing w:line="280" w:lineRule="exact"/>
        <w:ind w:left="991" w:hangingChars="413" w:hanging="991"/>
        <w:rPr>
          <w:rFonts w:ascii="標楷體" w:eastAsia="標楷體" w:hAnsi="標楷體"/>
        </w:rPr>
      </w:pPr>
      <w:proofErr w:type="gramStart"/>
      <w:r w:rsidRPr="00992FEC">
        <w:rPr>
          <w:rFonts w:ascii="標楷體" w:eastAsia="標楷體" w:hAnsi="標楷體" w:hint="eastAsia"/>
        </w:rPr>
        <w:t>柒</w:t>
      </w:r>
      <w:proofErr w:type="gramEnd"/>
      <w:r w:rsidRPr="00992FEC">
        <w:rPr>
          <w:rFonts w:ascii="標楷體" w:eastAsia="標楷體" w:hAnsi="標楷體" w:hint="eastAsia"/>
        </w:rPr>
        <w:t>、辦理手續：</w:t>
      </w:r>
      <w:r w:rsidRPr="00992FEC">
        <w:rPr>
          <w:rFonts w:ascii="標楷體" w:eastAsia="標楷體" w:hAnsi="標楷體"/>
        </w:rPr>
        <w:t xml:space="preserve"> </w:t>
      </w:r>
    </w:p>
    <w:p w:rsidR="00265240" w:rsidRPr="00992FEC" w:rsidRDefault="00265240" w:rsidP="00265240">
      <w:pPr>
        <w:pStyle w:val="a7"/>
        <w:widowControl/>
        <w:spacing w:line="280" w:lineRule="exact"/>
        <w:ind w:leftChars="235" w:left="991" w:hangingChars="178" w:hanging="427"/>
        <w:rPr>
          <w:rFonts w:ascii="標楷體" w:eastAsia="標楷體" w:hAnsi="標楷體"/>
        </w:rPr>
      </w:pPr>
      <w:r w:rsidRPr="00992FEC">
        <w:rPr>
          <w:rFonts w:ascii="標楷體" w:eastAsia="標楷體" w:hAnsi="標楷體" w:hint="eastAsia"/>
        </w:rPr>
        <w:t>一、符合資格之學生，應填具申請書並檢相關證明資料，於規定期限內至教務處註冊組提出申請，</w:t>
      </w:r>
      <w:proofErr w:type="gramStart"/>
      <w:r w:rsidRPr="00992FEC">
        <w:rPr>
          <w:rFonts w:ascii="標楷體" w:eastAsia="標楷體" w:hAnsi="標楷體" w:cs="標楷體" w:hint="eastAsia"/>
        </w:rPr>
        <w:t>由獎學</w:t>
      </w:r>
      <w:proofErr w:type="gramEnd"/>
      <w:r w:rsidRPr="00992FEC">
        <w:rPr>
          <w:rFonts w:ascii="標楷體" w:eastAsia="標楷體" w:hAnsi="標楷體" w:cs="標楷體" w:hint="eastAsia"/>
        </w:rPr>
        <w:t>(助)金審查小組審查通過後，並依規定核發。</w:t>
      </w:r>
    </w:p>
    <w:p w:rsidR="00265240" w:rsidRPr="00992FEC" w:rsidRDefault="00265240" w:rsidP="00265240">
      <w:pPr>
        <w:pStyle w:val="a7"/>
        <w:widowControl/>
        <w:spacing w:line="280" w:lineRule="exact"/>
        <w:ind w:leftChars="235" w:left="991" w:hangingChars="178" w:hanging="427"/>
        <w:rPr>
          <w:rFonts w:ascii="標楷體" w:eastAsia="標楷體" w:hAnsi="標楷體"/>
        </w:rPr>
      </w:pPr>
      <w:r w:rsidRPr="00992FEC">
        <w:rPr>
          <w:rFonts w:ascii="標楷體" w:eastAsia="標楷體" w:hAnsi="標楷體" w:hint="eastAsia"/>
        </w:rPr>
        <w:t>二、學生獎學金每人每學期以新臺幣一萬元為限，學生獎助金之發放，各單項每人最多以新臺幣五千元為限。</w:t>
      </w:r>
    </w:p>
    <w:p w:rsidR="00265240" w:rsidRPr="00992FEC" w:rsidRDefault="00265240" w:rsidP="00265240">
      <w:pPr>
        <w:spacing w:line="280" w:lineRule="exact"/>
        <w:ind w:left="425" w:hangingChars="177" w:hanging="425"/>
        <w:rPr>
          <w:rFonts w:ascii="標楷體" w:eastAsia="標楷體" w:hAnsi="標楷體"/>
        </w:rPr>
      </w:pPr>
      <w:r w:rsidRPr="00992FEC">
        <w:rPr>
          <w:rFonts w:ascii="標楷體" w:eastAsia="標楷體" w:hAnsi="標楷體" w:hint="eastAsia"/>
        </w:rPr>
        <w:t>捌、經費請撥及核銷：本項獎學</w:t>
      </w:r>
      <w:r w:rsidRPr="00992FEC">
        <w:rPr>
          <w:rFonts w:ascii="標楷體" w:eastAsia="標楷體" w:hAnsi="標楷體" w:cs="新細明體"/>
        </w:rPr>
        <w:t>金</w:t>
      </w:r>
      <w:r w:rsidRPr="00992FEC">
        <w:rPr>
          <w:rFonts w:ascii="標楷體" w:eastAsia="標楷體" w:hAnsi="標楷體" w:hint="eastAsia"/>
        </w:rPr>
        <w:t>專款專用，並依本校優質化</w:t>
      </w:r>
      <w:r w:rsidRPr="00992FEC">
        <w:rPr>
          <w:rFonts w:ascii="標楷體" w:eastAsia="標楷體" w:hAnsi="標楷體" w:cs="新細明體"/>
        </w:rPr>
        <w:t>年</w:t>
      </w:r>
      <w:r w:rsidRPr="00992FEC">
        <w:rPr>
          <w:rFonts w:ascii="標楷體" w:eastAsia="標楷體" w:hAnsi="標楷體" w:hint="eastAsia"/>
        </w:rPr>
        <w:t>度經費相關規定執</w:t>
      </w:r>
      <w:r w:rsidRPr="00992FEC">
        <w:rPr>
          <w:rFonts w:ascii="標楷體" w:eastAsia="標楷體" w:hAnsi="標楷體" w:cs="新細明體"/>
        </w:rPr>
        <w:t>行</w:t>
      </w:r>
      <w:r w:rsidRPr="00992FEC">
        <w:rPr>
          <w:rFonts w:ascii="標楷體" w:eastAsia="標楷體" w:hAnsi="標楷體" w:hint="eastAsia"/>
        </w:rPr>
        <w:t>，</w:t>
      </w:r>
      <w:r w:rsidRPr="00992FEC">
        <w:rPr>
          <w:rFonts w:ascii="標楷體" w:eastAsia="標楷體" w:hAnsi="標楷體"/>
        </w:rPr>
        <w:t>獎學金頒發數量、金額</w:t>
      </w:r>
      <w:r w:rsidRPr="00992FEC">
        <w:rPr>
          <w:rFonts w:ascii="標楷體" w:eastAsia="標楷體" w:hAnsi="標楷體" w:hint="eastAsia"/>
        </w:rPr>
        <w:t>得</w:t>
      </w:r>
      <w:r w:rsidRPr="00992FEC">
        <w:rPr>
          <w:rFonts w:ascii="標楷體" w:eastAsia="標楷體" w:hAnsi="標楷體"/>
        </w:rPr>
        <w:t>隨優質化經費補助狀況而調整或</w:t>
      </w:r>
      <w:r w:rsidRPr="00992FEC">
        <w:rPr>
          <w:rFonts w:ascii="標楷體" w:eastAsia="標楷體" w:hAnsi="標楷體" w:hint="eastAsia"/>
        </w:rPr>
        <w:t>終止本要點</w:t>
      </w:r>
      <w:r w:rsidRPr="00992FEC">
        <w:rPr>
          <w:rFonts w:ascii="標楷體" w:eastAsia="標楷體" w:hAnsi="標楷體"/>
        </w:rPr>
        <w:t>。</w:t>
      </w:r>
      <w:r w:rsidRPr="00992FEC">
        <w:rPr>
          <w:rFonts w:ascii="標楷體" w:eastAsia="標楷體" w:hAnsi="標楷體" w:hint="eastAsia"/>
        </w:rPr>
        <w:t>獎學(助)金分配期程如下表</w:t>
      </w:r>
    </w:p>
    <w:p w:rsidR="00265240" w:rsidRPr="00992FEC" w:rsidRDefault="00265240" w:rsidP="00265240">
      <w:pPr>
        <w:spacing w:line="280" w:lineRule="exact"/>
        <w:rPr>
          <w:rFonts w:ascii="標楷體" w:eastAsia="標楷體" w:hAnsi="標楷體"/>
        </w:rPr>
      </w:pPr>
    </w:p>
    <w:tbl>
      <w:tblPr>
        <w:tblW w:w="87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932"/>
        <w:gridCol w:w="1724"/>
        <w:gridCol w:w="1544"/>
      </w:tblGrid>
      <w:tr w:rsidR="00265240" w:rsidRPr="00992FEC" w:rsidTr="006D6F1A">
        <w:trPr>
          <w:jc w:val="center"/>
        </w:trPr>
        <w:tc>
          <w:tcPr>
            <w:tcW w:w="562" w:type="dxa"/>
            <w:shd w:val="clear" w:color="auto" w:fill="auto"/>
          </w:tcPr>
          <w:p w:rsidR="00265240" w:rsidRPr="00992FEC" w:rsidRDefault="00265240" w:rsidP="006D6F1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992FEC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265240" w:rsidRPr="00992FEC" w:rsidRDefault="00265240" w:rsidP="006D6F1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992FEC">
              <w:rPr>
                <w:rFonts w:ascii="標楷體" w:eastAsia="標楷體" w:hAnsi="標楷體" w:hint="eastAsia"/>
              </w:rPr>
              <w:t>獎項名稱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265240" w:rsidRPr="00992FEC" w:rsidRDefault="00265240" w:rsidP="006D6F1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992FEC">
              <w:rPr>
                <w:rFonts w:ascii="標楷體" w:eastAsia="標楷體" w:hAnsi="標楷體" w:hint="eastAsia"/>
              </w:rPr>
              <w:t>8-12月小計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265240" w:rsidRPr="00992FEC" w:rsidRDefault="00265240" w:rsidP="006D6F1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992FEC">
              <w:rPr>
                <w:rFonts w:ascii="標楷體" w:eastAsia="標楷體" w:hAnsi="標楷體" w:hint="eastAsia"/>
              </w:rPr>
              <w:t>1-7月小計</w:t>
            </w:r>
          </w:p>
        </w:tc>
      </w:tr>
      <w:tr w:rsidR="00265240" w:rsidRPr="00992FEC" w:rsidTr="006D6F1A">
        <w:trPr>
          <w:jc w:val="center"/>
        </w:trPr>
        <w:tc>
          <w:tcPr>
            <w:tcW w:w="562" w:type="dxa"/>
            <w:shd w:val="clear" w:color="auto" w:fill="auto"/>
          </w:tcPr>
          <w:p w:rsidR="00265240" w:rsidRPr="00992FEC" w:rsidRDefault="00265240" w:rsidP="006D6F1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992FE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265240" w:rsidRPr="00992FEC" w:rsidRDefault="00265240" w:rsidP="006D6F1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992FEC">
              <w:rPr>
                <w:rFonts w:ascii="標楷體" w:eastAsia="標楷體" w:hAnsi="標楷體" w:hint="eastAsia"/>
              </w:rPr>
              <w:t>優質化輔助方案「高一入學成績優秀」獎學金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265240" w:rsidRPr="00992FEC" w:rsidRDefault="00265240" w:rsidP="006D6F1A">
            <w:pPr>
              <w:spacing w:line="280" w:lineRule="exact"/>
              <w:ind w:left="960" w:hangingChars="400" w:hanging="960"/>
              <w:jc w:val="right"/>
              <w:rPr>
                <w:rFonts w:ascii="標楷體" w:eastAsia="標楷體" w:hAnsi="標楷體"/>
              </w:rPr>
            </w:pPr>
            <w:r w:rsidRPr="00992FEC">
              <w:rPr>
                <w:rFonts w:ascii="標楷體" w:eastAsia="標楷體" w:hAnsi="標楷體" w:hint="eastAsia"/>
              </w:rPr>
              <w:t>100</w:t>
            </w:r>
            <w:r w:rsidRPr="00992FEC">
              <w:rPr>
                <w:rFonts w:ascii="標楷體" w:eastAsia="標楷體" w:hAnsi="標楷體"/>
              </w:rPr>
              <w:t>,</w:t>
            </w:r>
            <w:r w:rsidRPr="00992FEC"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265240" w:rsidRPr="00992FEC" w:rsidRDefault="00265240" w:rsidP="006D6F1A">
            <w:pPr>
              <w:spacing w:line="280" w:lineRule="exact"/>
              <w:ind w:left="960" w:hangingChars="400" w:hanging="960"/>
              <w:jc w:val="right"/>
              <w:rPr>
                <w:rFonts w:ascii="標楷體" w:eastAsia="標楷體" w:hAnsi="標楷體"/>
              </w:rPr>
            </w:pPr>
            <w:r w:rsidRPr="00992FEC">
              <w:rPr>
                <w:rFonts w:ascii="標楷體" w:eastAsia="標楷體" w:hAnsi="標楷體" w:hint="eastAsia"/>
              </w:rPr>
              <w:t>100</w:t>
            </w:r>
            <w:r w:rsidRPr="00992FEC">
              <w:rPr>
                <w:rFonts w:ascii="標楷體" w:eastAsia="標楷體" w:hAnsi="標楷體"/>
              </w:rPr>
              <w:t>,</w:t>
            </w:r>
            <w:r w:rsidRPr="00992FEC">
              <w:rPr>
                <w:rFonts w:ascii="標楷體" w:eastAsia="標楷體" w:hAnsi="標楷體" w:hint="eastAsia"/>
              </w:rPr>
              <w:t>000</w:t>
            </w:r>
          </w:p>
        </w:tc>
      </w:tr>
      <w:tr w:rsidR="00265240" w:rsidRPr="00992FEC" w:rsidTr="006D6F1A">
        <w:trPr>
          <w:jc w:val="center"/>
        </w:trPr>
        <w:tc>
          <w:tcPr>
            <w:tcW w:w="562" w:type="dxa"/>
            <w:shd w:val="clear" w:color="auto" w:fill="auto"/>
          </w:tcPr>
          <w:p w:rsidR="00265240" w:rsidRPr="00992FEC" w:rsidRDefault="00265240" w:rsidP="006D6F1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992FEC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265240" w:rsidRPr="00992FEC" w:rsidRDefault="00265240" w:rsidP="006D6F1A">
            <w:pPr>
              <w:spacing w:line="280" w:lineRule="exact"/>
              <w:ind w:left="960" w:hangingChars="400" w:hanging="960"/>
              <w:jc w:val="center"/>
              <w:rPr>
                <w:rFonts w:ascii="標楷體" w:eastAsia="標楷體" w:hAnsi="標楷體"/>
              </w:rPr>
            </w:pPr>
            <w:r w:rsidRPr="00992FEC">
              <w:rPr>
                <w:rFonts w:ascii="標楷體" w:eastAsia="標楷體" w:hAnsi="標楷體" w:hint="eastAsia"/>
              </w:rPr>
              <w:t>優質化輔助方案「多元智能競賽優異」獎學金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265240" w:rsidRPr="00992FEC" w:rsidRDefault="00265240" w:rsidP="006D6F1A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  <w:r w:rsidRPr="00992FEC">
              <w:rPr>
                <w:rFonts w:ascii="標楷體" w:eastAsia="標楷體" w:hAnsi="標楷體" w:hint="eastAsia"/>
              </w:rPr>
              <w:t>30</w:t>
            </w:r>
            <w:r w:rsidRPr="00992FEC">
              <w:rPr>
                <w:rFonts w:ascii="標楷體" w:eastAsia="標楷體" w:hAnsi="標楷體"/>
              </w:rPr>
              <w:t>,</w:t>
            </w:r>
            <w:r w:rsidRPr="00992FEC"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265240" w:rsidRPr="00992FEC" w:rsidRDefault="00265240" w:rsidP="006D6F1A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  <w:r w:rsidRPr="00992FEC">
              <w:rPr>
                <w:rFonts w:ascii="標楷體" w:eastAsia="標楷體" w:hAnsi="標楷體" w:hint="eastAsia"/>
              </w:rPr>
              <w:t>30</w:t>
            </w:r>
            <w:r w:rsidRPr="00992FEC">
              <w:rPr>
                <w:rFonts w:ascii="標楷體" w:eastAsia="標楷體" w:hAnsi="標楷體"/>
              </w:rPr>
              <w:t>,</w:t>
            </w:r>
            <w:r w:rsidRPr="00992FEC">
              <w:rPr>
                <w:rFonts w:ascii="標楷體" w:eastAsia="標楷體" w:hAnsi="標楷體" w:hint="eastAsia"/>
              </w:rPr>
              <w:t>000</w:t>
            </w:r>
          </w:p>
        </w:tc>
      </w:tr>
      <w:tr w:rsidR="00265240" w:rsidRPr="00992FEC" w:rsidTr="006D6F1A">
        <w:trPr>
          <w:jc w:val="center"/>
        </w:trPr>
        <w:tc>
          <w:tcPr>
            <w:tcW w:w="562" w:type="dxa"/>
            <w:shd w:val="clear" w:color="auto" w:fill="auto"/>
          </w:tcPr>
          <w:p w:rsidR="00265240" w:rsidRPr="00992FEC" w:rsidRDefault="00265240" w:rsidP="006D6F1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32" w:type="dxa"/>
            <w:shd w:val="clear" w:color="auto" w:fill="auto"/>
            <w:vAlign w:val="center"/>
          </w:tcPr>
          <w:p w:rsidR="00265240" w:rsidRPr="00992FEC" w:rsidRDefault="00265240" w:rsidP="006D6F1A">
            <w:pPr>
              <w:spacing w:line="280" w:lineRule="exact"/>
              <w:ind w:left="960" w:hangingChars="400" w:hanging="960"/>
              <w:jc w:val="right"/>
              <w:rPr>
                <w:rFonts w:ascii="標楷體" w:eastAsia="標楷體" w:hAnsi="標楷體"/>
              </w:rPr>
            </w:pPr>
            <w:r w:rsidRPr="00992FEC">
              <w:rPr>
                <w:rFonts w:ascii="標楷體" w:eastAsia="標楷體" w:hAnsi="標楷體" w:hint="eastAsia"/>
              </w:rPr>
              <w:t>小計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265240" w:rsidRPr="00992FEC" w:rsidRDefault="00265240" w:rsidP="006D6F1A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  <w:r w:rsidRPr="00992FEC">
              <w:rPr>
                <w:rFonts w:ascii="標楷體" w:eastAsia="標楷體" w:hAnsi="標楷體" w:hint="eastAsia"/>
              </w:rPr>
              <w:t>130</w:t>
            </w:r>
            <w:r w:rsidRPr="00992FEC">
              <w:rPr>
                <w:rFonts w:ascii="標楷體" w:eastAsia="標楷體" w:hAnsi="標楷體"/>
              </w:rPr>
              <w:t>,</w:t>
            </w:r>
            <w:r w:rsidRPr="00992FEC"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265240" w:rsidRPr="00992FEC" w:rsidRDefault="00265240" w:rsidP="006D6F1A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  <w:r w:rsidRPr="00992FEC">
              <w:rPr>
                <w:rFonts w:ascii="標楷體" w:eastAsia="標楷體" w:hAnsi="標楷體" w:hint="eastAsia"/>
              </w:rPr>
              <w:t>130</w:t>
            </w:r>
            <w:r w:rsidRPr="00992FEC">
              <w:rPr>
                <w:rFonts w:ascii="標楷體" w:eastAsia="標楷體" w:hAnsi="標楷體"/>
              </w:rPr>
              <w:t>,</w:t>
            </w:r>
            <w:r w:rsidRPr="00992FEC">
              <w:rPr>
                <w:rFonts w:ascii="標楷體" w:eastAsia="標楷體" w:hAnsi="標楷體" w:hint="eastAsia"/>
              </w:rPr>
              <w:t>000</w:t>
            </w:r>
          </w:p>
        </w:tc>
      </w:tr>
      <w:tr w:rsidR="00265240" w:rsidRPr="00992FEC" w:rsidTr="006D6F1A">
        <w:trPr>
          <w:jc w:val="center"/>
        </w:trPr>
        <w:tc>
          <w:tcPr>
            <w:tcW w:w="562" w:type="dxa"/>
            <w:shd w:val="clear" w:color="auto" w:fill="auto"/>
          </w:tcPr>
          <w:p w:rsidR="00265240" w:rsidRPr="00992FEC" w:rsidRDefault="00265240" w:rsidP="006D6F1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32" w:type="dxa"/>
            <w:shd w:val="clear" w:color="auto" w:fill="auto"/>
            <w:vAlign w:val="center"/>
          </w:tcPr>
          <w:p w:rsidR="00265240" w:rsidRPr="00992FEC" w:rsidRDefault="00265240" w:rsidP="006D6F1A">
            <w:pPr>
              <w:spacing w:line="280" w:lineRule="exact"/>
              <w:ind w:left="960" w:hangingChars="400" w:hanging="960"/>
              <w:jc w:val="right"/>
              <w:rPr>
                <w:rFonts w:ascii="標楷體" w:eastAsia="標楷體" w:hAnsi="標楷體"/>
              </w:rPr>
            </w:pPr>
            <w:r w:rsidRPr="00992FEC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3268" w:type="dxa"/>
            <w:gridSpan w:val="2"/>
            <w:shd w:val="clear" w:color="auto" w:fill="auto"/>
            <w:vAlign w:val="center"/>
          </w:tcPr>
          <w:p w:rsidR="00265240" w:rsidRPr="00992FEC" w:rsidRDefault="00265240" w:rsidP="006D6F1A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  <w:r w:rsidRPr="00992FEC">
              <w:rPr>
                <w:rFonts w:ascii="標楷體" w:eastAsia="標楷體" w:hAnsi="標楷體"/>
              </w:rPr>
              <w:t>2</w:t>
            </w:r>
            <w:r w:rsidRPr="00992FEC">
              <w:rPr>
                <w:rFonts w:ascii="標楷體" w:eastAsia="標楷體" w:hAnsi="標楷體" w:hint="eastAsia"/>
              </w:rPr>
              <w:t>6</w:t>
            </w:r>
            <w:r w:rsidRPr="00992FEC">
              <w:rPr>
                <w:rFonts w:ascii="標楷體" w:eastAsia="標楷體" w:hAnsi="標楷體"/>
              </w:rPr>
              <w:t>0,</w:t>
            </w:r>
            <w:r w:rsidRPr="00992FEC">
              <w:rPr>
                <w:rFonts w:ascii="標楷體" w:eastAsia="標楷體" w:hAnsi="標楷體" w:hint="eastAsia"/>
              </w:rPr>
              <w:t>000</w:t>
            </w:r>
          </w:p>
        </w:tc>
      </w:tr>
    </w:tbl>
    <w:p w:rsidR="00265240" w:rsidRPr="00992FEC" w:rsidRDefault="00265240" w:rsidP="00265240">
      <w:pPr>
        <w:spacing w:line="280" w:lineRule="exact"/>
        <w:rPr>
          <w:rFonts w:ascii="標楷體" w:eastAsia="標楷體" w:hAnsi="標楷體"/>
          <w:b/>
          <w:sz w:val="28"/>
          <w:szCs w:val="28"/>
        </w:rPr>
      </w:pPr>
      <w:r w:rsidRPr="00992FEC">
        <w:rPr>
          <w:rFonts w:ascii="標楷體" w:eastAsia="標楷體" w:hAnsi="標楷體" w:hint="eastAsia"/>
          <w:color w:val="000000"/>
        </w:rPr>
        <w:t>玖、本要點經行政會議審議通過，</w:t>
      </w:r>
      <w:proofErr w:type="gramStart"/>
      <w:r w:rsidRPr="00992FEC">
        <w:rPr>
          <w:rFonts w:ascii="標楷體" w:eastAsia="標楷體" w:hAnsi="標楷體" w:hint="eastAsia"/>
          <w:color w:val="000000"/>
        </w:rPr>
        <w:t>並陳奉核定</w:t>
      </w:r>
      <w:proofErr w:type="gramEnd"/>
      <w:r w:rsidRPr="00992FEC">
        <w:rPr>
          <w:rFonts w:ascii="標楷體" w:eastAsia="標楷體" w:hAnsi="標楷體" w:hint="eastAsia"/>
          <w:color w:val="000000"/>
        </w:rPr>
        <w:t>後實施，修正時亦同。</w:t>
      </w:r>
    </w:p>
    <w:p w:rsidR="00265240" w:rsidRPr="00992FEC" w:rsidRDefault="00265240" w:rsidP="00265240">
      <w:pPr>
        <w:spacing w:line="280" w:lineRule="exact"/>
        <w:rPr>
          <w:rFonts w:ascii="標楷體" w:eastAsia="標楷體" w:hAnsi="標楷體"/>
        </w:rPr>
      </w:pPr>
    </w:p>
    <w:p w:rsidR="00265240" w:rsidRDefault="00265240" w:rsidP="003402C1">
      <w:pPr>
        <w:suppressAutoHyphens w:val="0"/>
        <w:autoSpaceDN/>
        <w:spacing w:line="360" w:lineRule="exact"/>
        <w:textAlignment w:val="auto"/>
        <w:rPr>
          <w:rFonts w:ascii="標楷體" w:eastAsia="標楷體" w:hAnsi="標楷體" w:hint="eastAsia"/>
          <w:color w:val="000000"/>
        </w:rPr>
      </w:pPr>
    </w:p>
    <w:p w:rsidR="00265240" w:rsidRPr="00541D71" w:rsidRDefault="00265240" w:rsidP="003402C1">
      <w:pPr>
        <w:suppressAutoHyphens w:val="0"/>
        <w:autoSpaceDN/>
        <w:spacing w:line="360" w:lineRule="exact"/>
        <w:textAlignment w:val="auto"/>
        <w:rPr>
          <w:rFonts w:ascii="標楷體" w:eastAsia="標楷體" w:hAnsi="標楷體"/>
          <w:color w:val="000000"/>
        </w:rPr>
      </w:pPr>
    </w:p>
    <w:sectPr w:rsidR="00265240" w:rsidRPr="00541D71">
      <w:foot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352" w:rsidRDefault="003E4352">
      <w:r>
        <w:separator/>
      </w:r>
    </w:p>
  </w:endnote>
  <w:endnote w:type="continuationSeparator" w:id="0">
    <w:p w:rsidR="003E4352" w:rsidRDefault="003E4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9FD" w:rsidRDefault="004609FD">
    <w:pPr>
      <w:pStyle w:val="ab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DB40C4">
      <w:rPr>
        <w:noProof/>
        <w:lang w:val="zh-TW"/>
      </w:rPr>
      <w:t>1</w:t>
    </w:r>
    <w:r>
      <w:rPr>
        <w:lang w:val="zh-TW"/>
      </w:rPr>
      <w:fldChar w:fldCharType="end"/>
    </w:r>
  </w:p>
  <w:p w:rsidR="004609FD" w:rsidRDefault="004609F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352" w:rsidRDefault="003E4352">
      <w:r>
        <w:rPr>
          <w:color w:val="000000"/>
        </w:rPr>
        <w:separator/>
      </w:r>
    </w:p>
  </w:footnote>
  <w:footnote w:type="continuationSeparator" w:id="0">
    <w:p w:rsidR="003E4352" w:rsidRDefault="003E4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A3FC5"/>
    <w:multiLevelType w:val="hybridMultilevel"/>
    <w:tmpl w:val="EE62BC14"/>
    <w:lvl w:ilvl="0" w:tplc="09A688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C4270A"/>
    <w:multiLevelType w:val="hybridMultilevel"/>
    <w:tmpl w:val="E474E7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B04C4F"/>
    <w:multiLevelType w:val="hybridMultilevel"/>
    <w:tmpl w:val="8E8633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DE36C7"/>
    <w:multiLevelType w:val="hybridMultilevel"/>
    <w:tmpl w:val="447493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AF79FB"/>
    <w:multiLevelType w:val="hybridMultilevel"/>
    <w:tmpl w:val="A88480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B8A71F2"/>
    <w:multiLevelType w:val="hybridMultilevel"/>
    <w:tmpl w:val="3A066A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CF423B2"/>
    <w:multiLevelType w:val="hybridMultilevel"/>
    <w:tmpl w:val="36B426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4A24283"/>
    <w:multiLevelType w:val="hybridMultilevel"/>
    <w:tmpl w:val="953223E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6766902"/>
    <w:multiLevelType w:val="hybridMultilevel"/>
    <w:tmpl w:val="8C54EBB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1060AE2"/>
    <w:multiLevelType w:val="hybridMultilevel"/>
    <w:tmpl w:val="53F2D6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4CB2756"/>
    <w:multiLevelType w:val="hybridMultilevel"/>
    <w:tmpl w:val="7360C4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6CC1961"/>
    <w:multiLevelType w:val="hybridMultilevel"/>
    <w:tmpl w:val="99F83C4E"/>
    <w:lvl w:ilvl="0" w:tplc="E5D014E8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34B0C35"/>
    <w:multiLevelType w:val="hybridMultilevel"/>
    <w:tmpl w:val="E41A5B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50B1468"/>
    <w:multiLevelType w:val="hybridMultilevel"/>
    <w:tmpl w:val="FDEE4E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8E141B0"/>
    <w:multiLevelType w:val="hybridMultilevel"/>
    <w:tmpl w:val="1B8C3B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9DE4874"/>
    <w:multiLevelType w:val="multilevel"/>
    <w:tmpl w:val="BD587D84"/>
    <w:styleLink w:val="WWNum5"/>
    <w:lvl w:ilvl="0">
      <w:start w:val="1"/>
      <w:numFmt w:val="japaneseCounting"/>
      <w:lvlText w:val="第 %1 章"/>
      <w:lvlJc w:val="left"/>
      <w:pPr>
        <w:ind w:left="1116" w:hanging="1116"/>
      </w:pPr>
      <w:rPr>
        <w:rFonts w:ascii="標楷體" w:hAnsi="標楷體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A9A6101"/>
    <w:multiLevelType w:val="hybridMultilevel"/>
    <w:tmpl w:val="3BC2DF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D134FCD"/>
    <w:multiLevelType w:val="hybridMultilevel"/>
    <w:tmpl w:val="6E089A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FF965C8"/>
    <w:multiLevelType w:val="hybridMultilevel"/>
    <w:tmpl w:val="F38E1A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1116D08"/>
    <w:multiLevelType w:val="hybridMultilevel"/>
    <w:tmpl w:val="D4EAB9EE"/>
    <w:lvl w:ilvl="0" w:tplc="FAE4981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4D73A70"/>
    <w:multiLevelType w:val="hybridMultilevel"/>
    <w:tmpl w:val="388CE0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6AF6F4F"/>
    <w:multiLevelType w:val="hybridMultilevel"/>
    <w:tmpl w:val="17EC31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1E204D7"/>
    <w:multiLevelType w:val="hybridMultilevel"/>
    <w:tmpl w:val="9D8A2E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A1E6ABB"/>
    <w:multiLevelType w:val="hybridMultilevel"/>
    <w:tmpl w:val="C30056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B261564"/>
    <w:multiLevelType w:val="hybridMultilevel"/>
    <w:tmpl w:val="C13CCC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B841D77"/>
    <w:multiLevelType w:val="hybridMultilevel"/>
    <w:tmpl w:val="3452791C"/>
    <w:lvl w:ilvl="0" w:tplc="62B06788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C6305CF"/>
    <w:multiLevelType w:val="hybridMultilevel"/>
    <w:tmpl w:val="F12A963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B1974B5"/>
    <w:multiLevelType w:val="hybridMultilevel"/>
    <w:tmpl w:val="41D890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C012338"/>
    <w:multiLevelType w:val="hybridMultilevel"/>
    <w:tmpl w:val="CDB29EF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D3C6613"/>
    <w:multiLevelType w:val="hybridMultilevel"/>
    <w:tmpl w:val="86DE7D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D465D61"/>
    <w:multiLevelType w:val="hybridMultilevel"/>
    <w:tmpl w:val="19CABD0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CAE5264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FA262E14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3C23446"/>
    <w:multiLevelType w:val="hybridMultilevel"/>
    <w:tmpl w:val="445CD2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41C2AB0"/>
    <w:multiLevelType w:val="hybridMultilevel"/>
    <w:tmpl w:val="E7D2F81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CAE5264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FA262E14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4BC26E1"/>
    <w:multiLevelType w:val="hybridMultilevel"/>
    <w:tmpl w:val="5F1C3A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50F001B"/>
    <w:multiLevelType w:val="hybridMultilevel"/>
    <w:tmpl w:val="4B0EE4F6"/>
    <w:lvl w:ilvl="0" w:tplc="CF30E1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7A97227"/>
    <w:multiLevelType w:val="hybridMultilevel"/>
    <w:tmpl w:val="36908E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9993D95"/>
    <w:multiLevelType w:val="hybridMultilevel"/>
    <w:tmpl w:val="8B721A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34"/>
  </w:num>
  <w:num w:numId="3">
    <w:abstractNumId w:val="29"/>
  </w:num>
  <w:num w:numId="4">
    <w:abstractNumId w:val="18"/>
  </w:num>
  <w:num w:numId="5">
    <w:abstractNumId w:val="33"/>
  </w:num>
  <w:num w:numId="6">
    <w:abstractNumId w:val="23"/>
  </w:num>
  <w:num w:numId="7">
    <w:abstractNumId w:val="14"/>
  </w:num>
  <w:num w:numId="8">
    <w:abstractNumId w:val="6"/>
  </w:num>
  <w:num w:numId="9">
    <w:abstractNumId w:val="9"/>
  </w:num>
  <w:num w:numId="10">
    <w:abstractNumId w:val="12"/>
  </w:num>
  <w:num w:numId="11">
    <w:abstractNumId w:val="11"/>
  </w:num>
  <w:num w:numId="12">
    <w:abstractNumId w:val="28"/>
  </w:num>
  <w:num w:numId="13">
    <w:abstractNumId w:val="8"/>
  </w:num>
  <w:num w:numId="14">
    <w:abstractNumId w:val="19"/>
  </w:num>
  <w:num w:numId="15">
    <w:abstractNumId w:val="13"/>
  </w:num>
  <w:num w:numId="16">
    <w:abstractNumId w:val="36"/>
  </w:num>
  <w:num w:numId="17">
    <w:abstractNumId w:val="21"/>
  </w:num>
  <w:num w:numId="18">
    <w:abstractNumId w:val="10"/>
  </w:num>
  <w:num w:numId="19">
    <w:abstractNumId w:val="27"/>
  </w:num>
  <w:num w:numId="20">
    <w:abstractNumId w:val="26"/>
  </w:num>
  <w:num w:numId="21">
    <w:abstractNumId w:val="5"/>
  </w:num>
  <w:num w:numId="22">
    <w:abstractNumId w:val="20"/>
  </w:num>
  <w:num w:numId="23">
    <w:abstractNumId w:val="1"/>
  </w:num>
  <w:num w:numId="24">
    <w:abstractNumId w:val="3"/>
  </w:num>
  <w:num w:numId="25">
    <w:abstractNumId w:val="7"/>
  </w:num>
  <w:num w:numId="26">
    <w:abstractNumId w:val="17"/>
  </w:num>
  <w:num w:numId="27">
    <w:abstractNumId w:val="24"/>
  </w:num>
  <w:num w:numId="28">
    <w:abstractNumId w:val="0"/>
  </w:num>
  <w:num w:numId="29">
    <w:abstractNumId w:val="2"/>
  </w:num>
  <w:num w:numId="30">
    <w:abstractNumId w:val="4"/>
  </w:num>
  <w:num w:numId="31">
    <w:abstractNumId w:val="25"/>
  </w:num>
  <w:num w:numId="32">
    <w:abstractNumId w:val="16"/>
  </w:num>
  <w:num w:numId="33">
    <w:abstractNumId w:val="32"/>
  </w:num>
  <w:num w:numId="34">
    <w:abstractNumId w:val="30"/>
  </w:num>
  <w:num w:numId="35">
    <w:abstractNumId w:val="31"/>
  </w:num>
  <w:num w:numId="36">
    <w:abstractNumId w:val="22"/>
  </w:num>
  <w:num w:numId="37">
    <w:abstractNumId w:val="3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autoHyphenation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C85"/>
    <w:rsid w:val="0000469F"/>
    <w:rsid w:val="00004EF3"/>
    <w:rsid w:val="000105FF"/>
    <w:rsid w:val="00011678"/>
    <w:rsid w:val="00015974"/>
    <w:rsid w:val="000162C5"/>
    <w:rsid w:val="00027BBD"/>
    <w:rsid w:val="00046990"/>
    <w:rsid w:val="00052E73"/>
    <w:rsid w:val="0005496E"/>
    <w:rsid w:val="000571D5"/>
    <w:rsid w:val="00064C2E"/>
    <w:rsid w:val="0006558E"/>
    <w:rsid w:val="00077DD0"/>
    <w:rsid w:val="00095EBE"/>
    <w:rsid w:val="000A6B3B"/>
    <w:rsid w:val="000A6C96"/>
    <w:rsid w:val="000B2497"/>
    <w:rsid w:val="000B61A0"/>
    <w:rsid w:val="000E6C8D"/>
    <w:rsid w:val="000E7EC2"/>
    <w:rsid w:val="000F188C"/>
    <w:rsid w:val="00101CB2"/>
    <w:rsid w:val="00105FB1"/>
    <w:rsid w:val="00107E6F"/>
    <w:rsid w:val="001116B5"/>
    <w:rsid w:val="00126070"/>
    <w:rsid w:val="00134CE4"/>
    <w:rsid w:val="0013700E"/>
    <w:rsid w:val="00143782"/>
    <w:rsid w:val="001448E0"/>
    <w:rsid w:val="001557A1"/>
    <w:rsid w:val="00164CE7"/>
    <w:rsid w:val="00166662"/>
    <w:rsid w:val="001810ED"/>
    <w:rsid w:val="0019109C"/>
    <w:rsid w:val="00192FDE"/>
    <w:rsid w:val="001970B7"/>
    <w:rsid w:val="001A4815"/>
    <w:rsid w:val="001C76AB"/>
    <w:rsid w:val="001D6EE6"/>
    <w:rsid w:val="001E4B44"/>
    <w:rsid w:val="001F24A7"/>
    <w:rsid w:val="001F26D2"/>
    <w:rsid w:val="001F40AD"/>
    <w:rsid w:val="002075FE"/>
    <w:rsid w:val="002129AD"/>
    <w:rsid w:val="0024691A"/>
    <w:rsid w:val="002545D0"/>
    <w:rsid w:val="002558C2"/>
    <w:rsid w:val="00265240"/>
    <w:rsid w:val="00273024"/>
    <w:rsid w:val="002C1845"/>
    <w:rsid w:val="002C22D6"/>
    <w:rsid w:val="002C2F97"/>
    <w:rsid w:val="002C429A"/>
    <w:rsid w:val="002C6A2B"/>
    <w:rsid w:val="002D5342"/>
    <w:rsid w:val="002F6E75"/>
    <w:rsid w:val="00302C5D"/>
    <w:rsid w:val="00302DA9"/>
    <w:rsid w:val="00316025"/>
    <w:rsid w:val="003402C1"/>
    <w:rsid w:val="00342B7D"/>
    <w:rsid w:val="003430AE"/>
    <w:rsid w:val="0035052D"/>
    <w:rsid w:val="0035318D"/>
    <w:rsid w:val="0035497C"/>
    <w:rsid w:val="00366DC2"/>
    <w:rsid w:val="00374A11"/>
    <w:rsid w:val="0038135C"/>
    <w:rsid w:val="00384178"/>
    <w:rsid w:val="00394B0B"/>
    <w:rsid w:val="003C04FC"/>
    <w:rsid w:val="003C2116"/>
    <w:rsid w:val="003D6790"/>
    <w:rsid w:val="003E1576"/>
    <w:rsid w:val="003E4352"/>
    <w:rsid w:val="003F39A0"/>
    <w:rsid w:val="003F418F"/>
    <w:rsid w:val="00406C85"/>
    <w:rsid w:val="004120D6"/>
    <w:rsid w:val="004133BC"/>
    <w:rsid w:val="00413CF3"/>
    <w:rsid w:val="004251FD"/>
    <w:rsid w:val="00432E7B"/>
    <w:rsid w:val="00433B85"/>
    <w:rsid w:val="00434B27"/>
    <w:rsid w:val="00435E5F"/>
    <w:rsid w:val="004437B9"/>
    <w:rsid w:val="004609FD"/>
    <w:rsid w:val="004A0F32"/>
    <w:rsid w:val="004A14C0"/>
    <w:rsid w:val="004A20F8"/>
    <w:rsid w:val="004A5440"/>
    <w:rsid w:val="004B6883"/>
    <w:rsid w:val="004C3CEC"/>
    <w:rsid w:val="004C4630"/>
    <w:rsid w:val="004E7A3D"/>
    <w:rsid w:val="0050057E"/>
    <w:rsid w:val="00506521"/>
    <w:rsid w:val="005135A8"/>
    <w:rsid w:val="00515A71"/>
    <w:rsid w:val="00531F9D"/>
    <w:rsid w:val="005405E0"/>
    <w:rsid w:val="00541D71"/>
    <w:rsid w:val="0054294B"/>
    <w:rsid w:val="0054644A"/>
    <w:rsid w:val="00556898"/>
    <w:rsid w:val="005A7C75"/>
    <w:rsid w:val="005B32E0"/>
    <w:rsid w:val="005B6B93"/>
    <w:rsid w:val="005C6E28"/>
    <w:rsid w:val="005E5EFF"/>
    <w:rsid w:val="005E665A"/>
    <w:rsid w:val="00606E4A"/>
    <w:rsid w:val="00612F6A"/>
    <w:rsid w:val="00613432"/>
    <w:rsid w:val="0061580E"/>
    <w:rsid w:val="00632FD6"/>
    <w:rsid w:val="0063381B"/>
    <w:rsid w:val="00670719"/>
    <w:rsid w:val="00682219"/>
    <w:rsid w:val="00692CF6"/>
    <w:rsid w:val="00694753"/>
    <w:rsid w:val="006B3609"/>
    <w:rsid w:val="006C43DF"/>
    <w:rsid w:val="006C7A26"/>
    <w:rsid w:val="006F3448"/>
    <w:rsid w:val="006F4F3B"/>
    <w:rsid w:val="00702E7D"/>
    <w:rsid w:val="00720A11"/>
    <w:rsid w:val="00726272"/>
    <w:rsid w:val="0074144A"/>
    <w:rsid w:val="00751A75"/>
    <w:rsid w:val="0075479C"/>
    <w:rsid w:val="007620EE"/>
    <w:rsid w:val="00764CE2"/>
    <w:rsid w:val="007732F4"/>
    <w:rsid w:val="00786CE0"/>
    <w:rsid w:val="007A177B"/>
    <w:rsid w:val="007B4155"/>
    <w:rsid w:val="007E57F3"/>
    <w:rsid w:val="007E6EF2"/>
    <w:rsid w:val="007E73A0"/>
    <w:rsid w:val="00800660"/>
    <w:rsid w:val="00832E3C"/>
    <w:rsid w:val="00833CA8"/>
    <w:rsid w:val="00854E7A"/>
    <w:rsid w:val="00861A66"/>
    <w:rsid w:val="00882BB4"/>
    <w:rsid w:val="00893BBB"/>
    <w:rsid w:val="008A2479"/>
    <w:rsid w:val="008A41DC"/>
    <w:rsid w:val="008F3207"/>
    <w:rsid w:val="008F6915"/>
    <w:rsid w:val="009057CE"/>
    <w:rsid w:val="00910555"/>
    <w:rsid w:val="00910981"/>
    <w:rsid w:val="009131B1"/>
    <w:rsid w:val="009152A3"/>
    <w:rsid w:val="0092254F"/>
    <w:rsid w:val="009263A7"/>
    <w:rsid w:val="00931270"/>
    <w:rsid w:val="0093624B"/>
    <w:rsid w:val="0094671C"/>
    <w:rsid w:val="00962EB6"/>
    <w:rsid w:val="00964D24"/>
    <w:rsid w:val="0097247D"/>
    <w:rsid w:val="0097689F"/>
    <w:rsid w:val="00983B6A"/>
    <w:rsid w:val="00984518"/>
    <w:rsid w:val="009877D6"/>
    <w:rsid w:val="009B1A3A"/>
    <w:rsid w:val="009B1A8C"/>
    <w:rsid w:val="009C0FAC"/>
    <w:rsid w:val="009D03E6"/>
    <w:rsid w:val="009D4678"/>
    <w:rsid w:val="009F232A"/>
    <w:rsid w:val="009F5DC8"/>
    <w:rsid w:val="00A01FE7"/>
    <w:rsid w:val="00A302ED"/>
    <w:rsid w:val="00A35A62"/>
    <w:rsid w:val="00A63853"/>
    <w:rsid w:val="00A70ED6"/>
    <w:rsid w:val="00A83ABE"/>
    <w:rsid w:val="00A97045"/>
    <w:rsid w:val="00AC7F7A"/>
    <w:rsid w:val="00AD286C"/>
    <w:rsid w:val="00AF428C"/>
    <w:rsid w:val="00B24DF9"/>
    <w:rsid w:val="00B259FC"/>
    <w:rsid w:val="00B25C1A"/>
    <w:rsid w:val="00B3311C"/>
    <w:rsid w:val="00B3571F"/>
    <w:rsid w:val="00B40977"/>
    <w:rsid w:val="00B538C9"/>
    <w:rsid w:val="00B6083A"/>
    <w:rsid w:val="00B60A05"/>
    <w:rsid w:val="00B84B2B"/>
    <w:rsid w:val="00B97B60"/>
    <w:rsid w:val="00BA0746"/>
    <w:rsid w:val="00BB00EB"/>
    <w:rsid w:val="00BB0906"/>
    <w:rsid w:val="00BC58B0"/>
    <w:rsid w:val="00BD7D93"/>
    <w:rsid w:val="00BE1279"/>
    <w:rsid w:val="00BE6424"/>
    <w:rsid w:val="00C04E88"/>
    <w:rsid w:val="00C058AD"/>
    <w:rsid w:val="00C1554B"/>
    <w:rsid w:val="00C351E5"/>
    <w:rsid w:val="00C4678B"/>
    <w:rsid w:val="00C50211"/>
    <w:rsid w:val="00C65166"/>
    <w:rsid w:val="00C70037"/>
    <w:rsid w:val="00C74613"/>
    <w:rsid w:val="00C81BE4"/>
    <w:rsid w:val="00C827F4"/>
    <w:rsid w:val="00C83C21"/>
    <w:rsid w:val="00CA2ABB"/>
    <w:rsid w:val="00CA4B96"/>
    <w:rsid w:val="00CA5F87"/>
    <w:rsid w:val="00CA7747"/>
    <w:rsid w:val="00CB24FF"/>
    <w:rsid w:val="00CB4922"/>
    <w:rsid w:val="00CC64B6"/>
    <w:rsid w:val="00CD7858"/>
    <w:rsid w:val="00CE4C04"/>
    <w:rsid w:val="00CE58EE"/>
    <w:rsid w:val="00CF55D0"/>
    <w:rsid w:val="00CF7024"/>
    <w:rsid w:val="00D1156B"/>
    <w:rsid w:val="00D14E48"/>
    <w:rsid w:val="00D30926"/>
    <w:rsid w:val="00D31B4E"/>
    <w:rsid w:val="00D45C49"/>
    <w:rsid w:val="00D50DB3"/>
    <w:rsid w:val="00D54360"/>
    <w:rsid w:val="00D55785"/>
    <w:rsid w:val="00D5644A"/>
    <w:rsid w:val="00D57CF2"/>
    <w:rsid w:val="00D602BC"/>
    <w:rsid w:val="00D61A6C"/>
    <w:rsid w:val="00D72D2B"/>
    <w:rsid w:val="00D756DE"/>
    <w:rsid w:val="00D83D01"/>
    <w:rsid w:val="00D90254"/>
    <w:rsid w:val="00D922D6"/>
    <w:rsid w:val="00D963B4"/>
    <w:rsid w:val="00DB40C4"/>
    <w:rsid w:val="00E16AE2"/>
    <w:rsid w:val="00E1794B"/>
    <w:rsid w:val="00E20913"/>
    <w:rsid w:val="00E3034C"/>
    <w:rsid w:val="00E35535"/>
    <w:rsid w:val="00E673AB"/>
    <w:rsid w:val="00E863CA"/>
    <w:rsid w:val="00E919E8"/>
    <w:rsid w:val="00E9496A"/>
    <w:rsid w:val="00EC0BC5"/>
    <w:rsid w:val="00EC441E"/>
    <w:rsid w:val="00F4419F"/>
    <w:rsid w:val="00F5127C"/>
    <w:rsid w:val="00F60577"/>
    <w:rsid w:val="00F62840"/>
    <w:rsid w:val="00F91505"/>
    <w:rsid w:val="00F954C0"/>
    <w:rsid w:val="00FB546A"/>
    <w:rsid w:val="00FD229A"/>
    <w:rsid w:val="00FE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DF0EDD10-148C-43CD-A51C-F3554F302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paragraph" w:styleId="1">
    <w:name w:val="heading 1"/>
    <w:basedOn w:val="Heading"/>
    <w:next w:val="Textbody"/>
    <w:pPr>
      <w:outlineLvl w:val="0"/>
    </w:pPr>
    <w:rPr>
      <w:b/>
      <w:bCs/>
    </w:rPr>
  </w:style>
  <w:style w:type="paragraph" w:styleId="2">
    <w:name w:val="heading 2"/>
    <w:basedOn w:val="Heading"/>
    <w:next w:val="Textbody"/>
    <w:pPr>
      <w:spacing w:before="200"/>
      <w:outlineLvl w:val="1"/>
    </w:pPr>
    <w:rPr>
      <w:rFonts w:ascii="Liberation Serif" w:eastAsia="新細明體" w:hAnsi="Liberation Serif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a6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character" w:customStyle="1" w:styleId="StrongEmphasis">
    <w:name w:val="Strong Emphasis"/>
    <w:rPr>
      <w:b/>
      <w:bCs/>
    </w:rPr>
  </w:style>
  <w:style w:type="paragraph" w:styleId="a7">
    <w:name w:val="List Paragraph"/>
    <w:basedOn w:val="a"/>
    <w:link w:val="a8"/>
    <w:uiPriority w:val="34"/>
    <w:qFormat/>
    <w:pPr>
      <w:ind w:left="480"/>
    </w:pPr>
    <w:rPr>
      <w:szCs w:val="21"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a">
    <w:name w:val="頁首 字元"/>
    <w:basedOn w:val="a0"/>
    <w:rPr>
      <w:sz w:val="20"/>
      <w:szCs w:val="18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c">
    <w:name w:val="頁尾 字元"/>
    <w:basedOn w:val="a0"/>
    <w:rPr>
      <w:sz w:val="20"/>
      <w:szCs w:val="18"/>
    </w:rPr>
  </w:style>
  <w:style w:type="character" w:styleId="ad">
    <w:name w:val="Subtle Reference"/>
    <w:basedOn w:val="a0"/>
    <w:rPr>
      <w:smallCaps/>
      <w:color w:val="5A5A5A"/>
    </w:rPr>
  </w:style>
  <w:style w:type="character" w:styleId="ae">
    <w:name w:val="Hyperlink"/>
    <w:basedOn w:val="a0"/>
    <w:rPr>
      <w:strike w:val="0"/>
      <w:dstrike w:val="0"/>
      <w:color w:val="000000"/>
      <w:u w:val="none"/>
    </w:rPr>
  </w:style>
  <w:style w:type="character" w:styleId="af">
    <w:name w:val="Strong"/>
    <w:basedOn w:val="a0"/>
    <w:qFormat/>
    <w:rPr>
      <w:b/>
      <w:bCs/>
    </w:rPr>
  </w:style>
  <w:style w:type="character" w:customStyle="1" w:styleId="10">
    <w:name w:val="頁尾 字元1"/>
    <w:rPr>
      <w:sz w:val="20"/>
      <w:szCs w:val="18"/>
    </w:rPr>
  </w:style>
  <w:style w:type="paragraph" w:styleId="af0">
    <w:name w:val="Balloon Text"/>
    <w:basedOn w:val="a"/>
    <w:rPr>
      <w:rFonts w:ascii="Calibri Light" w:hAnsi="Calibri Light"/>
      <w:sz w:val="18"/>
      <w:szCs w:val="16"/>
    </w:rPr>
  </w:style>
  <w:style w:type="character" w:customStyle="1" w:styleId="af1">
    <w:name w:val="註解方塊文字 字元"/>
    <w:basedOn w:val="a0"/>
    <w:rPr>
      <w:rFonts w:ascii="Calibri Light" w:eastAsia="新細明體" w:hAnsi="Calibri Light"/>
      <w:sz w:val="18"/>
      <w:szCs w:val="16"/>
    </w:rPr>
  </w:style>
  <w:style w:type="paragraph" w:styleId="Web">
    <w:name w:val="Normal (Web)"/>
    <w:basedOn w:val="a"/>
    <w:pPr>
      <w:widowControl/>
      <w:suppressAutoHyphens w:val="0"/>
      <w:spacing w:before="100" w:after="100"/>
      <w:textAlignment w:val="auto"/>
    </w:pPr>
    <w:rPr>
      <w:rFonts w:ascii="新細明體" w:hAnsi="新細明體" w:cs="新細明體"/>
      <w:kern w:val="0"/>
      <w:lang w:bidi="ar-SA"/>
    </w:rPr>
  </w:style>
  <w:style w:type="paragraph" w:customStyle="1" w:styleId="Default">
    <w:name w:val="Default"/>
    <w:pPr>
      <w:widowControl w:val="0"/>
      <w:autoSpaceDE w:val="0"/>
      <w:textAlignment w:val="auto"/>
    </w:pPr>
    <w:rPr>
      <w:rFonts w:ascii="標楷體" w:eastAsia="標楷體" w:hAnsi="標楷體" w:cs="標楷體"/>
      <w:color w:val="000000"/>
      <w:kern w:val="0"/>
      <w:lang w:bidi="ar-SA"/>
    </w:rPr>
  </w:style>
  <w:style w:type="paragraph" w:customStyle="1" w:styleId="WinterEventTitle">
    <w:name w:val="Winter Event Title"/>
    <w:basedOn w:val="a"/>
    <w:pPr>
      <w:widowControl/>
      <w:suppressAutoHyphens w:val="0"/>
      <w:spacing w:after="120"/>
      <w:textAlignment w:val="auto"/>
    </w:pPr>
    <w:rPr>
      <w:rFonts w:ascii="Bodoni MT" w:hAnsi="Bodoni MT" w:cs="新細明體"/>
      <w:color w:val="FFFFFF"/>
      <w:sz w:val="87"/>
      <w:szCs w:val="87"/>
      <w:lang w:bidi="ar-SA"/>
    </w:rPr>
  </w:style>
  <w:style w:type="numbering" w:customStyle="1" w:styleId="WWNum5">
    <w:name w:val="WWNum5"/>
    <w:basedOn w:val="a2"/>
    <w:pPr>
      <w:numPr>
        <w:numId w:val="1"/>
      </w:numPr>
    </w:pPr>
  </w:style>
  <w:style w:type="table" w:styleId="af2">
    <w:name w:val="Table Grid"/>
    <w:basedOn w:val="a1"/>
    <w:uiPriority w:val="39"/>
    <w:rsid w:val="001557A1"/>
    <w:pPr>
      <w:autoSpaceDN/>
      <w:textAlignment w:val="auto"/>
    </w:pPr>
    <w:rPr>
      <w:rFonts w:asciiTheme="minorHAnsi" w:eastAsiaTheme="minorEastAsia" w:hAnsiTheme="minorHAnsi" w:cstheme="minorBidi"/>
      <w:kern w:val="2"/>
      <w:szCs w:val="22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a"/>
    <w:rsid w:val="00962EB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  <w:lang w:bidi="ar-SA"/>
    </w:rPr>
  </w:style>
  <w:style w:type="character" w:customStyle="1" w:styleId="normaltextrun">
    <w:name w:val="normaltextrun"/>
    <w:basedOn w:val="a0"/>
    <w:rsid w:val="00962EB6"/>
  </w:style>
  <w:style w:type="character" w:customStyle="1" w:styleId="eop">
    <w:name w:val="eop"/>
    <w:basedOn w:val="a0"/>
    <w:rsid w:val="00962EB6"/>
  </w:style>
  <w:style w:type="character" w:styleId="af3">
    <w:name w:val="page number"/>
    <w:basedOn w:val="a0"/>
    <w:rsid w:val="00D72D2B"/>
  </w:style>
  <w:style w:type="paragraph" w:customStyle="1" w:styleId="11">
    <w:name w:val="樣式 標題 1 +"/>
    <w:basedOn w:val="1"/>
    <w:rsid w:val="00531F9D"/>
    <w:pPr>
      <w:widowControl w:val="0"/>
      <w:suppressAutoHyphens w:val="0"/>
      <w:autoSpaceDN/>
      <w:spacing w:beforeLines="50" w:before="180" w:afterLines="50" w:after="180"/>
      <w:textAlignment w:val="auto"/>
    </w:pPr>
    <w:rPr>
      <w:rFonts w:ascii="新細明體" w:eastAsia="新細明體" w:hAnsi="Times New Roman" w:cs="Times New Roman"/>
      <w:kern w:val="0"/>
      <w:szCs w:val="20"/>
      <w:lang w:bidi="ar-SA"/>
    </w:rPr>
  </w:style>
  <w:style w:type="character" w:customStyle="1" w:styleId="a8">
    <w:name w:val="清單段落 字元"/>
    <w:link w:val="a7"/>
    <w:uiPriority w:val="34"/>
    <w:rsid w:val="00BE1279"/>
    <w:rPr>
      <w:szCs w:val="21"/>
    </w:rPr>
  </w:style>
  <w:style w:type="character" w:customStyle="1" w:styleId="fontem1d5">
    <w:name w:val="font_em_1d5"/>
    <w:basedOn w:val="a0"/>
    <w:rsid w:val="00FD229A"/>
  </w:style>
  <w:style w:type="paragraph" w:styleId="HTML">
    <w:name w:val="HTML Preformatted"/>
    <w:basedOn w:val="a"/>
    <w:link w:val="HTML0"/>
    <w:rsid w:val="00BD7D9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細明體" w:eastAsia="細明體" w:hAnsi="細明體" w:cs="Times New Roman"/>
      <w:color w:val="000000"/>
      <w:kern w:val="0"/>
      <w:lang w:val="x-none" w:eastAsia="x-none" w:bidi="ar-SA"/>
    </w:rPr>
  </w:style>
  <w:style w:type="character" w:customStyle="1" w:styleId="HTML0">
    <w:name w:val="HTML 預設格式 字元"/>
    <w:basedOn w:val="a0"/>
    <w:link w:val="HTML"/>
    <w:rsid w:val="00BD7D93"/>
    <w:rPr>
      <w:rFonts w:ascii="細明體" w:eastAsia="細明體" w:hAnsi="細明體" w:cs="Times New Roman"/>
      <w:color w:val="000000"/>
      <w:kern w:val="0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klgsh200</cp:lastModifiedBy>
  <cp:revision>2</cp:revision>
  <cp:lastPrinted>2021-03-29T00:09:00Z</cp:lastPrinted>
  <dcterms:created xsi:type="dcterms:W3CDTF">2021-12-22T05:49:00Z</dcterms:created>
  <dcterms:modified xsi:type="dcterms:W3CDTF">2021-12-22T05:49:00Z</dcterms:modified>
</cp:coreProperties>
</file>