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A889F" w14:textId="77777777" w:rsidR="009B77F8" w:rsidRDefault="009B77F8" w:rsidP="009B77F8">
      <w:pPr>
        <w:spacing w:before="240"/>
        <w:jc w:val="center"/>
        <w:rPr>
          <w:rFonts w:ascii="Times New Roman" w:eastAsia="標楷體" w:hAnsi="Times New Roman" w:cs="Times New Roman"/>
          <w:sz w:val="56"/>
        </w:rPr>
      </w:pPr>
      <w:bookmarkStart w:id="0" w:name="_GoBack"/>
      <w:bookmarkEnd w:id="0"/>
    </w:p>
    <w:p w14:paraId="66D95769" w14:textId="6BD185D1" w:rsidR="009B77F8" w:rsidRPr="009B77F8" w:rsidRDefault="009B77F8" w:rsidP="009B77F8">
      <w:pPr>
        <w:spacing w:before="240"/>
        <w:jc w:val="center"/>
        <w:rPr>
          <w:rFonts w:ascii="Times New Roman" w:eastAsia="標楷體" w:hAnsi="Times New Roman" w:cs="Times New Roman"/>
          <w:sz w:val="56"/>
        </w:rPr>
      </w:pPr>
      <w:r w:rsidRPr="009B77F8">
        <w:rPr>
          <w:rFonts w:ascii="Times New Roman" w:eastAsia="標楷體" w:hAnsi="Times New Roman" w:cs="Times New Roman" w:hint="eastAsia"/>
          <w:sz w:val="56"/>
        </w:rPr>
        <w:t>202</w:t>
      </w:r>
      <w:r w:rsidR="009A41C3">
        <w:rPr>
          <w:rFonts w:ascii="Times New Roman" w:eastAsia="標楷體" w:hAnsi="Times New Roman" w:cs="Times New Roman"/>
          <w:sz w:val="56"/>
        </w:rPr>
        <w:t>2</w:t>
      </w:r>
      <w:r w:rsidRPr="009B77F8">
        <w:rPr>
          <w:rFonts w:ascii="Times New Roman" w:eastAsia="標楷體" w:hAnsi="Times New Roman" w:cs="Times New Roman" w:hint="eastAsia"/>
          <w:sz w:val="56"/>
        </w:rPr>
        <w:t>全家料理王</w:t>
      </w:r>
    </w:p>
    <w:p w14:paraId="3F4D144D" w14:textId="34D1D524" w:rsidR="009B77F8" w:rsidRPr="009B77F8" w:rsidRDefault="009B77F8" w:rsidP="009B77F8">
      <w:pPr>
        <w:spacing w:before="240"/>
        <w:jc w:val="center"/>
        <w:rPr>
          <w:rFonts w:ascii="Times New Roman" w:eastAsia="標楷體" w:hAnsi="Times New Roman" w:cs="Times New Roman"/>
          <w:sz w:val="56"/>
        </w:rPr>
      </w:pPr>
      <w:r w:rsidRPr="009B77F8">
        <w:rPr>
          <w:rFonts w:ascii="Times New Roman" w:eastAsia="標楷體" w:hAnsi="Times New Roman" w:cs="Times New Roman" w:hint="eastAsia"/>
          <w:sz w:val="56"/>
        </w:rPr>
        <w:t>競賽簡章</w:t>
      </w:r>
    </w:p>
    <w:p w14:paraId="1D70C20E" w14:textId="6687C7C4" w:rsidR="009B77F8" w:rsidRDefault="009B77F8" w:rsidP="009B77F8">
      <w:pPr>
        <w:spacing w:before="240"/>
        <w:rPr>
          <w:rFonts w:ascii="Times New Roman" w:eastAsia="標楷體" w:hAnsi="Times New Roman" w:cs="Times New Roman"/>
        </w:rPr>
      </w:pPr>
    </w:p>
    <w:p w14:paraId="02078D56" w14:textId="76C5DBA1" w:rsidR="009B77F8" w:rsidRDefault="009B77F8" w:rsidP="009B77F8">
      <w:pPr>
        <w:spacing w:before="240"/>
        <w:rPr>
          <w:rFonts w:ascii="Times New Roman" w:eastAsia="標楷體" w:hAnsi="Times New Roman" w:cs="Times New Roman"/>
        </w:rPr>
      </w:pPr>
    </w:p>
    <w:p w14:paraId="6A201EB8" w14:textId="74EA5CCB" w:rsidR="009B77F8" w:rsidRDefault="009B77F8" w:rsidP="009B77F8">
      <w:pPr>
        <w:spacing w:before="240"/>
        <w:rPr>
          <w:rFonts w:ascii="Times New Roman" w:eastAsia="標楷體" w:hAnsi="Times New Roman" w:cs="Times New Roman"/>
        </w:rPr>
      </w:pPr>
    </w:p>
    <w:p w14:paraId="68A2A28C" w14:textId="4242D091" w:rsidR="009B77F8" w:rsidRDefault="009B77F8" w:rsidP="009B77F8">
      <w:pPr>
        <w:spacing w:before="240"/>
        <w:rPr>
          <w:rFonts w:ascii="Times New Roman" w:eastAsia="標楷體" w:hAnsi="Times New Roman" w:cs="Times New Roman"/>
        </w:rPr>
      </w:pPr>
    </w:p>
    <w:p w14:paraId="1848203F" w14:textId="595600BB" w:rsidR="009B77F8" w:rsidRPr="009B77F8" w:rsidRDefault="009B77F8" w:rsidP="00941046">
      <w:pPr>
        <w:spacing w:before="240"/>
        <w:ind w:leftChars="590" w:left="1416"/>
      </w:pPr>
      <w:r>
        <w:rPr>
          <w:rFonts w:ascii="Times New Roman" w:eastAsia="標楷體" w:hAnsi="Times New Roman" w:cs="Times New Roman" w:hint="eastAsia"/>
        </w:rPr>
        <w:t>主辦單位：</w:t>
      </w:r>
      <w:r w:rsidR="00FA2019">
        <w:rPr>
          <w:noProof/>
        </w:rPr>
        <w:pict w14:anchorId="13E5B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1.7pt;mso-width-percent:0;mso-height-percent:0;mso-width-percent:0;mso-height-percent:0">
            <v:imagedata r:id="rId8" o:title="全家VI_標準橫狀"/>
          </v:shape>
        </w:pict>
      </w:r>
    </w:p>
    <w:p w14:paraId="1E34D757" w14:textId="01DC4CA0" w:rsidR="009B77F8" w:rsidRDefault="009B77F8" w:rsidP="009A41C3">
      <w:pPr>
        <w:spacing w:before="240"/>
        <w:ind w:leftChars="590" w:left="1416"/>
        <w:rPr>
          <w:rFonts w:ascii="Times New Roman" w:eastAsia="標楷體" w:hAnsi="Times New Roman" w:cs="Times New Roman"/>
        </w:rPr>
      </w:pPr>
      <w:r>
        <w:rPr>
          <w:rFonts w:ascii="Times New Roman" w:eastAsia="標楷體" w:hAnsi="Times New Roman" w:cs="Times New Roman" w:hint="eastAsia"/>
        </w:rPr>
        <w:t>承辦單位：</w:t>
      </w:r>
      <w:r w:rsidR="00FA2019">
        <w:rPr>
          <w:rFonts w:ascii="Times New Roman" w:eastAsia="標楷體" w:hAnsi="Times New Roman" w:cs="Times New Roman"/>
          <w:noProof/>
        </w:rPr>
        <w:pict w14:anchorId="1F7A6D01">
          <v:shape id="_x0000_i1026" type="#_x0000_t75" alt="" style="width:129.45pt;height:93.85pt;mso-width-percent:0;mso-height-percent:0;mso-width-percent:0;mso-height-percent:0">
            <v:imagedata r:id="rId9" o:title="logo方"/>
          </v:shape>
        </w:pict>
      </w:r>
    </w:p>
    <w:p w14:paraId="36D2E8FC" w14:textId="5440D99F" w:rsidR="00F41287" w:rsidRDefault="00F41287" w:rsidP="00F41287">
      <w:pPr>
        <w:spacing w:before="240"/>
        <w:jc w:val="distribute"/>
        <w:rPr>
          <w:rFonts w:ascii="Times New Roman" w:eastAsia="標楷體" w:hAnsi="Times New Roman" w:cs="Times New Roman"/>
        </w:rPr>
      </w:pPr>
    </w:p>
    <w:p w14:paraId="56E98CF1" w14:textId="77777777" w:rsidR="00F41287" w:rsidRDefault="00F41287" w:rsidP="00F41287">
      <w:pPr>
        <w:spacing w:before="240"/>
        <w:jc w:val="distribute"/>
        <w:rPr>
          <w:rFonts w:ascii="Times New Roman" w:eastAsia="標楷體" w:hAnsi="Times New Roman" w:cs="Times New Roman"/>
        </w:rPr>
      </w:pPr>
    </w:p>
    <w:p w14:paraId="06514C0C" w14:textId="253DCADA" w:rsidR="00F41287" w:rsidRDefault="00F41287" w:rsidP="00F41287">
      <w:pPr>
        <w:spacing w:before="240"/>
        <w:ind w:leftChars="590" w:left="1416" w:rightChars="507" w:right="1217"/>
        <w:jc w:val="distribute"/>
        <w:rPr>
          <w:rFonts w:ascii="Times New Roman" w:eastAsia="標楷體" w:hAnsi="Times New Roman" w:cs="Times New Roman"/>
        </w:rPr>
      </w:pPr>
      <w:r w:rsidRPr="00F41287">
        <w:rPr>
          <w:rFonts w:ascii="Times New Roman" w:eastAsia="標楷體" w:hAnsi="Times New Roman" w:cs="Times New Roman" w:hint="eastAsia"/>
          <w:sz w:val="36"/>
        </w:rPr>
        <w:t>202</w:t>
      </w:r>
      <w:r w:rsidR="009A41C3">
        <w:rPr>
          <w:rFonts w:ascii="Times New Roman" w:eastAsia="標楷體" w:hAnsi="Times New Roman" w:cs="Times New Roman"/>
          <w:sz w:val="36"/>
        </w:rPr>
        <w:t>2</w:t>
      </w:r>
      <w:r w:rsidRPr="00F41287">
        <w:rPr>
          <w:rFonts w:ascii="Times New Roman" w:eastAsia="標楷體" w:hAnsi="Times New Roman" w:cs="Times New Roman" w:hint="eastAsia"/>
          <w:sz w:val="36"/>
        </w:rPr>
        <w:t>年</w:t>
      </w:r>
      <w:r w:rsidR="00797713">
        <w:rPr>
          <w:rFonts w:ascii="Times New Roman" w:eastAsia="標楷體" w:hAnsi="Times New Roman" w:cs="Times New Roman" w:hint="eastAsia"/>
          <w:sz w:val="36"/>
        </w:rPr>
        <w:t>4</w:t>
      </w:r>
      <w:r w:rsidRPr="00F41287">
        <w:rPr>
          <w:rFonts w:ascii="Times New Roman" w:eastAsia="標楷體" w:hAnsi="Times New Roman" w:cs="Times New Roman" w:hint="eastAsia"/>
          <w:sz w:val="36"/>
        </w:rPr>
        <w:t>月</w:t>
      </w:r>
      <w:r w:rsidRPr="00F41287">
        <w:rPr>
          <w:rFonts w:ascii="Times New Roman" w:eastAsia="標楷體" w:hAnsi="Times New Roman" w:cs="Times New Roman" w:hint="eastAsia"/>
          <w:sz w:val="36"/>
        </w:rPr>
        <w:t>1</w:t>
      </w:r>
      <w:r w:rsidRPr="00F41287">
        <w:rPr>
          <w:rFonts w:ascii="Times New Roman" w:eastAsia="標楷體" w:hAnsi="Times New Roman" w:cs="Times New Roman" w:hint="eastAsia"/>
          <w:sz w:val="36"/>
        </w:rPr>
        <w:t>日</w:t>
      </w:r>
    </w:p>
    <w:p w14:paraId="51849653" w14:textId="77777777" w:rsidR="009B77F8" w:rsidRDefault="009B77F8" w:rsidP="00941046">
      <w:pPr>
        <w:spacing w:before="240"/>
        <w:ind w:leftChars="590" w:left="1416"/>
        <w:rPr>
          <w:rFonts w:ascii="Times New Roman" w:eastAsia="標楷體" w:hAnsi="Times New Roman" w:cs="Times New Roman"/>
        </w:rPr>
        <w:sectPr w:rsidR="009B77F8" w:rsidSect="009B77F8">
          <w:footerReference w:type="default" r:id="rId10"/>
          <w:pgSz w:w="11906" w:h="16838"/>
          <w:pgMar w:top="1440" w:right="1800" w:bottom="1440" w:left="1800" w:header="851" w:footer="992" w:gutter="0"/>
          <w:cols w:space="425"/>
          <w:titlePg/>
          <w:docGrid w:type="lines" w:linePitch="360"/>
        </w:sectPr>
      </w:pPr>
    </w:p>
    <w:p w14:paraId="7EACA477" w14:textId="77777777" w:rsidR="009B77F8" w:rsidRPr="009B77F8" w:rsidRDefault="009B77F8" w:rsidP="009B77F8">
      <w:pPr>
        <w:spacing w:before="240"/>
        <w:jc w:val="center"/>
        <w:rPr>
          <w:rFonts w:ascii="Times New Roman" w:eastAsia="標楷體" w:hAnsi="Times New Roman" w:cs="Times New Roman"/>
          <w:b/>
          <w:sz w:val="36"/>
        </w:rPr>
      </w:pPr>
      <w:r w:rsidRPr="009B77F8">
        <w:rPr>
          <w:rFonts w:ascii="Times New Roman" w:eastAsia="標楷體" w:hAnsi="Times New Roman" w:cs="Times New Roman" w:hint="eastAsia"/>
          <w:b/>
          <w:sz w:val="36"/>
        </w:rPr>
        <w:lastRenderedPageBreak/>
        <w:t>目錄</w:t>
      </w:r>
    </w:p>
    <w:sdt>
      <w:sdtPr>
        <w:rPr>
          <w:rFonts w:asciiTheme="minorHAnsi" w:eastAsiaTheme="minorEastAsia" w:hAnsiTheme="minorHAnsi" w:cstheme="minorBidi"/>
          <w:color w:val="auto"/>
          <w:kern w:val="2"/>
          <w:sz w:val="24"/>
          <w:szCs w:val="22"/>
          <w:lang w:val="zh-TW"/>
        </w:rPr>
        <w:id w:val="-359208503"/>
        <w:docPartObj>
          <w:docPartGallery w:val="Table of Contents"/>
          <w:docPartUnique/>
        </w:docPartObj>
      </w:sdtPr>
      <w:sdtEndPr>
        <w:rPr>
          <w:b/>
          <w:bCs/>
        </w:rPr>
      </w:sdtEndPr>
      <w:sdtContent>
        <w:p w14:paraId="1C5C2325" w14:textId="2FF0FA35" w:rsidR="009B77F8" w:rsidRPr="009B77F8" w:rsidRDefault="009B77F8" w:rsidP="009B77F8">
          <w:pPr>
            <w:pStyle w:val="af7"/>
            <w:spacing w:before="0" w:line="360" w:lineRule="auto"/>
            <w:rPr>
              <w:rStyle w:val="a6"/>
              <w:rFonts w:ascii="Times New Roman" w:eastAsia="標楷體" w:hAnsi="Times New Roman" w:cs="Times New Roman"/>
              <w:b/>
              <w:noProof/>
              <w:color w:val="auto"/>
              <w:kern w:val="2"/>
              <w:sz w:val="24"/>
              <w:szCs w:val="22"/>
            </w:rPr>
          </w:pPr>
          <w:r w:rsidRPr="009B77F8">
            <w:rPr>
              <w:rFonts w:ascii="Times New Roman" w:hAnsi="Times New Roman" w:cs="Times New Roman"/>
            </w:rPr>
            <w:fldChar w:fldCharType="begin"/>
          </w:r>
          <w:r w:rsidRPr="009B77F8">
            <w:rPr>
              <w:rFonts w:ascii="Times New Roman" w:hAnsi="Times New Roman" w:cs="Times New Roman"/>
            </w:rPr>
            <w:instrText xml:space="preserve"> TOC \o "1-3" \h \z \u </w:instrText>
          </w:r>
          <w:r w:rsidRPr="009B77F8">
            <w:rPr>
              <w:rFonts w:ascii="Times New Roman" w:hAnsi="Times New Roman" w:cs="Times New Roman"/>
            </w:rPr>
            <w:fldChar w:fldCharType="separate"/>
          </w:r>
          <w:hyperlink w:anchor="_Toc67911835" w:history="1">
            <w:r>
              <w:rPr>
                <w:rStyle w:val="a6"/>
                <w:rFonts w:ascii="Times New Roman" w:eastAsia="標楷體" w:hAnsi="Times New Roman" w:cs="Times New Roman"/>
                <w:noProof/>
                <w:color w:val="auto"/>
                <w:kern w:val="2"/>
                <w:sz w:val="24"/>
                <w:szCs w:val="22"/>
              </w:rPr>
              <w:t>壹、活動緣起</w:t>
            </w:r>
            <w:r>
              <w:rPr>
                <w:rStyle w:val="a6"/>
                <w:rFonts w:ascii="Times New Roman" w:eastAsia="標楷體" w:hAnsi="Times New Roman" w:cs="Times New Roman"/>
                <w:noProof/>
                <w:webHidden/>
                <w:color w:val="auto"/>
                <w:kern w:val="2"/>
                <w:sz w:val="24"/>
                <w:szCs w:val="22"/>
              </w:rPr>
              <w:t>…………………………………………………………………………</w:t>
            </w:r>
            <w:r w:rsidRPr="009B77F8">
              <w:rPr>
                <w:rStyle w:val="a6"/>
                <w:rFonts w:ascii="Times New Roman" w:eastAsia="標楷體" w:hAnsi="Times New Roman" w:cs="Times New Roman"/>
                <w:noProof/>
                <w:webHidden/>
                <w:color w:val="auto"/>
                <w:kern w:val="2"/>
                <w:sz w:val="24"/>
                <w:szCs w:val="22"/>
              </w:rPr>
              <w:fldChar w:fldCharType="begin"/>
            </w:r>
            <w:r w:rsidRPr="009B77F8">
              <w:rPr>
                <w:rStyle w:val="a6"/>
                <w:rFonts w:ascii="Times New Roman" w:eastAsia="標楷體" w:hAnsi="Times New Roman" w:cs="Times New Roman"/>
                <w:noProof/>
                <w:webHidden/>
                <w:color w:val="auto"/>
                <w:kern w:val="2"/>
                <w:sz w:val="24"/>
                <w:szCs w:val="22"/>
              </w:rPr>
              <w:instrText xml:space="preserve"> PAGEREF _Toc67911835 \h </w:instrText>
            </w:r>
            <w:r w:rsidRPr="009B77F8">
              <w:rPr>
                <w:rStyle w:val="a6"/>
                <w:rFonts w:ascii="Times New Roman" w:eastAsia="標楷體" w:hAnsi="Times New Roman" w:cs="Times New Roman"/>
                <w:noProof/>
                <w:webHidden/>
                <w:color w:val="auto"/>
                <w:kern w:val="2"/>
                <w:sz w:val="24"/>
                <w:szCs w:val="22"/>
              </w:rPr>
            </w:r>
            <w:r w:rsidRPr="009B77F8">
              <w:rPr>
                <w:rStyle w:val="a6"/>
                <w:rFonts w:ascii="Times New Roman" w:eastAsia="標楷體" w:hAnsi="Times New Roman" w:cs="Times New Roman"/>
                <w:noProof/>
                <w:webHidden/>
                <w:color w:val="auto"/>
                <w:kern w:val="2"/>
                <w:sz w:val="24"/>
                <w:szCs w:val="22"/>
              </w:rPr>
              <w:fldChar w:fldCharType="separate"/>
            </w:r>
            <w:r w:rsidR="006C319D">
              <w:rPr>
                <w:rStyle w:val="a6"/>
                <w:rFonts w:ascii="Times New Roman" w:eastAsia="標楷體" w:hAnsi="Times New Roman" w:cs="Times New Roman"/>
                <w:noProof/>
                <w:webHidden/>
                <w:color w:val="auto"/>
                <w:kern w:val="2"/>
                <w:sz w:val="24"/>
                <w:szCs w:val="22"/>
              </w:rPr>
              <w:t>1</w:t>
            </w:r>
            <w:r w:rsidRPr="009B77F8">
              <w:rPr>
                <w:rStyle w:val="a6"/>
                <w:rFonts w:ascii="Times New Roman" w:eastAsia="標楷體" w:hAnsi="Times New Roman" w:cs="Times New Roman"/>
                <w:noProof/>
                <w:webHidden/>
                <w:color w:val="auto"/>
                <w:kern w:val="2"/>
                <w:sz w:val="24"/>
                <w:szCs w:val="22"/>
              </w:rPr>
              <w:fldChar w:fldCharType="end"/>
            </w:r>
          </w:hyperlink>
        </w:p>
        <w:p w14:paraId="15BD0F8C" w14:textId="6E845399" w:rsidR="009B77F8" w:rsidRPr="009B77F8" w:rsidRDefault="00FA2019" w:rsidP="009B77F8">
          <w:pPr>
            <w:pStyle w:val="13"/>
            <w:spacing w:line="360" w:lineRule="auto"/>
            <w:rPr>
              <w:rFonts w:ascii="Times New Roman" w:hAnsi="Times New Roman" w:cs="Times New Roman"/>
              <w:noProof/>
            </w:rPr>
          </w:pPr>
          <w:hyperlink w:anchor="_Toc67911836" w:history="1">
            <w:r w:rsidR="009B77F8" w:rsidRPr="009B77F8">
              <w:rPr>
                <w:rStyle w:val="a6"/>
                <w:rFonts w:ascii="Times New Roman" w:eastAsia="標楷體" w:hAnsi="Times New Roman" w:cs="Times New Roman"/>
                <w:noProof/>
              </w:rPr>
              <w:t>貳、活動單位</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_Toc67911836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1</w:t>
            </w:r>
            <w:r w:rsidR="009B77F8" w:rsidRPr="009B77F8">
              <w:rPr>
                <w:rFonts w:ascii="Times New Roman" w:hAnsi="Times New Roman" w:cs="Times New Roman"/>
                <w:noProof/>
                <w:webHidden/>
              </w:rPr>
              <w:fldChar w:fldCharType="end"/>
            </w:r>
          </w:hyperlink>
        </w:p>
        <w:p w14:paraId="110A1DD1" w14:textId="30AEF379" w:rsidR="009B77F8" w:rsidRPr="009B77F8" w:rsidRDefault="00FA2019" w:rsidP="009B77F8">
          <w:pPr>
            <w:pStyle w:val="13"/>
            <w:spacing w:line="360" w:lineRule="auto"/>
            <w:rPr>
              <w:rFonts w:ascii="Times New Roman" w:hAnsi="Times New Roman" w:cs="Times New Roman"/>
              <w:noProof/>
            </w:rPr>
          </w:pPr>
          <w:hyperlink w:anchor="_Toc67911837" w:history="1">
            <w:r w:rsidR="009B77F8" w:rsidRPr="009B77F8">
              <w:rPr>
                <w:rStyle w:val="a6"/>
                <w:rFonts w:ascii="Times New Roman" w:eastAsia="標楷體" w:hAnsi="Times New Roman" w:cs="Times New Roman"/>
                <w:noProof/>
              </w:rPr>
              <w:t>參、競賽主題</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_Toc67911837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1</w:t>
            </w:r>
            <w:r w:rsidR="009B77F8" w:rsidRPr="009B77F8">
              <w:rPr>
                <w:rFonts w:ascii="Times New Roman" w:hAnsi="Times New Roman" w:cs="Times New Roman"/>
                <w:noProof/>
                <w:webHidden/>
              </w:rPr>
              <w:fldChar w:fldCharType="end"/>
            </w:r>
          </w:hyperlink>
        </w:p>
        <w:p w14:paraId="4C2697FE" w14:textId="3EFF3772" w:rsidR="009B77F8" w:rsidRPr="009B77F8" w:rsidRDefault="00FA2019" w:rsidP="009B77F8">
          <w:pPr>
            <w:pStyle w:val="13"/>
            <w:spacing w:line="360" w:lineRule="auto"/>
            <w:rPr>
              <w:rFonts w:ascii="Times New Roman" w:hAnsi="Times New Roman" w:cs="Times New Roman"/>
              <w:noProof/>
            </w:rPr>
          </w:pPr>
          <w:hyperlink w:anchor="_Toc67911838" w:history="1">
            <w:r w:rsidR="009B77F8" w:rsidRPr="009B77F8">
              <w:rPr>
                <w:rStyle w:val="a6"/>
                <w:rFonts w:ascii="Times New Roman" w:eastAsia="標楷體" w:hAnsi="Times New Roman" w:cs="Times New Roman"/>
                <w:noProof/>
              </w:rPr>
              <w:t>肆、參賽資格</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_Toc67911838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2</w:t>
            </w:r>
            <w:r w:rsidR="009B77F8" w:rsidRPr="009B77F8">
              <w:rPr>
                <w:rFonts w:ascii="Times New Roman" w:hAnsi="Times New Roman" w:cs="Times New Roman"/>
                <w:noProof/>
                <w:webHidden/>
              </w:rPr>
              <w:fldChar w:fldCharType="end"/>
            </w:r>
          </w:hyperlink>
        </w:p>
        <w:p w14:paraId="7FA1C688" w14:textId="4FD84385" w:rsidR="009B77F8" w:rsidRPr="009B77F8" w:rsidRDefault="00FA2019" w:rsidP="009B77F8">
          <w:pPr>
            <w:pStyle w:val="13"/>
            <w:spacing w:line="360" w:lineRule="auto"/>
            <w:rPr>
              <w:rFonts w:ascii="Times New Roman" w:hAnsi="Times New Roman" w:cs="Times New Roman"/>
              <w:noProof/>
            </w:rPr>
          </w:pPr>
          <w:hyperlink w:anchor="_Toc67911839" w:history="1">
            <w:r w:rsidR="009B77F8" w:rsidRPr="009B77F8">
              <w:rPr>
                <w:rStyle w:val="a6"/>
                <w:rFonts w:ascii="Times New Roman" w:eastAsia="標楷體" w:hAnsi="Times New Roman" w:cs="Times New Roman"/>
                <w:noProof/>
              </w:rPr>
              <w:t>伍、報名方式</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_Toc67911839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3</w:t>
            </w:r>
            <w:r w:rsidR="009B77F8" w:rsidRPr="009B77F8">
              <w:rPr>
                <w:rFonts w:ascii="Times New Roman" w:hAnsi="Times New Roman" w:cs="Times New Roman"/>
                <w:noProof/>
                <w:webHidden/>
              </w:rPr>
              <w:fldChar w:fldCharType="end"/>
            </w:r>
          </w:hyperlink>
        </w:p>
        <w:p w14:paraId="7C4A58BF" w14:textId="2BB56A48" w:rsidR="009B77F8" w:rsidRPr="009B77F8" w:rsidRDefault="00FA2019" w:rsidP="009B77F8">
          <w:pPr>
            <w:pStyle w:val="13"/>
            <w:spacing w:line="360" w:lineRule="auto"/>
            <w:rPr>
              <w:rFonts w:ascii="Times New Roman" w:hAnsi="Times New Roman" w:cs="Times New Roman"/>
              <w:noProof/>
            </w:rPr>
          </w:pPr>
          <w:hyperlink w:anchor="_Toc67911840" w:history="1">
            <w:r w:rsidR="009B77F8" w:rsidRPr="009B77F8">
              <w:rPr>
                <w:rStyle w:val="a6"/>
                <w:rFonts w:ascii="Times New Roman" w:eastAsia="標楷體" w:hAnsi="Times New Roman" w:cs="Times New Roman"/>
                <w:noProof/>
              </w:rPr>
              <w:t>陸、競賽說明</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_Toc67911840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5</w:t>
            </w:r>
            <w:r w:rsidR="009B77F8" w:rsidRPr="009B77F8">
              <w:rPr>
                <w:rFonts w:ascii="Times New Roman" w:hAnsi="Times New Roman" w:cs="Times New Roman"/>
                <w:noProof/>
                <w:webHidden/>
              </w:rPr>
              <w:fldChar w:fldCharType="end"/>
            </w:r>
          </w:hyperlink>
        </w:p>
        <w:p w14:paraId="4B3B95A4" w14:textId="493DB55F" w:rsidR="009B77F8" w:rsidRPr="009B77F8" w:rsidRDefault="00FA2019" w:rsidP="009B77F8">
          <w:pPr>
            <w:pStyle w:val="13"/>
            <w:spacing w:line="360" w:lineRule="auto"/>
            <w:rPr>
              <w:rFonts w:ascii="Times New Roman" w:hAnsi="Times New Roman" w:cs="Times New Roman"/>
              <w:noProof/>
            </w:rPr>
          </w:pPr>
          <w:hyperlink w:anchor="_Toc67911841" w:history="1">
            <w:r w:rsidR="009B77F8" w:rsidRPr="009B77F8">
              <w:rPr>
                <w:rStyle w:val="a6"/>
                <w:rFonts w:ascii="Times New Roman" w:eastAsia="標楷體" w:hAnsi="Times New Roman" w:cs="Times New Roman"/>
                <w:noProof/>
              </w:rPr>
              <w:t>柒、獎項</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_Toc67911841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8</w:t>
            </w:r>
            <w:r w:rsidR="009B77F8" w:rsidRPr="009B77F8">
              <w:rPr>
                <w:rFonts w:ascii="Times New Roman" w:hAnsi="Times New Roman" w:cs="Times New Roman"/>
                <w:noProof/>
                <w:webHidden/>
              </w:rPr>
              <w:fldChar w:fldCharType="end"/>
            </w:r>
          </w:hyperlink>
        </w:p>
        <w:p w14:paraId="47E890F7" w14:textId="16013595" w:rsidR="009B77F8" w:rsidRPr="009B77F8" w:rsidRDefault="00FA2019" w:rsidP="009B77F8">
          <w:pPr>
            <w:pStyle w:val="13"/>
            <w:spacing w:line="360" w:lineRule="auto"/>
            <w:rPr>
              <w:rFonts w:ascii="Times New Roman" w:hAnsi="Times New Roman" w:cs="Times New Roman"/>
              <w:noProof/>
            </w:rPr>
          </w:pPr>
          <w:hyperlink w:anchor="_Toc67911842" w:history="1">
            <w:r w:rsidR="009B77F8" w:rsidRPr="009B77F8">
              <w:rPr>
                <w:rStyle w:val="a6"/>
                <w:rFonts w:ascii="Times New Roman" w:eastAsia="標楷體" w:hAnsi="Times New Roman" w:cs="Times New Roman"/>
                <w:noProof/>
              </w:rPr>
              <w:t>捌、總決賽競賽流程</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_Toc67911842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9</w:t>
            </w:r>
            <w:r w:rsidR="009B77F8" w:rsidRPr="009B77F8">
              <w:rPr>
                <w:rFonts w:ascii="Times New Roman" w:hAnsi="Times New Roman" w:cs="Times New Roman"/>
                <w:noProof/>
                <w:webHidden/>
              </w:rPr>
              <w:fldChar w:fldCharType="end"/>
            </w:r>
          </w:hyperlink>
        </w:p>
        <w:p w14:paraId="400E2C25" w14:textId="6328AF61" w:rsidR="009B77F8" w:rsidRPr="009B77F8" w:rsidRDefault="00FA2019" w:rsidP="009B77F8">
          <w:pPr>
            <w:pStyle w:val="13"/>
            <w:spacing w:line="360" w:lineRule="auto"/>
            <w:rPr>
              <w:rFonts w:ascii="Times New Roman" w:hAnsi="Times New Roman" w:cs="Times New Roman"/>
              <w:noProof/>
            </w:rPr>
          </w:pPr>
          <w:hyperlink w:anchor="_Toc67911843" w:history="1">
            <w:r w:rsidR="009B77F8" w:rsidRPr="009B77F8">
              <w:rPr>
                <w:rStyle w:val="a6"/>
                <w:rFonts w:ascii="Times New Roman" w:eastAsia="標楷體" w:hAnsi="Times New Roman" w:cs="Times New Roman"/>
                <w:noProof/>
              </w:rPr>
              <w:t>玖、比賽規章</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_Toc67911843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9</w:t>
            </w:r>
            <w:r w:rsidR="009B77F8" w:rsidRPr="009B77F8">
              <w:rPr>
                <w:rFonts w:ascii="Times New Roman" w:hAnsi="Times New Roman" w:cs="Times New Roman"/>
                <w:noProof/>
                <w:webHidden/>
              </w:rPr>
              <w:fldChar w:fldCharType="end"/>
            </w:r>
          </w:hyperlink>
        </w:p>
        <w:p w14:paraId="7AC06E2A" w14:textId="7D3A6802" w:rsidR="009B77F8" w:rsidRPr="009B77F8" w:rsidRDefault="00FA2019" w:rsidP="009B77F8">
          <w:pPr>
            <w:pStyle w:val="13"/>
            <w:spacing w:line="360" w:lineRule="auto"/>
            <w:rPr>
              <w:rFonts w:ascii="Times New Roman" w:hAnsi="Times New Roman" w:cs="Times New Roman"/>
              <w:noProof/>
            </w:rPr>
          </w:pPr>
          <w:hyperlink w:anchor="_Toc67911844" w:history="1">
            <w:r w:rsidR="009B77F8" w:rsidRPr="009B77F8">
              <w:rPr>
                <w:rStyle w:val="a6"/>
                <w:rFonts w:ascii="Times New Roman" w:eastAsia="標楷體" w:hAnsi="Times New Roman" w:cs="Times New Roman"/>
                <w:noProof/>
              </w:rPr>
              <w:t>壹拾、補充事項說明</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_Toc67911844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10</w:t>
            </w:r>
            <w:r w:rsidR="009B77F8" w:rsidRPr="009B77F8">
              <w:rPr>
                <w:rFonts w:ascii="Times New Roman" w:hAnsi="Times New Roman" w:cs="Times New Roman"/>
                <w:noProof/>
                <w:webHidden/>
              </w:rPr>
              <w:fldChar w:fldCharType="end"/>
            </w:r>
          </w:hyperlink>
        </w:p>
        <w:p w14:paraId="434F4296" w14:textId="6FF3F72C" w:rsidR="009B77F8" w:rsidRPr="009B77F8" w:rsidRDefault="00FA2019" w:rsidP="009B77F8">
          <w:pPr>
            <w:pStyle w:val="13"/>
            <w:spacing w:line="360" w:lineRule="auto"/>
            <w:rPr>
              <w:rFonts w:ascii="Times New Roman" w:hAnsi="Times New Roman" w:cs="Times New Roman"/>
              <w:noProof/>
            </w:rPr>
          </w:pPr>
          <w:hyperlink w:anchor="_Toc67911845" w:history="1">
            <w:r w:rsidR="009B77F8" w:rsidRPr="009B77F8">
              <w:rPr>
                <w:rStyle w:val="a6"/>
                <w:rFonts w:ascii="Times New Roman" w:eastAsia="標楷體" w:hAnsi="Times New Roman" w:cs="Times New Roman"/>
                <w:noProof/>
              </w:rPr>
              <w:t>壹拾壹、活動諮詢</w:t>
            </w:r>
            <w:r w:rsidR="009B77F8" w:rsidRPr="009B77F8">
              <w:rPr>
                <w:rFonts w:ascii="Times New Roman" w:hAnsi="Times New Roman" w:cs="Times New Roman"/>
                <w:noProof/>
                <w:webHidden/>
              </w:rPr>
              <w:tab/>
            </w:r>
            <w:r w:rsidR="009B77F8" w:rsidRPr="009B77F8">
              <w:rPr>
                <w:rFonts w:ascii="Times New Roman" w:hAnsi="Times New Roman" w:cs="Times New Roman"/>
                <w:noProof/>
                <w:webHidden/>
              </w:rPr>
              <w:fldChar w:fldCharType="begin"/>
            </w:r>
            <w:r w:rsidR="009B77F8" w:rsidRPr="009B77F8">
              <w:rPr>
                <w:rFonts w:ascii="Times New Roman" w:hAnsi="Times New Roman" w:cs="Times New Roman"/>
                <w:noProof/>
                <w:webHidden/>
              </w:rPr>
              <w:instrText xml:space="preserve"> PAGEREF _Toc67911845 \h </w:instrText>
            </w:r>
            <w:r w:rsidR="009B77F8" w:rsidRPr="009B77F8">
              <w:rPr>
                <w:rFonts w:ascii="Times New Roman" w:hAnsi="Times New Roman" w:cs="Times New Roman"/>
                <w:noProof/>
                <w:webHidden/>
              </w:rPr>
            </w:r>
            <w:r w:rsidR="009B77F8" w:rsidRPr="009B77F8">
              <w:rPr>
                <w:rFonts w:ascii="Times New Roman" w:hAnsi="Times New Roman" w:cs="Times New Roman"/>
                <w:noProof/>
                <w:webHidden/>
              </w:rPr>
              <w:fldChar w:fldCharType="separate"/>
            </w:r>
            <w:r w:rsidR="006C319D">
              <w:rPr>
                <w:rFonts w:ascii="Times New Roman" w:hAnsi="Times New Roman" w:cs="Times New Roman"/>
                <w:noProof/>
                <w:webHidden/>
              </w:rPr>
              <w:t>10</w:t>
            </w:r>
            <w:r w:rsidR="009B77F8" w:rsidRPr="009B77F8">
              <w:rPr>
                <w:rFonts w:ascii="Times New Roman" w:hAnsi="Times New Roman" w:cs="Times New Roman"/>
                <w:noProof/>
                <w:webHidden/>
              </w:rPr>
              <w:fldChar w:fldCharType="end"/>
            </w:r>
          </w:hyperlink>
        </w:p>
        <w:p w14:paraId="6FBEFAFE" w14:textId="1CCD0FAF" w:rsidR="009B77F8" w:rsidRDefault="009B77F8" w:rsidP="009B77F8">
          <w:pPr>
            <w:spacing w:line="360" w:lineRule="auto"/>
          </w:pPr>
          <w:r w:rsidRPr="009B77F8">
            <w:rPr>
              <w:rFonts w:ascii="Times New Roman" w:hAnsi="Times New Roman" w:cs="Times New Roman"/>
              <w:b/>
              <w:bCs/>
              <w:lang w:val="zh-TW"/>
            </w:rPr>
            <w:fldChar w:fldCharType="end"/>
          </w:r>
        </w:p>
      </w:sdtContent>
    </w:sdt>
    <w:p w14:paraId="557061A0" w14:textId="0E917E72" w:rsidR="009B77F8" w:rsidRPr="009B77F8" w:rsidRDefault="009B77F8" w:rsidP="009B77F8">
      <w:pPr>
        <w:spacing w:before="240"/>
        <w:rPr>
          <w:rFonts w:ascii="Times New Roman" w:eastAsia="標楷體" w:hAnsi="Times New Roman" w:cs="Times New Roman"/>
        </w:rPr>
        <w:sectPr w:rsidR="009B77F8" w:rsidRPr="009B77F8" w:rsidSect="009B77F8">
          <w:pgSz w:w="11906" w:h="16838"/>
          <w:pgMar w:top="1440" w:right="1800" w:bottom="1440" w:left="1800" w:header="851" w:footer="992" w:gutter="0"/>
          <w:cols w:space="425"/>
          <w:titlePg/>
          <w:docGrid w:type="lines" w:linePitch="360"/>
        </w:sectPr>
      </w:pPr>
    </w:p>
    <w:p w14:paraId="24DA0203" w14:textId="40674936" w:rsidR="00F568A5" w:rsidRPr="009B377C" w:rsidRDefault="00F568A5" w:rsidP="009B77F8">
      <w:pPr>
        <w:pStyle w:val="a3"/>
        <w:numPr>
          <w:ilvl w:val="0"/>
          <w:numId w:val="20"/>
        </w:numPr>
        <w:spacing w:before="240"/>
        <w:ind w:leftChars="0"/>
        <w:outlineLvl w:val="0"/>
        <w:rPr>
          <w:rFonts w:ascii="Times New Roman" w:eastAsia="標楷體" w:hAnsi="Times New Roman" w:cs="Times New Roman"/>
        </w:rPr>
      </w:pPr>
      <w:bookmarkStart w:id="1" w:name="_Toc67911835"/>
      <w:r w:rsidRPr="009B377C">
        <w:rPr>
          <w:rFonts w:ascii="Times New Roman" w:eastAsia="標楷體" w:hAnsi="Times New Roman" w:cs="Times New Roman"/>
        </w:rPr>
        <w:lastRenderedPageBreak/>
        <w:t>活動緣起：</w:t>
      </w:r>
      <w:bookmarkEnd w:id="1"/>
    </w:p>
    <w:p w14:paraId="4FF654F6" w14:textId="6372F1B8" w:rsidR="00941046" w:rsidRPr="009B377C" w:rsidRDefault="00941046" w:rsidP="00AC3CC8">
      <w:pPr>
        <w:spacing w:before="240"/>
        <w:jc w:val="both"/>
        <w:rPr>
          <w:rFonts w:ascii="Times New Roman" w:eastAsia="標楷體" w:hAnsi="Times New Roman" w:cs="Times New Roman"/>
        </w:rPr>
      </w:pPr>
      <w:r w:rsidRPr="009B377C">
        <w:rPr>
          <w:rFonts w:ascii="Times New Roman" w:eastAsia="標楷體" w:hAnsi="Times New Roman" w:cs="Times New Roman"/>
        </w:rPr>
        <w:t>聯合國</w:t>
      </w:r>
      <w:r w:rsidRPr="009B377C">
        <w:rPr>
          <w:rFonts w:ascii="Times New Roman" w:eastAsia="標楷體" w:hAnsi="Times New Roman" w:cs="Times New Roman"/>
        </w:rPr>
        <w:t>2015</w:t>
      </w:r>
      <w:r w:rsidRPr="009B377C">
        <w:rPr>
          <w:rFonts w:ascii="Times New Roman" w:eastAsia="標楷體" w:hAnsi="Times New Roman" w:cs="Times New Roman"/>
        </w:rPr>
        <w:t>年提出</w:t>
      </w:r>
      <w:r w:rsidRPr="009B377C">
        <w:rPr>
          <w:rFonts w:ascii="Times New Roman" w:eastAsia="標楷體" w:hAnsi="Times New Roman" w:cs="Times New Roman"/>
        </w:rPr>
        <w:t>17</w:t>
      </w:r>
      <w:r w:rsidRPr="009B377C">
        <w:rPr>
          <w:rFonts w:ascii="Times New Roman" w:eastAsia="標楷體" w:hAnsi="Times New Roman" w:cs="Times New Roman"/>
        </w:rPr>
        <w:t>項「永續發展目標</w:t>
      </w:r>
      <w:r w:rsidRPr="009B377C">
        <w:rPr>
          <w:rFonts w:ascii="Times New Roman" w:eastAsia="標楷體" w:hAnsi="Times New Roman" w:cs="Times New Roman"/>
        </w:rPr>
        <w:t>(SDGs)</w:t>
      </w:r>
      <w:r w:rsidRPr="009B377C">
        <w:rPr>
          <w:rFonts w:ascii="Times New Roman" w:eastAsia="標楷體" w:hAnsi="Times New Roman" w:cs="Times New Roman"/>
        </w:rPr>
        <w:t>」，</w:t>
      </w:r>
      <w:r w:rsidR="00797713">
        <w:rPr>
          <w:rFonts w:ascii="Times New Roman" w:eastAsia="標楷體" w:hAnsi="Times New Roman" w:cs="Times New Roman" w:hint="eastAsia"/>
        </w:rPr>
        <w:t>其目標含括基本人權、自然資源使用及經濟發展的面向，期望全球共同朝向永續的方向發展。</w:t>
      </w:r>
      <w:r>
        <w:rPr>
          <w:rFonts w:ascii="Times New Roman" w:eastAsia="標楷體" w:hAnsi="Times New Roman" w:cs="Times New Roman" w:hint="eastAsia"/>
        </w:rPr>
        <w:t>202</w:t>
      </w:r>
      <w:r w:rsidR="009A41C3">
        <w:rPr>
          <w:rFonts w:ascii="Times New Roman" w:eastAsia="標楷體" w:hAnsi="Times New Roman" w:cs="Times New Roman"/>
        </w:rPr>
        <w:t>2</w:t>
      </w:r>
      <w:r>
        <w:rPr>
          <w:rFonts w:ascii="Times New Roman" w:eastAsia="標楷體" w:hAnsi="Times New Roman" w:cs="Times New Roman" w:hint="eastAsia"/>
        </w:rPr>
        <w:t>年全家料理王競賽</w:t>
      </w:r>
      <w:r w:rsidR="007F29B7" w:rsidRPr="009B377C">
        <w:rPr>
          <w:rFonts w:ascii="Times New Roman" w:eastAsia="標楷體" w:hAnsi="Times New Roman" w:cs="Times New Roman"/>
        </w:rPr>
        <w:t>，</w:t>
      </w:r>
      <w:r w:rsidR="00797713">
        <w:rPr>
          <w:rFonts w:ascii="Times New Roman" w:eastAsia="標楷體" w:hAnsi="Times New Roman" w:cs="Times New Roman" w:hint="eastAsia"/>
        </w:rPr>
        <w:t>主題為「尋找明日綠色主廚」，</w:t>
      </w:r>
      <w:r w:rsidRPr="009B377C">
        <w:rPr>
          <w:rFonts w:ascii="Times New Roman" w:eastAsia="標楷體" w:hAnsi="Times New Roman" w:cs="Times New Roman"/>
        </w:rPr>
        <w:t>以青年圓夢、食農教育與台灣在地食材推廣為主軸，讓對料理有興趣的青少年，了解地方食材種類與特色，並應用於料理創作</w:t>
      </w:r>
      <w:r>
        <w:rPr>
          <w:rFonts w:ascii="Times New Roman" w:eastAsia="標楷體" w:hAnsi="Times New Roman" w:cs="Times New Roman"/>
        </w:rPr>
        <w:t>，從中獲得溝通、團隊與創作力</w:t>
      </w:r>
      <w:r>
        <w:rPr>
          <w:rFonts w:ascii="Times New Roman" w:eastAsia="標楷體" w:hAnsi="Times New Roman" w:cs="Times New Roman" w:hint="eastAsia"/>
        </w:rPr>
        <w:t>，</w:t>
      </w:r>
      <w:r w:rsidR="009B377C" w:rsidRPr="009B377C">
        <w:rPr>
          <w:rFonts w:ascii="Times New Roman" w:eastAsia="標楷體" w:hAnsi="Times New Roman" w:cs="Times New Roman"/>
        </w:rPr>
        <w:t>希冀</w:t>
      </w:r>
      <w:r w:rsidR="007F29B7" w:rsidRPr="009B377C">
        <w:rPr>
          <w:rFonts w:ascii="Times New Roman" w:eastAsia="標楷體" w:hAnsi="Times New Roman" w:cs="Times New Roman"/>
        </w:rPr>
        <w:t>學生創造及設計出美味</w:t>
      </w:r>
      <w:r w:rsidR="009B377C" w:rsidRPr="009B377C">
        <w:rPr>
          <w:rFonts w:ascii="Times New Roman" w:eastAsia="標楷體" w:hAnsi="Times New Roman" w:cs="Times New Roman"/>
        </w:rPr>
        <w:t>又</w:t>
      </w:r>
      <w:r w:rsidR="007F29B7" w:rsidRPr="009B377C">
        <w:rPr>
          <w:rFonts w:ascii="Times New Roman" w:eastAsia="標楷體" w:hAnsi="Times New Roman" w:cs="Times New Roman"/>
        </w:rPr>
        <w:t>符合未來</w:t>
      </w:r>
      <w:r w:rsidR="009B377C" w:rsidRPr="009B377C">
        <w:rPr>
          <w:rFonts w:ascii="Times New Roman" w:eastAsia="標楷體" w:hAnsi="Times New Roman" w:cs="Times New Roman"/>
        </w:rPr>
        <w:t>永續</w:t>
      </w:r>
      <w:r w:rsidR="007F29B7" w:rsidRPr="009B377C">
        <w:rPr>
          <w:rFonts w:ascii="Times New Roman" w:eastAsia="標楷體" w:hAnsi="Times New Roman" w:cs="Times New Roman"/>
        </w:rPr>
        <w:t>消費趨勢的料理。</w:t>
      </w:r>
    </w:p>
    <w:p w14:paraId="5DF8B4F7" w14:textId="77777777" w:rsidR="007F29B7" w:rsidRPr="009B377C" w:rsidRDefault="007F29B7" w:rsidP="009B77F8">
      <w:pPr>
        <w:pStyle w:val="a3"/>
        <w:numPr>
          <w:ilvl w:val="0"/>
          <w:numId w:val="20"/>
        </w:numPr>
        <w:spacing w:before="240"/>
        <w:ind w:leftChars="0"/>
        <w:outlineLvl w:val="0"/>
        <w:rPr>
          <w:rFonts w:ascii="Times New Roman" w:eastAsia="標楷體" w:hAnsi="Times New Roman" w:cs="Times New Roman"/>
        </w:rPr>
      </w:pPr>
      <w:bookmarkStart w:id="2" w:name="_Toc67911836"/>
      <w:r w:rsidRPr="009B377C">
        <w:rPr>
          <w:rFonts w:ascii="Times New Roman" w:eastAsia="標楷體" w:hAnsi="Times New Roman" w:cs="Times New Roman"/>
        </w:rPr>
        <w:t>活動單位</w:t>
      </w:r>
      <w:bookmarkEnd w:id="2"/>
    </w:p>
    <w:p w14:paraId="29434BC3" w14:textId="77777777" w:rsidR="007F29B7" w:rsidRPr="009B377C" w:rsidRDefault="007F29B7" w:rsidP="009B377C">
      <w:pPr>
        <w:spacing w:before="240"/>
        <w:rPr>
          <w:rFonts w:ascii="Times New Roman" w:eastAsia="標楷體" w:hAnsi="Times New Roman" w:cs="Times New Roman"/>
          <w:b/>
          <w:color w:val="FF0000"/>
        </w:rPr>
      </w:pPr>
      <w:r w:rsidRPr="009B377C">
        <w:rPr>
          <w:rFonts w:ascii="Times New Roman" w:eastAsia="標楷體" w:hAnsi="Times New Roman" w:cs="Times New Roman"/>
        </w:rPr>
        <w:t>主辦單位：</w:t>
      </w:r>
      <w:r w:rsidRPr="00B14313">
        <w:rPr>
          <w:rFonts w:ascii="Times New Roman" w:eastAsia="標楷體" w:hAnsi="Times New Roman" w:cs="Times New Roman"/>
          <w:color w:val="000000" w:themeColor="text1"/>
        </w:rPr>
        <w:t>全家便利商店</w:t>
      </w:r>
      <w:r w:rsidR="009F6633" w:rsidRPr="00B14313">
        <w:rPr>
          <w:rFonts w:ascii="Times New Roman" w:eastAsia="標楷體" w:hAnsi="Times New Roman" w:cs="Times New Roman"/>
          <w:color w:val="000000" w:themeColor="text1"/>
        </w:rPr>
        <w:t>股份有限公司</w:t>
      </w:r>
    </w:p>
    <w:p w14:paraId="15BE3E20" w14:textId="77777777" w:rsidR="007F29B7" w:rsidRPr="009B377C" w:rsidRDefault="00C10D34" w:rsidP="009B377C">
      <w:pPr>
        <w:spacing w:before="240"/>
        <w:rPr>
          <w:rFonts w:ascii="Times New Roman" w:eastAsia="標楷體" w:hAnsi="Times New Roman" w:cs="Times New Roman"/>
        </w:rPr>
      </w:pPr>
      <w:r w:rsidRPr="009B377C">
        <w:rPr>
          <w:rFonts w:ascii="Times New Roman" w:eastAsia="標楷體" w:hAnsi="Times New Roman" w:cs="Times New Roman"/>
        </w:rPr>
        <w:t>承辦單位：社團法人大享食育協會</w:t>
      </w:r>
    </w:p>
    <w:p w14:paraId="1050FF14" w14:textId="77777777" w:rsidR="00C10D34" w:rsidRPr="009B377C" w:rsidRDefault="00C10D34" w:rsidP="009B77F8">
      <w:pPr>
        <w:pStyle w:val="a3"/>
        <w:numPr>
          <w:ilvl w:val="0"/>
          <w:numId w:val="20"/>
        </w:numPr>
        <w:spacing w:before="240"/>
        <w:ind w:leftChars="0"/>
        <w:outlineLvl w:val="0"/>
        <w:rPr>
          <w:rFonts w:ascii="Times New Roman" w:eastAsia="標楷體" w:hAnsi="Times New Roman" w:cs="Times New Roman"/>
        </w:rPr>
      </w:pPr>
      <w:bookmarkStart w:id="3" w:name="_Toc67911837"/>
      <w:r w:rsidRPr="009B377C">
        <w:rPr>
          <w:rFonts w:ascii="Times New Roman" w:eastAsia="標楷體" w:hAnsi="Times New Roman" w:cs="Times New Roman"/>
        </w:rPr>
        <w:t>競賽主題</w:t>
      </w:r>
      <w:bookmarkEnd w:id="3"/>
    </w:p>
    <w:p w14:paraId="0E566C73" w14:textId="2B8FD084" w:rsidR="00C10D34" w:rsidRPr="009B377C" w:rsidRDefault="009B377C" w:rsidP="009B377C">
      <w:pPr>
        <w:pStyle w:val="a3"/>
        <w:numPr>
          <w:ilvl w:val="0"/>
          <w:numId w:val="1"/>
        </w:numPr>
        <w:spacing w:before="240"/>
        <w:ind w:leftChars="0"/>
        <w:rPr>
          <w:rFonts w:ascii="Times New Roman" w:eastAsia="標楷體" w:hAnsi="Times New Roman" w:cs="Times New Roman"/>
          <w:color w:val="A6A6A6" w:themeColor="background1" w:themeShade="A6"/>
        </w:rPr>
      </w:pPr>
      <w:r>
        <w:rPr>
          <w:rFonts w:ascii="Times New Roman" w:eastAsia="標楷體" w:hAnsi="Times New Roman" w:cs="Times New Roman" w:hint="eastAsia"/>
        </w:rPr>
        <w:t>使用</w:t>
      </w:r>
      <w:r w:rsidR="00C10D34" w:rsidRPr="009B377C">
        <w:rPr>
          <w:rFonts w:ascii="Times New Roman" w:eastAsia="標楷體" w:hAnsi="Times New Roman" w:cs="Times New Roman"/>
        </w:rPr>
        <w:t>臺灣在地特色食材，研發符合</w:t>
      </w:r>
      <w:r w:rsidR="00C10D34" w:rsidRPr="00B14313">
        <w:rPr>
          <w:rFonts w:ascii="Times New Roman" w:eastAsia="標楷體" w:hAnsi="Times New Roman" w:cs="Times New Roman"/>
          <w:b/>
        </w:rPr>
        <w:t>永續發展目標（</w:t>
      </w:r>
      <w:r w:rsidR="00C10D34" w:rsidRPr="00B14313">
        <w:rPr>
          <w:rFonts w:ascii="Times New Roman" w:eastAsia="標楷體" w:hAnsi="Times New Roman" w:cs="Times New Roman"/>
          <w:b/>
        </w:rPr>
        <w:t>SDGs</w:t>
      </w:r>
      <w:r w:rsidR="00941046" w:rsidRPr="00B14313">
        <w:rPr>
          <w:rStyle w:val="afb"/>
          <w:rFonts w:ascii="Times New Roman" w:eastAsia="標楷體" w:hAnsi="Times New Roman" w:cs="Times New Roman"/>
          <w:b/>
        </w:rPr>
        <w:footnoteReference w:id="1"/>
      </w:r>
      <w:r w:rsidR="00C10D34" w:rsidRPr="00B14313">
        <w:rPr>
          <w:rFonts w:ascii="Times New Roman" w:eastAsia="標楷體" w:hAnsi="Times New Roman" w:cs="Times New Roman"/>
          <w:b/>
        </w:rPr>
        <w:t>）</w:t>
      </w:r>
      <w:r>
        <w:rPr>
          <w:rFonts w:ascii="Times New Roman" w:eastAsia="標楷體" w:hAnsi="Times New Roman" w:cs="Times New Roman" w:hint="eastAsia"/>
        </w:rPr>
        <w:t>且</w:t>
      </w:r>
      <w:r w:rsidR="009F6633" w:rsidRPr="00B14313">
        <w:rPr>
          <w:rFonts w:ascii="Times New Roman" w:eastAsia="標楷體" w:hAnsi="Times New Roman" w:cs="Times New Roman"/>
          <w:color w:val="000000" w:themeColor="text1"/>
        </w:rPr>
        <w:t>適合於連鎖便利商店流通之</w:t>
      </w:r>
      <w:r w:rsidRPr="00B14313">
        <w:rPr>
          <w:rFonts w:ascii="Times New Roman" w:eastAsia="標楷體" w:hAnsi="Times New Roman" w:cs="Times New Roman"/>
          <w:color w:val="000000" w:themeColor="text1"/>
        </w:rPr>
        <w:t>鮮食商品</w:t>
      </w:r>
      <w:r w:rsidR="00941046" w:rsidRPr="00B14313">
        <w:rPr>
          <w:rFonts w:ascii="Times New Roman" w:eastAsia="標楷體" w:hAnsi="Times New Roman" w:cs="Times New Roman" w:hint="eastAsia"/>
          <w:color w:val="000000" w:themeColor="text1"/>
        </w:rPr>
        <w:t>(</w:t>
      </w:r>
      <w:r w:rsidR="00941046" w:rsidRPr="00B14313">
        <w:rPr>
          <w:rFonts w:ascii="Times New Roman" w:eastAsia="標楷體" w:hAnsi="Times New Roman" w:cs="Times New Roman" w:hint="eastAsia"/>
          <w:color w:val="000000" w:themeColor="text1"/>
        </w:rPr>
        <w:t>例如中西式餐點、麵包及甜點等</w:t>
      </w:r>
      <w:r w:rsidR="00941046" w:rsidRPr="00B14313">
        <w:rPr>
          <w:rFonts w:ascii="Times New Roman" w:eastAsia="標楷體" w:hAnsi="Times New Roman" w:cs="Times New Roman" w:hint="eastAsia"/>
          <w:color w:val="000000" w:themeColor="text1"/>
        </w:rPr>
        <w:t>)</w:t>
      </w:r>
      <w:r w:rsidRPr="009B377C">
        <w:rPr>
          <w:rFonts w:ascii="Times New Roman" w:eastAsia="標楷體" w:hAnsi="Times New Roman" w:cs="Times New Roman"/>
        </w:rPr>
        <w:t>。</w:t>
      </w:r>
    </w:p>
    <w:p w14:paraId="248B2483" w14:textId="77777777" w:rsidR="009F6633" w:rsidRPr="009B377C" w:rsidRDefault="009F6633" w:rsidP="00941046">
      <w:pPr>
        <w:spacing w:before="240"/>
        <w:jc w:val="center"/>
        <w:rPr>
          <w:rFonts w:ascii="Times New Roman" w:eastAsia="標楷體" w:hAnsi="Times New Roman" w:cs="Times New Roman"/>
          <w:color w:val="A6A6A6" w:themeColor="background1" w:themeShade="A6"/>
        </w:rPr>
      </w:pPr>
      <w:r w:rsidRPr="009B377C">
        <w:rPr>
          <w:rFonts w:ascii="Times New Roman" w:eastAsia="標楷體" w:hAnsi="Times New Roman" w:cs="Times New Roman"/>
          <w:noProof/>
        </w:rPr>
        <w:drawing>
          <wp:inline distT="0" distB="0" distL="0" distR="0" wp14:anchorId="41D397B5" wp14:editId="6D6FD0EB">
            <wp:extent cx="5274310" cy="3238500"/>
            <wp:effectExtent l="0" t="0" r="2540" b="0"/>
            <wp:docPr id="4" name="圖片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7F877E0-57DB-4394-9EB2-16D51C7FA0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7F877E0-57DB-4394-9EB2-16D51C7FA04B}"/>
                        </a:ext>
                      </a:extLst>
                    </pic:cNvPr>
                    <pic:cNvPicPr>
                      <a:picLocks noChangeAspect="1"/>
                    </pic:cNvPicPr>
                  </pic:nvPicPr>
                  <pic:blipFill rotWithShape="1">
                    <a:blip r:embed="rId11"/>
                    <a:srcRect b="8330"/>
                    <a:stretch/>
                  </pic:blipFill>
                  <pic:spPr>
                    <a:xfrm>
                      <a:off x="0" y="0"/>
                      <a:ext cx="5274310" cy="3238500"/>
                    </a:xfrm>
                    <a:prstGeom prst="rect">
                      <a:avLst/>
                    </a:prstGeom>
                  </pic:spPr>
                </pic:pic>
              </a:graphicData>
            </a:graphic>
          </wp:inline>
        </w:drawing>
      </w:r>
    </w:p>
    <w:p w14:paraId="090479EE" w14:textId="798268A1" w:rsidR="009F6633" w:rsidRDefault="009F6633" w:rsidP="00941046">
      <w:pPr>
        <w:ind w:rightChars="236" w:right="566"/>
        <w:jc w:val="right"/>
        <w:rPr>
          <w:rFonts w:ascii="Times New Roman" w:eastAsia="標楷體" w:hAnsi="Times New Roman" w:cs="Times New Roman"/>
          <w:color w:val="A6A6A6" w:themeColor="background1" w:themeShade="A6"/>
          <w:sz w:val="21"/>
        </w:rPr>
      </w:pPr>
      <w:r w:rsidRPr="009B377C">
        <w:rPr>
          <w:rFonts w:ascii="Times New Roman" w:eastAsia="標楷體" w:hAnsi="Times New Roman" w:cs="Times New Roman"/>
          <w:color w:val="A6A6A6" w:themeColor="background1" w:themeShade="A6"/>
          <w:sz w:val="21"/>
        </w:rPr>
        <w:t>本圖使用葉欣誠教授翻譯</w:t>
      </w:r>
      <w:r w:rsidR="00657B6D" w:rsidRPr="009B377C">
        <w:rPr>
          <w:rFonts w:ascii="Times New Roman" w:eastAsia="標楷體" w:hAnsi="Times New Roman" w:cs="Times New Roman"/>
          <w:color w:val="A6A6A6" w:themeColor="background1" w:themeShade="A6"/>
          <w:sz w:val="21"/>
        </w:rPr>
        <w:t>圖像製作</w:t>
      </w:r>
    </w:p>
    <w:p w14:paraId="1AF4D211" w14:textId="77777777" w:rsidR="00650684" w:rsidRPr="009B377C" w:rsidRDefault="00650684" w:rsidP="009B377C">
      <w:pPr>
        <w:spacing w:before="240"/>
        <w:jc w:val="right"/>
        <w:rPr>
          <w:rFonts w:ascii="Times New Roman" w:eastAsia="標楷體" w:hAnsi="Times New Roman" w:cs="Times New Roman"/>
          <w:color w:val="A6A6A6" w:themeColor="background1" w:themeShade="A6"/>
          <w:sz w:val="21"/>
        </w:rPr>
      </w:pPr>
    </w:p>
    <w:p w14:paraId="1ABEA465" w14:textId="77777777" w:rsidR="009A41C3" w:rsidRDefault="009A41C3">
      <w:r>
        <w:rPr>
          <w:b/>
          <w:bCs/>
          <w:caps/>
        </w:rPr>
        <w:br w:type="page"/>
      </w:r>
    </w:p>
    <w:tbl>
      <w:tblPr>
        <w:tblStyle w:val="31"/>
        <w:tblW w:w="0" w:type="auto"/>
        <w:jc w:val="center"/>
        <w:tblBorders>
          <w:top w:val="single" w:sz="4" w:space="0" w:color="auto"/>
          <w:left w:val="single" w:sz="4" w:space="0" w:color="auto"/>
          <w:bottom w:val="single" w:sz="4" w:space="0" w:color="auto"/>
          <w:right w:val="single" w:sz="4" w:space="0" w:color="auto"/>
        </w:tblBorders>
        <w:tblLook w:val="0420" w:firstRow="1" w:lastRow="0" w:firstColumn="0" w:lastColumn="0" w:noHBand="0" w:noVBand="1"/>
      </w:tblPr>
      <w:tblGrid>
        <w:gridCol w:w="3261"/>
        <w:gridCol w:w="4394"/>
      </w:tblGrid>
      <w:tr w:rsidR="00941046" w:rsidRPr="009B377C" w14:paraId="4ADB1A15" w14:textId="22C91C61" w:rsidTr="009A41C3">
        <w:trPr>
          <w:cnfStyle w:val="100000000000" w:firstRow="1" w:lastRow="0" w:firstColumn="0" w:lastColumn="0" w:oddVBand="0" w:evenVBand="0" w:oddHBand="0" w:evenHBand="0" w:firstRowFirstColumn="0" w:firstRowLastColumn="0" w:lastRowFirstColumn="0" w:lastRowLastColumn="0"/>
          <w:trHeight w:val="397"/>
          <w:jc w:val="center"/>
        </w:trPr>
        <w:tc>
          <w:tcPr>
            <w:tcW w:w="3261" w:type="dxa"/>
            <w:tcBorders>
              <w:bottom w:val="none" w:sz="0" w:space="0" w:color="auto"/>
            </w:tcBorders>
            <w:vAlign w:val="center"/>
            <w:hideMark/>
          </w:tcPr>
          <w:p w14:paraId="04C36F32" w14:textId="276CF9FA"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color w:val="000000" w:themeColor="text1"/>
              </w:rPr>
              <w:lastRenderedPageBreak/>
              <w:t>S</w:t>
            </w:r>
            <w:r>
              <w:rPr>
                <w:rFonts w:ascii="Times New Roman" w:eastAsia="標楷體" w:hAnsi="Times New Roman" w:cs="Times New Roman"/>
                <w:color w:val="000000" w:themeColor="text1"/>
              </w:rPr>
              <w:t>D</w:t>
            </w:r>
            <w:r>
              <w:rPr>
                <w:rFonts w:ascii="Times New Roman" w:eastAsia="標楷體" w:hAnsi="Times New Roman" w:cs="Times New Roman" w:hint="eastAsia"/>
                <w:color w:val="000000" w:themeColor="text1"/>
              </w:rPr>
              <w:t>G</w:t>
            </w:r>
            <w:r>
              <w:rPr>
                <w:rFonts w:ascii="Times New Roman" w:eastAsia="標楷體" w:hAnsi="Times New Roman" w:cs="Times New Roman"/>
                <w:caps w:val="0"/>
                <w:color w:val="000000" w:themeColor="text1"/>
              </w:rPr>
              <w:t>s</w:t>
            </w:r>
          </w:p>
        </w:tc>
        <w:tc>
          <w:tcPr>
            <w:tcW w:w="4394" w:type="dxa"/>
            <w:tcBorders>
              <w:bottom w:val="none" w:sz="0" w:space="0" w:color="auto"/>
            </w:tcBorders>
            <w:vAlign w:val="center"/>
            <w:hideMark/>
          </w:tcPr>
          <w:p w14:paraId="588D96B2"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color w:val="000000" w:themeColor="text1"/>
              </w:rPr>
              <w:t>可能的行動方案</w:t>
            </w:r>
          </w:p>
        </w:tc>
      </w:tr>
      <w:tr w:rsidR="00941046" w:rsidRPr="009B377C" w14:paraId="60265484" w14:textId="2CF2615E" w:rsidTr="009A41C3">
        <w:trPr>
          <w:cnfStyle w:val="000000100000" w:firstRow="0" w:lastRow="0" w:firstColumn="0" w:lastColumn="0" w:oddVBand="0" w:evenVBand="0" w:oddHBand="1" w:evenHBand="0" w:firstRowFirstColumn="0" w:firstRowLastColumn="0" w:lastRowFirstColumn="0" w:lastRowLastColumn="0"/>
          <w:trHeight w:val="397"/>
          <w:jc w:val="center"/>
        </w:trPr>
        <w:tc>
          <w:tcPr>
            <w:tcW w:w="3261" w:type="dxa"/>
            <w:vAlign w:val="center"/>
            <w:hideMark/>
          </w:tcPr>
          <w:p w14:paraId="5284754A"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SDG2-</w:t>
            </w:r>
            <w:r w:rsidRPr="009B377C">
              <w:rPr>
                <w:rFonts w:ascii="Times New Roman" w:eastAsia="標楷體" w:hAnsi="Times New Roman" w:cs="Times New Roman"/>
                <w:bCs/>
                <w:color w:val="000000" w:themeColor="text1"/>
              </w:rPr>
              <w:t>消除飢餓</w:t>
            </w:r>
          </w:p>
        </w:tc>
        <w:tc>
          <w:tcPr>
            <w:tcW w:w="4394" w:type="dxa"/>
            <w:vAlign w:val="center"/>
            <w:hideMark/>
          </w:tcPr>
          <w:p w14:paraId="3E9473AC"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使用格外品作為原料</w:t>
            </w:r>
          </w:p>
        </w:tc>
      </w:tr>
      <w:tr w:rsidR="00941046" w:rsidRPr="009B377C" w14:paraId="093C7555" w14:textId="0E74D6AE" w:rsidTr="009A41C3">
        <w:trPr>
          <w:trHeight w:val="397"/>
          <w:jc w:val="center"/>
        </w:trPr>
        <w:tc>
          <w:tcPr>
            <w:tcW w:w="3261" w:type="dxa"/>
            <w:vAlign w:val="center"/>
            <w:hideMark/>
          </w:tcPr>
          <w:p w14:paraId="39852D49"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SDG3-</w:t>
            </w:r>
            <w:r w:rsidRPr="009B377C">
              <w:rPr>
                <w:rFonts w:ascii="Times New Roman" w:eastAsia="標楷體" w:hAnsi="Times New Roman" w:cs="Times New Roman"/>
                <w:bCs/>
                <w:color w:val="000000" w:themeColor="text1"/>
              </w:rPr>
              <w:t>良好健康與福祉</w:t>
            </w:r>
          </w:p>
        </w:tc>
        <w:tc>
          <w:tcPr>
            <w:tcW w:w="4394" w:type="dxa"/>
            <w:vAlign w:val="center"/>
            <w:hideMark/>
          </w:tcPr>
          <w:p w14:paraId="4527217C"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符合高纖、低鈉、低糖等原則的食譜</w:t>
            </w:r>
          </w:p>
        </w:tc>
      </w:tr>
      <w:tr w:rsidR="00941046" w:rsidRPr="009B377C" w14:paraId="684D28A8" w14:textId="00B6F5F7" w:rsidTr="009A41C3">
        <w:trPr>
          <w:cnfStyle w:val="000000100000" w:firstRow="0" w:lastRow="0" w:firstColumn="0" w:lastColumn="0" w:oddVBand="0" w:evenVBand="0" w:oddHBand="1" w:evenHBand="0" w:firstRowFirstColumn="0" w:firstRowLastColumn="0" w:lastRowFirstColumn="0" w:lastRowLastColumn="0"/>
          <w:trHeight w:val="397"/>
          <w:jc w:val="center"/>
        </w:trPr>
        <w:tc>
          <w:tcPr>
            <w:tcW w:w="3261" w:type="dxa"/>
            <w:vAlign w:val="center"/>
            <w:hideMark/>
          </w:tcPr>
          <w:p w14:paraId="6F6DE4D7"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SDG7-</w:t>
            </w:r>
            <w:r w:rsidRPr="009B377C">
              <w:rPr>
                <w:rFonts w:ascii="Times New Roman" w:eastAsia="標楷體" w:hAnsi="Times New Roman" w:cs="Times New Roman"/>
                <w:bCs/>
                <w:color w:val="000000" w:themeColor="text1"/>
              </w:rPr>
              <w:t>可負擔的潔淨能源</w:t>
            </w:r>
          </w:p>
        </w:tc>
        <w:tc>
          <w:tcPr>
            <w:tcW w:w="4394" w:type="dxa"/>
            <w:vAlign w:val="center"/>
            <w:hideMark/>
          </w:tcPr>
          <w:p w14:paraId="65F0F753"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減少能源使用（加熱、運輸等）的料理</w:t>
            </w:r>
          </w:p>
        </w:tc>
      </w:tr>
      <w:tr w:rsidR="00941046" w:rsidRPr="009B377C" w14:paraId="32D3E527" w14:textId="4AC73B93" w:rsidTr="009A41C3">
        <w:trPr>
          <w:trHeight w:val="397"/>
          <w:jc w:val="center"/>
        </w:trPr>
        <w:tc>
          <w:tcPr>
            <w:tcW w:w="3261" w:type="dxa"/>
            <w:vAlign w:val="center"/>
            <w:hideMark/>
          </w:tcPr>
          <w:p w14:paraId="731D9862"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SDG9-</w:t>
            </w:r>
            <w:r w:rsidRPr="009B377C">
              <w:rPr>
                <w:rFonts w:ascii="Times New Roman" w:eastAsia="標楷體" w:hAnsi="Times New Roman" w:cs="Times New Roman"/>
                <w:bCs/>
                <w:color w:val="000000" w:themeColor="text1"/>
              </w:rPr>
              <w:t>產業創新與基礎設施</w:t>
            </w:r>
          </w:p>
        </w:tc>
        <w:tc>
          <w:tcPr>
            <w:tcW w:w="4394" w:type="dxa"/>
            <w:vAlign w:val="center"/>
            <w:hideMark/>
          </w:tcPr>
          <w:p w14:paraId="516BE242"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顛覆傳統的料理方式</w:t>
            </w:r>
          </w:p>
        </w:tc>
      </w:tr>
      <w:tr w:rsidR="00941046" w:rsidRPr="009B377C" w14:paraId="4D3E7EC6" w14:textId="7522B9CC" w:rsidTr="009A41C3">
        <w:trPr>
          <w:cnfStyle w:val="000000100000" w:firstRow="0" w:lastRow="0" w:firstColumn="0" w:lastColumn="0" w:oddVBand="0" w:evenVBand="0" w:oddHBand="1" w:evenHBand="0" w:firstRowFirstColumn="0" w:firstRowLastColumn="0" w:lastRowFirstColumn="0" w:lastRowLastColumn="0"/>
          <w:trHeight w:val="397"/>
          <w:jc w:val="center"/>
        </w:trPr>
        <w:tc>
          <w:tcPr>
            <w:tcW w:w="3261" w:type="dxa"/>
            <w:vAlign w:val="center"/>
            <w:hideMark/>
          </w:tcPr>
          <w:p w14:paraId="060AE795"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SDG10-</w:t>
            </w:r>
            <w:r w:rsidRPr="009B377C">
              <w:rPr>
                <w:rFonts w:ascii="Times New Roman" w:eastAsia="標楷體" w:hAnsi="Times New Roman" w:cs="Times New Roman"/>
                <w:bCs/>
                <w:color w:val="000000" w:themeColor="text1"/>
              </w:rPr>
              <w:t>減少不平等</w:t>
            </w:r>
          </w:p>
        </w:tc>
        <w:tc>
          <w:tcPr>
            <w:tcW w:w="4394" w:type="dxa"/>
            <w:vAlign w:val="center"/>
            <w:hideMark/>
          </w:tcPr>
          <w:p w14:paraId="6B62ED82"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給高齡者的食物</w:t>
            </w:r>
          </w:p>
        </w:tc>
      </w:tr>
      <w:tr w:rsidR="00941046" w:rsidRPr="009B377C" w14:paraId="5E6C5B14" w14:textId="14656EBF" w:rsidTr="009A41C3">
        <w:trPr>
          <w:trHeight w:val="397"/>
          <w:jc w:val="center"/>
        </w:trPr>
        <w:tc>
          <w:tcPr>
            <w:tcW w:w="3261" w:type="dxa"/>
            <w:vAlign w:val="center"/>
            <w:hideMark/>
          </w:tcPr>
          <w:p w14:paraId="71925728"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SDG11-</w:t>
            </w:r>
            <w:r w:rsidRPr="009B377C">
              <w:rPr>
                <w:rFonts w:ascii="Times New Roman" w:eastAsia="標楷體" w:hAnsi="Times New Roman" w:cs="Times New Roman"/>
                <w:bCs/>
                <w:color w:val="000000" w:themeColor="text1"/>
              </w:rPr>
              <w:t>永續城市與社區</w:t>
            </w:r>
          </w:p>
        </w:tc>
        <w:tc>
          <w:tcPr>
            <w:tcW w:w="4394" w:type="dxa"/>
            <w:vAlign w:val="center"/>
            <w:hideMark/>
          </w:tcPr>
          <w:p w14:paraId="16268295" w14:textId="3018649B" w:rsidR="00941046" w:rsidRPr="009B377C" w:rsidRDefault="00195512" w:rsidP="00650684">
            <w:pPr>
              <w:pStyle w:val="a3"/>
              <w:ind w:leftChars="15" w:left="36"/>
              <w:jc w:val="both"/>
              <w:rPr>
                <w:rFonts w:ascii="Times New Roman" w:eastAsia="標楷體" w:hAnsi="Times New Roman" w:cs="Times New Roman"/>
                <w:color w:val="000000" w:themeColor="text1"/>
              </w:rPr>
            </w:pPr>
            <w:r>
              <w:rPr>
                <w:rFonts w:ascii="Times New Roman" w:eastAsia="標楷體" w:hAnsi="Times New Roman" w:cs="Times New Roman" w:hint="eastAsia"/>
                <w:bCs/>
                <w:color w:val="000000" w:themeColor="text1"/>
              </w:rPr>
              <w:t>使用來自城市近郊的食材</w:t>
            </w:r>
          </w:p>
        </w:tc>
      </w:tr>
      <w:tr w:rsidR="00941046" w:rsidRPr="009B377C" w14:paraId="79A720A4" w14:textId="12644167" w:rsidTr="009A41C3">
        <w:trPr>
          <w:cnfStyle w:val="000000100000" w:firstRow="0" w:lastRow="0" w:firstColumn="0" w:lastColumn="0" w:oddVBand="0" w:evenVBand="0" w:oddHBand="1" w:evenHBand="0" w:firstRowFirstColumn="0" w:firstRowLastColumn="0" w:lastRowFirstColumn="0" w:lastRowLastColumn="0"/>
          <w:trHeight w:val="397"/>
          <w:jc w:val="center"/>
        </w:trPr>
        <w:tc>
          <w:tcPr>
            <w:tcW w:w="3261" w:type="dxa"/>
            <w:vAlign w:val="center"/>
            <w:hideMark/>
          </w:tcPr>
          <w:p w14:paraId="7DEEFD02"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SDG12-</w:t>
            </w:r>
            <w:r w:rsidRPr="009B377C">
              <w:rPr>
                <w:rFonts w:ascii="Times New Roman" w:eastAsia="標楷體" w:hAnsi="Times New Roman" w:cs="Times New Roman"/>
                <w:bCs/>
                <w:color w:val="000000" w:themeColor="text1"/>
              </w:rPr>
              <w:t>負責任的消費與生產</w:t>
            </w:r>
          </w:p>
        </w:tc>
        <w:tc>
          <w:tcPr>
            <w:tcW w:w="4394" w:type="dxa"/>
            <w:vAlign w:val="center"/>
            <w:hideMark/>
          </w:tcPr>
          <w:p w14:paraId="546D2166"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使用友善環境食材並且推廣給消費者</w:t>
            </w:r>
          </w:p>
        </w:tc>
      </w:tr>
      <w:tr w:rsidR="00941046" w:rsidRPr="009B377C" w14:paraId="6E15E519" w14:textId="142D711E" w:rsidTr="009A41C3">
        <w:trPr>
          <w:trHeight w:val="397"/>
          <w:jc w:val="center"/>
        </w:trPr>
        <w:tc>
          <w:tcPr>
            <w:tcW w:w="3261" w:type="dxa"/>
            <w:vAlign w:val="center"/>
            <w:hideMark/>
          </w:tcPr>
          <w:p w14:paraId="1B9C2493"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SDG13-</w:t>
            </w:r>
            <w:r w:rsidRPr="009B377C">
              <w:rPr>
                <w:rFonts w:ascii="Times New Roman" w:eastAsia="標楷體" w:hAnsi="Times New Roman" w:cs="Times New Roman"/>
                <w:bCs/>
                <w:color w:val="000000" w:themeColor="text1"/>
              </w:rPr>
              <w:t>氣候行動</w:t>
            </w:r>
          </w:p>
        </w:tc>
        <w:tc>
          <w:tcPr>
            <w:tcW w:w="4394" w:type="dxa"/>
            <w:vAlign w:val="center"/>
            <w:hideMark/>
          </w:tcPr>
          <w:p w14:paraId="5033CB95"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減少包裝的食材</w:t>
            </w:r>
          </w:p>
        </w:tc>
      </w:tr>
      <w:tr w:rsidR="00941046" w:rsidRPr="009B377C" w14:paraId="33DA9706" w14:textId="32CCA16F" w:rsidTr="009A41C3">
        <w:trPr>
          <w:cnfStyle w:val="000000100000" w:firstRow="0" w:lastRow="0" w:firstColumn="0" w:lastColumn="0" w:oddVBand="0" w:evenVBand="0" w:oddHBand="1" w:evenHBand="0" w:firstRowFirstColumn="0" w:firstRowLastColumn="0" w:lastRowFirstColumn="0" w:lastRowLastColumn="0"/>
          <w:trHeight w:val="397"/>
          <w:jc w:val="center"/>
        </w:trPr>
        <w:tc>
          <w:tcPr>
            <w:tcW w:w="3261" w:type="dxa"/>
            <w:vAlign w:val="center"/>
            <w:hideMark/>
          </w:tcPr>
          <w:p w14:paraId="5902E558"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SDG14-</w:t>
            </w:r>
            <w:r w:rsidRPr="009B377C">
              <w:rPr>
                <w:rFonts w:ascii="Times New Roman" w:eastAsia="標楷體" w:hAnsi="Times New Roman" w:cs="Times New Roman"/>
                <w:bCs/>
                <w:color w:val="000000" w:themeColor="text1"/>
              </w:rPr>
              <w:t>水下生命</w:t>
            </w:r>
          </w:p>
        </w:tc>
        <w:tc>
          <w:tcPr>
            <w:tcW w:w="4394" w:type="dxa"/>
            <w:vAlign w:val="center"/>
            <w:hideMark/>
          </w:tcPr>
          <w:p w14:paraId="5F254525"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使用履歷或環境友善食材</w:t>
            </w:r>
          </w:p>
        </w:tc>
      </w:tr>
      <w:tr w:rsidR="00941046" w:rsidRPr="009B377C" w14:paraId="0476B39F" w14:textId="67880B25" w:rsidTr="009A41C3">
        <w:trPr>
          <w:trHeight w:val="397"/>
          <w:jc w:val="center"/>
        </w:trPr>
        <w:tc>
          <w:tcPr>
            <w:tcW w:w="3261" w:type="dxa"/>
            <w:vAlign w:val="center"/>
            <w:hideMark/>
          </w:tcPr>
          <w:p w14:paraId="63E0A150" w14:textId="77777777" w:rsidR="00941046" w:rsidRPr="009B377C" w:rsidRDefault="00941046" w:rsidP="00650684">
            <w:pPr>
              <w:pStyle w:val="a3"/>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SDG15-</w:t>
            </w:r>
            <w:r w:rsidRPr="009B377C">
              <w:rPr>
                <w:rFonts w:ascii="Times New Roman" w:eastAsia="標楷體" w:hAnsi="Times New Roman" w:cs="Times New Roman"/>
                <w:bCs/>
                <w:color w:val="000000" w:themeColor="text1"/>
              </w:rPr>
              <w:t>陸域生命</w:t>
            </w:r>
          </w:p>
        </w:tc>
        <w:tc>
          <w:tcPr>
            <w:tcW w:w="4394" w:type="dxa"/>
            <w:vAlign w:val="center"/>
            <w:hideMark/>
          </w:tcPr>
          <w:p w14:paraId="3B9955A0" w14:textId="77777777" w:rsidR="00941046" w:rsidRPr="009B377C" w:rsidRDefault="00941046" w:rsidP="00650684">
            <w:pPr>
              <w:pStyle w:val="a3"/>
              <w:keepNext/>
              <w:ind w:leftChars="15" w:left="36"/>
              <w:jc w:val="both"/>
              <w:rPr>
                <w:rFonts w:ascii="Times New Roman" w:eastAsia="標楷體" w:hAnsi="Times New Roman" w:cs="Times New Roman"/>
                <w:color w:val="000000" w:themeColor="text1"/>
              </w:rPr>
            </w:pPr>
            <w:r w:rsidRPr="009B377C">
              <w:rPr>
                <w:rFonts w:ascii="Times New Roman" w:eastAsia="標楷體" w:hAnsi="Times New Roman" w:cs="Times New Roman"/>
                <w:bCs/>
                <w:color w:val="000000" w:themeColor="text1"/>
              </w:rPr>
              <w:t>使用履歷或環境友善食材</w:t>
            </w:r>
          </w:p>
        </w:tc>
      </w:tr>
    </w:tbl>
    <w:p w14:paraId="527DC677" w14:textId="40BED96F" w:rsidR="00650684" w:rsidRDefault="00650684" w:rsidP="00650684">
      <w:pPr>
        <w:pStyle w:val="af8"/>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6C319D">
        <w:rPr>
          <w:noProof/>
        </w:rPr>
        <w:t>1</w:t>
      </w:r>
      <w:r>
        <w:fldChar w:fldCharType="end"/>
      </w:r>
      <w:r>
        <w:rPr>
          <w:rFonts w:hint="eastAsia"/>
        </w:rPr>
        <w:t xml:space="preserve"> SDG</w:t>
      </w:r>
      <w:r>
        <w:t>s</w:t>
      </w:r>
      <w:r>
        <w:rPr>
          <w:rFonts w:hint="eastAsia"/>
        </w:rPr>
        <w:t>與其可能行動的方案</w:t>
      </w:r>
      <w:r w:rsidR="00941046">
        <w:rPr>
          <w:rStyle w:val="afb"/>
        </w:rPr>
        <w:footnoteReference w:id="2"/>
      </w:r>
    </w:p>
    <w:p w14:paraId="0BC645C1" w14:textId="768234C1" w:rsidR="009F6633" w:rsidRPr="00650684" w:rsidRDefault="009F6633" w:rsidP="00AC3CC8">
      <w:pPr>
        <w:pStyle w:val="a3"/>
        <w:numPr>
          <w:ilvl w:val="1"/>
          <w:numId w:val="1"/>
        </w:numPr>
        <w:spacing w:before="240"/>
        <w:ind w:leftChars="0"/>
        <w:jc w:val="both"/>
        <w:rPr>
          <w:rFonts w:ascii="Times New Roman" w:eastAsia="標楷體" w:hAnsi="Times New Roman" w:cs="Times New Roman"/>
          <w:color w:val="000000" w:themeColor="text1"/>
        </w:rPr>
      </w:pPr>
      <w:r w:rsidRPr="009B377C">
        <w:rPr>
          <w:rFonts w:ascii="Times New Roman" w:eastAsia="標楷體" w:hAnsi="Times New Roman" w:cs="Times New Roman"/>
          <w:color w:val="000000" w:themeColor="text1"/>
        </w:rPr>
        <w:t>參賽作品須符合指定及自選項目，指定項目：</w:t>
      </w:r>
      <w:r w:rsidR="00195512">
        <w:rPr>
          <w:rFonts w:ascii="Times New Roman" w:eastAsia="標楷體" w:hAnsi="Times New Roman" w:cs="Times New Roman"/>
        </w:rPr>
        <w:t>SDG</w:t>
      </w:r>
      <w:r w:rsidRPr="009B377C">
        <w:rPr>
          <w:rFonts w:ascii="Times New Roman" w:eastAsia="標楷體" w:hAnsi="Times New Roman" w:cs="Times New Roman"/>
        </w:rPr>
        <w:t>12–</w:t>
      </w:r>
      <w:r w:rsidR="00941046">
        <w:rPr>
          <w:rFonts w:ascii="Times New Roman" w:eastAsia="標楷體" w:hAnsi="Times New Roman" w:cs="Times New Roman"/>
        </w:rPr>
        <w:t>「</w:t>
      </w:r>
      <w:r w:rsidR="00F34B30" w:rsidRPr="009B377C">
        <w:rPr>
          <w:rFonts w:ascii="Times New Roman" w:eastAsia="標楷體" w:hAnsi="Times New Roman" w:cs="Times New Roman"/>
          <w:bCs/>
          <w:color w:val="000000" w:themeColor="text1"/>
        </w:rPr>
        <w:t>負責任的消費與生產</w:t>
      </w:r>
      <w:r w:rsidR="00941046">
        <w:rPr>
          <w:rFonts w:ascii="Times New Roman" w:eastAsia="標楷體" w:hAnsi="Times New Roman" w:cs="Times New Roman"/>
        </w:rPr>
        <w:t>」</w:t>
      </w:r>
      <w:r w:rsidRPr="009B377C">
        <w:rPr>
          <w:rFonts w:ascii="Times New Roman" w:eastAsia="標楷體" w:hAnsi="Times New Roman" w:cs="Times New Roman"/>
        </w:rPr>
        <w:t>；自選項目：參賽團隊自選其他</w:t>
      </w:r>
      <w:r w:rsidRPr="009B377C">
        <w:rPr>
          <w:rFonts w:ascii="Times New Roman" w:eastAsia="標楷體" w:hAnsi="Times New Roman" w:cs="Times New Roman"/>
        </w:rPr>
        <w:t>1</w:t>
      </w:r>
      <w:r w:rsidRPr="009B377C">
        <w:rPr>
          <w:rFonts w:ascii="Times New Roman" w:eastAsia="標楷體" w:hAnsi="Times New Roman" w:cs="Times New Roman"/>
        </w:rPr>
        <w:t>至</w:t>
      </w:r>
      <w:r w:rsidRPr="009B377C">
        <w:rPr>
          <w:rFonts w:ascii="Times New Roman" w:eastAsia="標楷體" w:hAnsi="Times New Roman" w:cs="Times New Roman"/>
        </w:rPr>
        <w:t>3</w:t>
      </w:r>
      <w:r w:rsidRPr="009B377C">
        <w:rPr>
          <w:rFonts w:ascii="Times New Roman" w:eastAsia="標楷體" w:hAnsi="Times New Roman" w:cs="Times New Roman"/>
        </w:rPr>
        <w:t>項</w:t>
      </w:r>
      <w:r w:rsidRPr="009B377C">
        <w:rPr>
          <w:rFonts w:ascii="Times New Roman" w:eastAsia="標楷體" w:hAnsi="Times New Roman" w:cs="Times New Roman"/>
        </w:rPr>
        <w:t>SDGs</w:t>
      </w:r>
      <w:r w:rsidRPr="009B377C">
        <w:rPr>
          <w:rFonts w:ascii="Times New Roman" w:eastAsia="標楷體" w:hAnsi="Times New Roman" w:cs="Times New Roman"/>
        </w:rPr>
        <w:t>為設計作品的準則（請</w:t>
      </w:r>
      <w:r w:rsidR="00650684">
        <w:rPr>
          <w:rFonts w:ascii="Times New Roman" w:eastAsia="標楷體" w:hAnsi="Times New Roman" w:cs="Times New Roman"/>
        </w:rPr>
        <w:t>參考</w:t>
      </w:r>
      <w:r w:rsidR="00657B6D" w:rsidRPr="009B377C">
        <w:rPr>
          <w:rFonts w:ascii="Times New Roman" w:eastAsia="標楷體" w:hAnsi="Times New Roman" w:cs="Times New Roman"/>
        </w:rPr>
        <w:t>表</w:t>
      </w:r>
      <w:r w:rsidR="00650684">
        <w:rPr>
          <w:rFonts w:ascii="Times New Roman" w:eastAsia="標楷體" w:hAnsi="Times New Roman" w:cs="Times New Roman" w:hint="eastAsia"/>
        </w:rPr>
        <w:t>1</w:t>
      </w:r>
      <w:r w:rsidR="002E6A83">
        <w:rPr>
          <w:rFonts w:ascii="Times New Roman" w:eastAsia="標楷體" w:hAnsi="Times New Roman" w:cs="Times New Roman" w:hint="eastAsia"/>
        </w:rPr>
        <w:t>，不限於上述列出之</w:t>
      </w:r>
      <w:r w:rsidR="002E6A83">
        <w:rPr>
          <w:rFonts w:ascii="Times New Roman" w:eastAsia="標楷體" w:hAnsi="Times New Roman" w:cs="Times New Roman" w:hint="eastAsia"/>
        </w:rPr>
        <w:t>SDGs</w:t>
      </w:r>
      <w:r w:rsidRPr="00650684">
        <w:rPr>
          <w:rFonts w:ascii="Times New Roman" w:eastAsia="標楷體" w:hAnsi="Times New Roman" w:cs="Times New Roman"/>
        </w:rPr>
        <w:t>）。</w:t>
      </w:r>
    </w:p>
    <w:p w14:paraId="6B5C0F18" w14:textId="621A1F85" w:rsidR="00941046" w:rsidRPr="00B14313" w:rsidRDefault="00B14313" w:rsidP="00A82B0A">
      <w:pPr>
        <w:pStyle w:val="a3"/>
        <w:numPr>
          <w:ilvl w:val="1"/>
          <w:numId w:val="1"/>
        </w:numPr>
        <w:spacing w:before="240"/>
        <w:ind w:leftChars="0"/>
        <w:jc w:val="both"/>
        <w:rPr>
          <w:rFonts w:ascii="Times New Roman" w:eastAsia="標楷體" w:hAnsi="Times New Roman" w:cs="Times New Roman"/>
          <w:color w:val="000000" w:themeColor="text1"/>
        </w:rPr>
      </w:pPr>
      <w:r w:rsidRPr="00B14313">
        <w:rPr>
          <w:rFonts w:ascii="Times New Roman" w:eastAsia="標楷體" w:hAnsi="Times New Roman" w:cs="Times New Roman" w:hint="eastAsia"/>
          <w:color w:val="000000" w:themeColor="text1"/>
        </w:rPr>
        <w:t>參賽作品</w:t>
      </w:r>
      <w:r w:rsidR="003C2BCA">
        <w:rPr>
          <w:rFonts w:ascii="Times New Roman" w:eastAsia="標楷體" w:hAnsi="Times New Roman" w:cs="Times New Roman" w:hint="eastAsia"/>
          <w:color w:val="000000" w:themeColor="text1"/>
        </w:rPr>
        <w:t>材料</w:t>
      </w:r>
      <w:r w:rsidRPr="00B14313">
        <w:rPr>
          <w:rFonts w:ascii="Times New Roman" w:eastAsia="標楷體" w:hAnsi="Times New Roman" w:cs="Times New Roman" w:hint="eastAsia"/>
          <w:color w:val="000000" w:themeColor="text1"/>
        </w:rPr>
        <w:t>優先</w:t>
      </w:r>
      <w:r w:rsidR="00941046" w:rsidRPr="00B14313">
        <w:rPr>
          <w:rFonts w:ascii="Times New Roman" w:eastAsia="標楷體" w:hAnsi="Times New Roman" w:cs="Times New Roman" w:hint="eastAsia"/>
          <w:color w:val="000000" w:themeColor="text1"/>
        </w:rPr>
        <w:t>使用國產食材，</w:t>
      </w:r>
      <w:r w:rsidRPr="00B14313">
        <w:rPr>
          <w:rFonts w:ascii="Times New Roman" w:eastAsia="標楷體" w:hAnsi="Times New Roman" w:cs="Times New Roman" w:hint="eastAsia"/>
          <w:color w:val="000000" w:themeColor="text1"/>
        </w:rPr>
        <w:t>若使用的</w:t>
      </w:r>
      <w:r w:rsidR="00941046" w:rsidRPr="00B14313">
        <w:rPr>
          <w:rFonts w:ascii="Times New Roman" w:eastAsia="標楷體" w:hAnsi="Times New Roman" w:cs="Times New Roman" w:hint="eastAsia"/>
          <w:color w:val="000000" w:themeColor="text1"/>
        </w:rPr>
        <w:t>食材</w:t>
      </w:r>
      <w:r w:rsidR="009F6633" w:rsidRPr="00B14313">
        <w:rPr>
          <w:rFonts w:ascii="Times New Roman" w:eastAsia="標楷體" w:hAnsi="Times New Roman" w:cs="Times New Roman"/>
          <w:color w:val="000000" w:themeColor="text1"/>
        </w:rPr>
        <w:t>取得</w:t>
      </w:r>
      <w:r w:rsidR="009F6633" w:rsidRPr="00B14313">
        <w:rPr>
          <w:rFonts w:ascii="Times New Roman" w:eastAsia="標楷體" w:hAnsi="Times New Roman" w:cs="Times New Roman"/>
          <w:color w:val="000000" w:themeColor="text1"/>
        </w:rPr>
        <w:t>CAS</w:t>
      </w:r>
      <w:r w:rsidR="00650684" w:rsidRPr="00B14313">
        <w:rPr>
          <w:rFonts w:ascii="Times New Roman" w:eastAsia="標楷體" w:hAnsi="Times New Roman" w:cs="Times New Roman"/>
          <w:color w:val="000000" w:themeColor="text1"/>
        </w:rPr>
        <w:t>、有機、產銷履歷驗證或</w:t>
      </w:r>
      <w:r>
        <w:rPr>
          <w:rFonts w:ascii="Times New Roman" w:eastAsia="標楷體" w:hAnsi="Times New Roman" w:cs="Times New Roman" w:hint="eastAsia"/>
          <w:color w:val="000000" w:themeColor="text1"/>
        </w:rPr>
        <w:t>相關驗證標章，具加分效果</w:t>
      </w:r>
      <w:r w:rsidR="00650684" w:rsidRPr="00B14313">
        <w:rPr>
          <w:rFonts w:ascii="Times New Roman" w:eastAsia="標楷體" w:hAnsi="Times New Roman" w:cs="Times New Roman"/>
          <w:color w:val="000000" w:themeColor="text1"/>
        </w:rPr>
        <w:t>，</w:t>
      </w:r>
      <w:r w:rsidR="00941046" w:rsidRPr="00B14313">
        <w:rPr>
          <w:rFonts w:ascii="Times New Roman" w:eastAsia="標楷體" w:hAnsi="Times New Roman" w:cs="Times New Roman" w:hint="eastAsia"/>
          <w:color w:val="000000" w:themeColor="text1"/>
        </w:rPr>
        <w:t>調味料則不在此限。</w:t>
      </w:r>
    </w:p>
    <w:p w14:paraId="65D2F61E" w14:textId="03E8E774" w:rsidR="009F6633" w:rsidRPr="002E1F1A" w:rsidRDefault="00941046" w:rsidP="00941046">
      <w:pPr>
        <w:pStyle w:val="a3"/>
        <w:numPr>
          <w:ilvl w:val="1"/>
          <w:numId w:val="1"/>
        </w:numPr>
        <w:spacing w:before="240"/>
        <w:ind w:leftChars="0"/>
        <w:jc w:val="both"/>
        <w:rPr>
          <w:rFonts w:ascii="Times New Roman" w:eastAsia="標楷體" w:hAnsi="Times New Roman" w:cs="Times New Roman"/>
        </w:rPr>
      </w:pPr>
      <w:r>
        <w:rPr>
          <w:rFonts w:ascii="Times New Roman" w:eastAsia="標楷體" w:hAnsi="Times New Roman" w:cs="Times New Roman" w:hint="eastAsia"/>
          <w:color w:val="000000" w:themeColor="text1"/>
        </w:rPr>
        <w:t>將食材來源標記於</w:t>
      </w:r>
      <w:r w:rsidR="00650684">
        <w:rPr>
          <w:rFonts w:ascii="Times New Roman" w:eastAsia="標楷體" w:hAnsi="Times New Roman" w:cs="Times New Roman" w:hint="eastAsia"/>
          <w:color w:val="000000" w:themeColor="text1"/>
        </w:rPr>
        <w:t>作品提案表中</w:t>
      </w:r>
      <w:r w:rsidR="00F066F8">
        <w:rPr>
          <w:rFonts w:ascii="Times New Roman" w:eastAsia="標楷體" w:hAnsi="Times New Roman" w:cs="Times New Roman" w:hint="eastAsia"/>
          <w:color w:val="000000" w:themeColor="text1"/>
        </w:rPr>
        <w:t>，</w:t>
      </w:r>
      <w:r w:rsidR="00F066F8" w:rsidRPr="002E1F1A">
        <w:rPr>
          <w:rFonts w:ascii="Times New Roman" w:eastAsia="標楷體" w:hAnsi="Times New Roman" w:cs="Times New Roman" w:hint="eastAsia"/>
        </w:rPr>
        <w:t>如使用市售食材，包裝完整則須提供完整包裝及含完整標章之照片，若</w:t>
      </w:r>
      <w:r w:rsidRPr="002E1F1A">
        <w:rPr>
          <w:rFonts w:ascii="Times New Roman" w:eastAsia="標楷體" w:hAnsi="Times New Roman" w:cs="Times New Roman" w:hint="eastAsia"/>
        </w:rPr>
        <w:t>直接</w:t>
      </w:r>
      <w:r w:rsidR="00F066F8" w:rsidRPr="002E1F1A">
        <w:rPr>
          <w:rFonts w:ascii="Times New Roman" w:eastAsia="標楷體" w:hAnsi="Times New Roman" w:cs="Times New Roman" w:hint="eastAsia"/>
        </w:rPr>
        <w:t>與生產者採買</w:t>
      </w:r>
      <w:r w:rsidRPr="002E1F1A">
        <w:rPr>
          <w:rFonts w:ascii="Times New Roman" w:eastAsia="標楷體" w:hAnsi="Times New Roman" w:cs="Times New Roman" w:hint="eastAsia"/>
        </w:rPr>
        <w:t>，則須提供農友姓名及農友照片或其產銷履歷證明</w:t>
      </w:r>
      <w:r w:rsidR="009F6633" w:rsidRPr="002E1F1A">
        <w:rPr>
          <w:rFonts w:ascii="Times New Roman" w:eastAsia="標楷體" w:hAnsi="Times New Roman" w:cs="Times New Roman"/>
        </w:rPr>
        <w:t>。</w:t>
      </w:r>
    </w:p>
    <w:p w14:paraId="19360122" w14:textId="77777777" w:rsidR="009F6633" w:rsidRPr="00B14313" w:rsidRDefault="009F6633" w:rsidP="00FA4FAE">
      <w:pPr>
        <w:pStyle w:val="a3"/>
        <w:numPr>
          <w:ilvl w:val="0"/>
          <w:numId w:val="1"/>
        </w:numPr>
        <w:spacing w:before="240"/>
        <w:ind w:leftChars="0" w:left="426"/>
        <w:rPr>
          <w:rFonts w:ascii="Times New Roman" w:eastAsia="標楷體" w:hAnsi="Times New Roman" w:cs="Times New Roman"/>
          <w:color w:val="000000" w:themeColor="text1"/>
        </w:rPr>
      </w:pPr>
      <w:r w:rsidRPr="00B14313">
        <w:rPr>
          <w:rFonts w:ascii="Times New Roman" w:eastAsia="標楷體" w:hAnsi="Times New Roman" w:cs="Times New Roman"/>
          <w:color w:val="000000" w:themeColor="text1"/>
        </w:rPr>
        <w:t>提案作品售價須設定在</w:t>
      </w:r>
      <w:r w:rsidRPr="00B14313">
        <w:rPr>
          <w:rFonts w:ascii="Times New Roman" w:eastAsia="標楷體" w:hAnsi="Times New Roman" w:cs="Times New Roman"/>
          <w:color w:val="000000" w:themeColor="text1"/>
        </w:rPr>
        <w:t>80</w:t>
      </w:r>
      <w:r w:rsidRPr="00B14313">
        <w:rPr>
          <w:rFonts w:ascii="Times New Roman" w:eastAsia="標楷體" w:hAnsi="Times New Roman" w:cs="Times New Roman"/>
          <w:color w:val="000000" w:themeColor="text1"/>
        </w:rPr>
        <w:t>元以內，食材費佔售價</w:t>
      </w:r>
      <w:r w:rsidRPr="00B14313">
        <w:rPr>
          <w:rFonts w:ascii="Times New Roman" w:eastAsia="標楷體" w:hAnsi="Times New Roman" w:cs="Times New Roman"/>
          <w:color w:val="000000" w:themeColor="text1"/>
        </w:rPr>
        <w:t>50%</w:t>
      </w:r>
      <w:r w:rsidRPr="00B14313">
        <w:rPr>
          <w:rFonts w:ascii="Times New Roman" w:eastAsia="標楷體" w:hAnsi="Times New Roman" w:cs="Times New Roman"/>
          <w:color w:val="000000" w:themeColor="text1"/>
        </w:rPr>
        <w:t>以下。</w:t>
      </w:r>
    </w:p>
    <w:p w14:paraId="47D62ED2" w14:textId="77777777" w:rsidR="009F6633" w:rsidRPr="00B14313" w:rsidRDefault="009F6633" w:rsidP="00650684">
      <w:pPr>
        <w:ind w:leftChars="177" w:left="425"/>
        <w:rPr>
          <w:rFonts w:ascii="Times New Roman" w:eastAsia="標楷體" w:hAnsi="Times New Roman" w:cs="Times New Roman"/>
          <w:color w:val="000000" w:themeColor="text1"/>
        </w:rPr>
      </w:pPr>
      <w:r w:rsidRPr="00B14313">
        <w:rPr>
          <w:rFonts w:ascii="Times New Roman" w:eastAsia="標楷體" w:hAnsi="Times New Roman" w:cs="Times New Roman"/>
          <w:color w:val="000000" w:themeColor="text1"/>
        </w:rPr>
        <w:t>例：滑蛋蝦仁燴飯，售價</w:t>
      </w:r>
      <w:r w:rsidRPr="00B14313">
        <w:rPr>
          <w:rFonts w:ascii="Times New Roman" w:eastAsia="標楷體" w:hAnsi="Times New Roman" w:cs="Times New Roman"/>
          <w:color w:val="000000" w:themeColor="text1"/>
        </w:rPr>
        <w:t>80</w:t>
      </w:r>
      <w:r w:rsidRPr="00B14313">
        <w:rPr>
          <w:rFonts w:ascii="Times New Roman" w:eastAsia="標楷體" w:hAnsi="Times New Roman" w:cs="Times New Roman"/>
          <w:color w:val="000000" w:themeColor="text1"/>
        </w:rPr>
        <w:t>元，食材費用</w:t>
      </w:r>
      <w:r w:rsidRPr="00B14313">
        <w:rPr>
          <w:rFonts w:ascii="Times New Roman" w:eastAsia="標楷體" w:hAnsi="Times New Roman" w:cs="Times New Roman"/>
          <w:color w:val="000000" w:themeColor="text1"/>
        </w:rPr>
        <w:t>40</w:t>
      </w:r>
      <w:r w:rsidRPr="00B14313">
        <w:rPr>
          <w:rFonts w:ascii="Times New Roman" w:eastAsia="標楷體" w:hAnsi="Times New Roman" w:cs="Times New Roman"/>
          <w:color w:val="000000" w:themeColor="text1"/>
        </w:rPr>
        <w:t>元以下。</w:t>
      </w:r>
    </w:p>
    <w:p w14:paraId="7ECF1456" w14:textId="77777777" w:rsidR="009F6633" w:rsidRPr="00B14313" w:rsidRDefault="009F6633" w:rsidP="00650684">
      <w:pPr>
        <w:ind w:leftChars="177" w:left="425"/>
        <w:rPr>
          <w:rFonts w:ascii="Times New Roman" w:eastAsia="標楷體" w:hAnsi="Times New Roman" w:cs="Times New Roman"/>
          <w:color w:val="000000" w:themeColor="text1"/>
        </w:rPr>
      </w:pPr>
      <w:r w:rsidRPr="00B14313">
        <w:rPr>
          <w:rFonts w:ascii="Times New Roman" w:eastAsia="標楷體" w:hAnsi="Times New Roman" w:cs="Times New Roman"/>
          <w:color w:val="000000" w:themeColor="text1"/>
        </w:rPr>
        <w:t>南瓜濃湯，售價</w:t>
      </w:r>
      <w:r w:rsidRPr="00B14313">
        <w:rPr>
          <w:rFonts w:ascii="Times New Roman" w:eastAsia="標楷體" w:hAnsi="Times New Roman" w:cs="Times New Roman"/>
          <w:color w:val="000000" w:themeColor="text1"/>
        </w:rPr>
        <w:t>39</w:t>
      </w:r>
      <w:r w:rsidRPr="00B14313">
        <w:rPr>
          <w:rFonts w:ascii="Times New Roman" w:eastAsia="標楷體" w:hAnsi="Times New Roman" w:cs="Times New Roman"/>
          <w:color w:val="000000" w:themeColor="text1"/>
        </w:rPr>
        <w:t>元，食材費用</w:t>
      </w:r>
      <w:r w:rsidRPr="00B14313">
        <w:rPr>
          <w:rFonts w:ascii="Times New Roman" w:eastAsia="標楷體" w:hAnsi="Times New Roman" w:cs="Times New Roman"/>
          <w:color w:val="000000" w:themeColor="text1"/>
        </w:rPr>
        <w:t>19</w:t>
      </w:r>
      <w:r w:rsidRPr="00B14313">
        <w:rPr>
          <w:rFonts w:ascii="Times New Roman" w:eastAsia="標楷體" w:hAnsi="Times New Roman" w:cs="Times New Roman"/>
          <w:color w:val="000000" w:themeColor="text1"/>
        </w:rPr>
        <w:t>元以下。</w:t>
      </w:r>
    </w:p>
    <w:p w14:paraId="694C3694" w14:textId="6894201F" w:rsidR="00C10D34" w:rsidRPr="002E1F1A" w:rsidRDefault="00195512" w:rsidP="00A82B0A">
      <w:pPr>
        <w:pStyle w:val="a3"/>
        <w:numPr>
          <w:ilvl w:val="0"/>
          <w:numId w:val="1"/>
        </w:numPr>
        <w:spacing w:before="240"/>
        <w:ind w:leftChars="0" w:left="426"/>
        <w:jc w:val="both"/>
        <w:rPr>
          <w:rFonts w:ascii="Times New Roman" w:eastAsia="標楷體" w:hAnsi="Times New Roman" w:cs="Times New Roman"/>
        </w:rPr>
      </w:pPr>
      <w:r>
        <w:rPr>
          <w:rFonts w:ascii="Times New Roman" w:eastAsia="標楷體" w:hAnsi="Times New Roman" w:cs="Times New Roman"/>
        </w:rPr>
        <w:t>參賽之作品設計除應符合</w:t>
      </w:r>
      <w:r>
        <w:rPr>
          <w:rFonts w:ascii="Times New Roman" w:eastAsia="標楷體" w:hAnsi="Times New Roman" w:cs="Times New Roman" w:hint="eastAsia"/>
        </w:rPr>
        <w:t>永續發展</w:t>
      </w:r>
      <w:r w:rsidR="00D1395E">
        <w:rPr>
          <w:rFonts w:ascii="Times New Roman" w:eastAsia="標楷體" w:hAnsi="Times New Roman" w:cs="Times New Roman" w:hint="eastAsia"/>
        </w:rPr>
        <w:t>目標</w:t>
      </w:r>
      <w:r>
        <w:rPr>
          <w:rFonts w:ascii="Times New Roman" w:eastAsia="標楷體" w:hAnsi="Times New Roman" w:cs="Times New Roman" w:hint="eastAsia"/>
        </w:rPr>
        <w:t>的</w:t>
      </w:r>
      <w:r w:rsidR="00F066F8" w:rsidRPr="002E1F1A">
        <w:rPr>
          <w:rFonts w:ascii="Times New Roman" w:eastAsia="標楷體" w:hAnsi="Times New Roman" w:cs="Times New Roman"/>
        </w:rPr>
        <w:t>主題外</w:t>
      </w:r>
      <w:r>
        <w:rPr>
          <w:rFonts w:ascii="Times New Roman" w:eastAsia="標楷體" w:hAnsi="Times New Roman" w:cs="Times New Roman" w:hint="eastAsia"/>
        </w:rPr>
        <w:t>，</w:t>
      </w:r>
      <w:r w:rsidR="00F066F8" w:rsidRPr="002E1F1A">
        <w:rPr>
          <w:rFonts w:ascii="Times New Roman" w:eastAsia="標楷體" w:hAnsi="Times New Roman" w:cs="Times New Roman" w:hint="eastAsia"/>
        </w:rPr>
        <w:t>須考量</w:t>
      </w:r>
      <w:r w:rsidR="00F066F8" w:rsidRPr="002E1F1A">
        <w:rPr>
          <w:rFonts w:ascii="Times New Roman" w:eastAsia="標楷體" w:hAnsi="Times New Roman" w:cs="Times New Roman"/>
        </w:rPr>
        <w:t>後續具有</w:t>
      </w:r>
      <w:r w:rsidR="009F6633" w:rsidRPr="002E1F1A">
        <w:rPr>
          <w:rFonts w:ascii="Times New Roman" w:eastAsia="標楷體" w:hAnsi="Times New Roman" w:cs="Times New Roman"/>
        </w:rPr>
        <w:t>流通至便利商店上架販賣</w:t>
      </w:r>
      <w:r w:rsidR="00F066F8" w:rsidRPr="002E1F1A">
        <w:rPr>
          <w:rFonts w:ascii="Times New Roman" w:eastAsia="標楷體" w:hAnsi="Times New Roman" w:cs="Times New Roman"/>
        </w:rPr>
        <w:t>之</w:t>
      </w:r>
      <w:r w:rsidR="009F6633" w:rsidRPr="002E1F1A">
        <w:rPr>
          <w:rFonts w:ascii="Times New Roman" w:eastAsia="標楷體" w:hAnsi="Times New Roman" w:cs="Times New Roman"/>
        </w:rPr>
        <w:t>特殊性及銷售性成品，</w:t>
      </w:r>
      <w:r w:rsidR="00B14313" w:rsidRPr="002E1F1A">
        <w:rPr>
          <w:rFonts w:ascii="Times New Roman" w:eastAsia="標楷體" w:hAnsi="Times New Roman" w:cs="Times New Roman" w:hint="eastAsia"/>
        </w:rPr>
        <w:t>優秀</w:t>
      </w:r>
      <w:r w:rsidR="009F6633" w:rsidRPr="002E1F1A">
        <w:rPr>
          <w:rFonts w:ascii="Times New Roman" w:eastAsia="標楷體" w:hAnsi="Times New Roman" w:cs="Times New Roman"/>
        </w:rPr>
        <w:t>作品將有機會於全家便利商店銷售。</w:t>
      </w:r>
    </w:p>
    <w:p w14:paraId="675F1D2A" w14:textId="77777777" w:rsidR="009F6633" w:rsidRPr="009B377C" w:rsidRDefault="009F6633" w:rsidP="009B77F8">
      <w:pPr>
        <w:pStyle w:val="a3"/>
        <w:numPr>
          <w:ilvl w:val="0"/>
          <w:numId w:val="20"/>
        </w:numPr>
        <w:spacing w:before="240"/>
        <w:ind w:leftChars="0"/>
        <w:outlineLvl w:val="0"/>
        <w:rPr>
          <w:rFonts w:ascii="Times New Roman" w:eastAsia="標楷體" w:hAnsi="Times New Roman" w:cs="Times New Roman"/>
        </w:rPr>
      </w:pPr>
      <w:bookmarkStart w:id="4" w:name="_Toc67911838"/>
      <w:r w:rsidRPr="009B377C">
        <w:rPr>
          <w:rFonts w:ascii="Times New Roman" w:eastAsia="標楷體" w:hAnsi="Times New Roman" w:cs="Times New Roman"/>
        </w:rPr>
        <w:t>參賽資格</w:t>
      </w:r>
      <w:bookmarkEnd w:id="4"/>
    </w:p>
    <w:p w14:paraId="46EEC3AD" w14:textId="4C9FDDE0" w:rsidR="009F6633" w:rsidRDefault="009F6633" w:rsidP="009C77A8">
      <w:pPr>
        <w:spacing w:before="240" w:after="240"/>
        <w:rPr>
          <w:rFonts w:ascii="Times New Roman" w:eastAsia="標楷體" w:hAnsi="Times New Roman" w:cs="Times New Roman"/>
        </w:rPr>
      </w:pPr>
      <w:r w:rsidRPr="009B377C">
        <w:rPr>
          <w:rFonts w:ascii="Times New Roman" w:eastAsia="標楷體" w:hAnsi="Times New Roman" w:cs="Times New Roman"/>
        </w:rPr>
        <w:t>報名期間為就讀高中職或五專三年級以下</w:t>
      </w:r>
      <w:r w:rsidR="00F345D1">
        <w:rPr>
          <w:rFonts w:ascii="Times New Roman" w:eastAsia="標楷體" w:hAnsi="Times New Roman" w:cs="Times New Roman" w:hint="eastAsia"/>
        </w:rPr>
        <w:t>(</w:t>
      </w:r>
      <w:r w:rsidRPr="009B377C">
        <w:rPr>
          <w:rFonts w:ascii="Times New Roman" w:eastAsia="標楷體" w:hAnsi="Times New Roman" w:cs="Times New Roman"/>
        </w:rPr>
        <w:t>含</w:t>
      </w:r>
      <w:r w:rsidR="00F345D1">
        <w:rPr>
          <w:rFonts w:ascii="Times New Roman" w:eastAsia="標楷體" w:hAnsi="Times New Roman" w:cs="Times New Roman" w:hint="eastAsia"/>
        </w:rPr>
        <w:t>)</w:t>
      </w:r>
      <w:r w:rsidRPr="009B377C">
        <w:rPr>
          <w:rFonts w:ascii="Times New Roman" w:eastAsia="標楷體" w:hAnsi="Times New Roman" w:cs="Times New Roman"/>
        </w:rPr>
        <w:t>之學生，參賽者</w:t>
      </w:r>
      <w:r w:rsidRPr="009B377C">
        <w:rPr>
          <w:rFonts w:ascii="Times New Roman" w:eastAsia="標楷體" w:hAnsi="Times New Roman" w:cs="Times New Roman"/>
        </w:rPr>
        <w:t>3</w:t>
      </w:r>
      <w:r w:rsidRPr="009B377C">
        <w:rPr>
          <w:rFonts w:ascii="Times New Roman" w:eastAsia="標楷體" w:hAnsi="Times New Roman" w:cs="Times New Roman"/>
        </w:rPr>
        <w:t>人一組以同校為原則，須有指導老師最多</w:t>
      </w:r>
      <w:r w:rsidRPr="009B377C">
        <w:rPr>
          <w:rFonts w:ascii="Times New Roman" w:eastAsia="標楷體" w:hAnsi="Times New Roman" w:cs="Times New Roman"/>
        </w:rPr>
        <w:t>1</w:t>
      </w:r>
      <w:r w:rsidRPr="009B377C">
        <w:rPr>
          <w:rFonts w:ascii="Times New Roman" w:eastAsia="標楷體" w:hAnsi="Times New Roman" w:cs="Times New Roman"/>
        </w:rPr>
        <w:t>名。每一參賽學生不得重覆報名。</w:t>
      </w:r>
    </w:p>
    <w:p w14:paraId="638B9856" w14:textId="513395C5" w:rsidR="00650684" w:rsidRDefault="00650684" w:rsidP="009C77A8">
      <w:pPr>
        <w:spacing w:before="240" w:after="240"/>
        <w:rPr>
          <w:rFonts w:ascii="Times New Roman" w:eastAsia="標楷體" w:hAnsi="Times New Roman" w:cs="Times New Roman"/>
        </w:rPr>
      </w:pPr>
    </w:p>
    <w:p w14:paraId="43058D5E" w14:textId="77777777" w:rsidR="00650684" w:rsidRPr="003316B0" w:rsidRDefault="00650684" w:rsidP="003316B0">
      <w:pPr>
        <w:outlineLvl w:val="0"/>
        <w:rPr>
          <w:rFonts w:ascii="Times New Roman" w:eastAsia="標楷體" w:hAnsi="Times New Roman" w:cs="Times New Roman"/>
        </w:rPr>
      </w:pPr>
    </w:p>
    <w:p w14:paraId="6BE1EEEE" w14:textId="432092D6" w:rsidR="00650684" w:rsidRPr="009B377C" w:rsidRDefault="00650684" w:rsidP="00941046">
      <w:pPr>
        <w:pStyle w:val="a3"/>
        <w:numPr>
          <w:ilvl w:val="0"/>
          <w:numId w:val="20"/>
        </w:numPr>
        <w:ind w:leftChars="0"/>
        <w:outlineLvl w:val="0"/>
        <w:rPr>
          <w:rFonts w:ascii="Times New Roman" w:eastAsia="標楷體" w:hAnsi="Times New Roman" w:cs="Times New Roman"/>
        </w:rPr>
      </w:pPr>
      <w:r>
        <w:rPr>
          <w:rFonts w:ascii="Times New Roman" w:eastAsia="標楷體" w:hAnsi="Times New Roman" w:cs="Times New Roman" w:hint="eastAsia"/>
        </w:rPr>
        <w:t>活動日程</w:t>
      </w:r>
    </w:p>
    <w:tbl>
      <w:tblPr>
        <w:tblStyle w:val="a5"/>
        <w:tblW w:w="0" w:type="auto"/>
        <w:jc w:val="center"/>
        <w:tblLook w:val="04A0" w:firstRow="1" w:lastRow="0" w:firstColumn="1" w:lastColumn="0" w:noHBand="0" w:noVBand="1"/>
      </w:tblPr>
      <w:tblGrid>
        <w:gridCol w:w="2689"/>
        <w:gridCol w:w="4252"/>
        <w:gridCol w:w="1985"/>
      </w:tblGrid>
      <w:tr w:rsidR="00657B6D" w:rsidRPr="009B377C" w14:paraId="7136C334" w14:textId="77777777" w:rsidTr="0057142F">
        <w:trPr>
          <w:jc w:val="center"/>
        </w:trPr>
        <w:tc>
          <w:tcPr>
            <w:tcW w:w="2689" w:type="dxa"/>
            <w:shd w:val="clear" w:color="auto" w:fill="F2F2F2" w:themeFill="background1" w:themeFillShade="F2"/>
          </w:tcPr>
          <w:p w14:paraId="2EA1D404" w14:textId="77777777" w:rsidR="00657B6D" w:rsidRPr="009B377C" w:rsidRDefault="00657B6D" w:rsidP="00650684">
            <w:pPr>
              <w:jc w:val="center"/>
              <w:rPr>
                <w:rFonts w:ascii="Times New Roman" w:eastAsia="標楷體" w:hAnsi="Times New Roman" w:cs="Times New Roman"/>
              </w:rPr>
            </w:pPr>
            <w:r w:rsidRPr="009B377C">
              <w:rPr>
                <w:rFonts w:ascii="Times New Roman" w:eastAsia="標楷體" w:hAnsi="Times New Roman" w:cs="Times New Roman"/>
              </w:rPr>
              <w:t>項目</w:t>
            </w:r>
          </w:p>
        </w:tc>
        <w:tc>
          <w:tcPr>
            <w:tcW w:w="4252" w:type="dxa"/>
            <w:shd w:val="clear" w:color="auto" w:fill="F2F2F2" w:themeFill="background1" w:themeFillShade="F2"/>
          </w:tcPr>
          <w:p w14:paraId="114F647D" w14:textId="77777777" w:rsidR="00657B6D" w:rsidRPr="009B377C" w:rsidRDefault="00657B6D" w:rsidP="00650684">
            <w:pPr>
              <w:jc w:val="center"/>
              <w:rPr>
                <w:rFonts w:ascii="Times New Roman" w:eastAsia="標楷體" w:hAnsi="Times New Roman" w:cs="Times New Roman"/>
              </w:rPr>
            </w:pPr>
            <w:r w:rsidRPr="009B377C">
              <w:rPr>
                <w:rFonts w:ascii="Times New Roman" w:eastAsia="標楷體" w:hAnsi="Times New Roman" w:cs="Times New Roman"/>
              </w:rPr>
              <w:t>時間</w:t>
            </w:r>
          </w:p>
        </w:tc>
        <w:tc>
          <w:tcPr>
            <w:tcW w:w="1985" w:type="dxa"/>
            <w:shd w:val="clear" w:color="auto" w:fill="F2F2F2" w:themeFill="background1" w:themeFillShade="F2"/>
          </w:tcPr>
          <w:p w14:paraId="2DCECA61" w14:textId="77777777" w:rsidR="00657B6D" w:rsidRPr="009B377C" w:rsidRDefault="00657B6D" w:rsidP="00650684">
            <w:pPr>
              <w:jc w:val="center"/>
              <w:rPr>
                <w:rFonts w:ascii="Times New Roman" w:eastAsia="標楷體" w:hAnsi="Times New Roman" w:cs="Times New Roman"/>
              </w:rPr>
            </w:pPr>
            <w:r w:rsidRPr="009B377C">
              <w:rPr>
                <w:rFonts w:ascii="Times New Roman" w:eastAsia="標楷體" w:hAnsi="Times New Roman" w:cs="Times New Roman"/>
              </w:rPr>
              <w:t>備註</w:t>
            </w:r>
          </w:p>
        </w:tc>
      </w:tr>
      <w:tr w:rsidR="00657B6D" w:rsidRPr="009B377C" w14:paraId="6C67A1B0" w14:textId="77777777" w:rsidTr="00A03874">
        <w:trPr>
          <w:jc w:val="center"/>
        </w:trPr>
        <w:tc>
          <w:tcPr>
            <w:tcW w:w="2689" w:type="dxa"/>
            <w:vAlign w:val="center"/>
          </w:tcPr>
          <w:p w14:paraId="5CEB852B" w14:textId="77777777" w:rsidR="00657B6D" w:rsidRPr="009B377C" w:rsidRDefault="00657B6D" w:rsidP="00A03874">
            <w:pPr>
              <w:jc w:val="both"/>
              <w:rPr>
                <w:rFonts w:ascii="Times New Roman" w:eastAsia="標楷體" w:hAnsi="Times New Roman" w:cs="Times New Roman"/>
              </w:rPr>
            </w:pPr>
            <w:r w:rsidRPr="009B377C">
              <w:rPr>
                <w:rFonts w:ascii="Times New Roman" w:eastAsia="標楷體" w:hAnsi="Times New Roman" w:cs="Times New Roman"/>
              </w:rPr>
              <w:t>報名時間</w:t>
            </w:r>
          </w:p>
        </w:tc>
        <w:tc>
          <w:tcPr>
            <w:tcW w:w="4252" w:type="dxa"/>
            <w:vAlign w:val="center"/>
          </w:tcPr>
          <w:p w14:paraId="5260B662" w14:textId="57B8D52D" w:rsidR="00657B6D" w:rsidRPr="006045B9" w:rsidRDefault="00F41287" w:rsidP="00A03874">
            <w:pPr>
              <w:jc w:val="both"/>
              <w:rPr>
                <w:rFonts w:ascii="Times New Roman" w:eastAsia="標楷體" w:hAnsi="Times New Roman" w:cs="Times New Roman"/>
              </w:rPr>
            </w:pPr>
            <w:r w:rsidRPr="006045B9">
              <w:rPr>
                <w:rFonts w:ascii="Times New Roman" w:eastAsia="標楷體" w:hAnsi="Times New Roman" w:cs="Times New Roman"/>
              </w:rPr>
              <w:t>202</w:t>
            </w:r>
            <w:r w:rsidR="009A41C3">
              <w:rPr>
                <w:rFonts w:ascii="Times New Roman" w:eastAsia="標楷體" w:hAnsi="Times New Roman" w:cs="Times New Roman"/>
              </w:rPr>
              <w:t>2</w:t>
            </w:r>
            <w:r w:rsidRPr="006045B9">
              <w:rPr>
                <w:rFonts w:ascii="Times New Roman" w:eastAsia="標楷體" w:hAnsi="Times New Roman" w:cs="Times New Roman"/>
              </w:rPr>
              <w:t>年</w:t>
            </w:r>
            <w:r w:rsidR="00797713">
              <w:rPr>
                <w:rFonts w:ascii="Times New Roman" w:eastAsia="標楷體" w:hAnsi="Times New Roman" w:cs="Times New Roman" w:hint="eastAsia"/>
              </w:rPr>
              <w:t>4</w:t>
            </w:r>
            <w:r w:rsidR="00657B6D" w:rsidRPr="006045B9">
              <w:rPr>
                <w:rFonts w:ascii="Times New Roman" w:eastAsia="標楷體" w:hAnsi="Times New Roman" w:cs="Times New Roman"/>
              </w:rPr>
              <w:t>月</w:t>
            </w:r>
            <w:r w:rsidR="00657B6D" w:rsidRPr="006045B9">
              <w:rPr>
                <w:rFonts w:ascii="Times New Roman" w:eastAsia="標楷體" w:hAnsi="Times New Roman" w:cs="Times New Roman"/>
              </w:rPr>
              <w:t>1</w:t>
            </w:r>
            <w:r w:rsidR="00657B6D" w:rsidRPr="006045B9">
              <w:rPr>
                <w:rFonts w:ascii="Times New Roman" w:eastAsia="標楷體" w:hAnsi="Times New Roman" w:cs="Times New Roman"/>
              </w:rPr>
              <w:t>日至</w:t>
            </w:r>
            <w:r w:rsidR="0057142F" w:rsidRPr="006045B9">
              <w:rPr>
                <w:rFonts w:ascii="Times New Roman" w:eastAsia="標楷體" w:hAnsi="Times New Roman" w:cs="Times New Roman"/>
              </w:rPr>
              <w:t>202</w:t>
            </w:r>
            <w:r w:rsidR="009A41C3">
              <w:rPr>
                <w:rFonts w:ascii="Times New Roman" w:eastAsia="標楷體" w:hAnsi="Times New Roman" w:cs="Times New Roman"/>
              </w:rPr>
              <w:t>2</w:t>
            </w:r>
            <w:r w:rsidR="0057142F" w:rsidRPr="006045B9">
              <w:rPr>
                <w:rFonts w:ascii="Times New Roman" w:eastAsia="標楷體" w:hAnsi="Times New Roman" w:cs="Times New Roman"/>
              </w:rPr>
              <w:t>年</w:t>
            </w:r>
            <w:r w:rsidR="00797713">
              <w:rPr>
                <w:rFonts w:ascii="Times New Roman" w:eastAsia="標楷體" w:hAnsi="Times New Roman" w:cs="Times New Roman" w:hint="eastAsia"/>
              </w:rPr>
              <w:t>5</w:t>
            </w:r>
            <w:r w:rsidR="00657B6D" w:rsidRPr="006045B9">
              <w:rPr>
                <w:rFonts w:ascii="Times New Roman" w:eastAsia="標楷體" w:hAnsi="Times New Roman" w:cs="Times New Roman"/>
              </w:rPr>
              <w:t>月</w:t>
            </w:r>
            <w:r w:rsidR="00797713">
              <w:rPr>
                <w:rFonts w:ascii="Times New Roman" w:eastAsia="標楷體" w:hAnsi="Times New Roman" w:cs="Times New Roman" w:hint="eastAsia"/>
              </w:rPr>
              <w:t>15</w:t>
            </w:r>
            <w:r w:rsidR="00657B6D" w:rsidRPr="006045B9">
              <w:rPr>
                <w:rFonts w:ascii="Times New Roman" w:eastAsia="標楷體" w:hAnsi="Times New Roman" w:cs="Times New Roman"/>
              </w:rPr>
              <w:t>日</w:t>
            </w:r>
          </w:p>
        </w:tc>
        <w:tc>
          <w:tcPr>
            <w:tcW w:w="1985" w:type="dxa"/>
            <w:vAlign w:val="center"/>
          </w:tcPr>
          <w:p w14:paraId="6341BFCA" w14:textId="77777777" w:rsidR="00657B6D" w:rsidRPr="009B377C" w:rsidRDefault="00657B6D" w:rsidP="00A03874">
            <w:pPr>
              <w:jc w:val="both"/>
              <w:rPr>
                <w:rFonts w:ascii="Times New Roman" w:eastAsia="標楷體" w:hAnsi="Times New Roman" w:cs="Times New Roman"/>
              </w:rPr>
            </w:pPr>
            <w:r w:rsidRPr="009B377C">
              <w:rPr>
                <w:rFonts w:ascii="Times New Roman" w:eastAsia="標楷體" w:hAnsi="Times New Roman" w:cs="Times New Roman"/>
              </w:rPr>
              <w:t>郵戳為憑</w:t>
            </w:r>
          </w:p>
        </w:tc>
      </w:tr>
      <w:tr w:rsidR="00657B6D" w:rsidRPr="009B377C" w14:paraId="3E48B8FE" w14:textId="77777777" w:rsidTr="00A03874">
        <w:trPr>
          <w:jc w:val="center"/>
        </w:trPr>
        <w:tc>
          <w:tcPr>
            <w:tcW w:w="2689" w:type="dxa"/>
            <w:vAlign w:val="center"/>
          </w:tcPr>
          <w:p w14:paraId="5EB2E00F" w14:textId="1B51421A" w:rsidR="00657B6D" w:rsidRPr="009B377C" w:rsidRDefault="009A41C3" w:rsidP="00A03874">
            <w:pPr>
              <w:jc w:val="both"/>
              <w:rPr>
                <w:rFonts w:ascii="Times New Roman" w:eastAsia="標楷體" w:hAnsi="Times New Roman" w:cs="Times New Roman"/>
              </w:rPr>
            </w:pPr>
            <w:r>
              <w:rPr>
                <w:rFonts w:ascii="Times New Roman" w:eastAsia="標楷體" w:hAnsi="Times New Roman" w:cs="Times New Roman" w:hint="eastAsia"/>
              </w:rPr>
              <w:t>晉級決賽</w:t>
            </w:r>
            <w:r w:rsidR="00657B6D" w:rsidRPr="009B377C">
              <w:rPr>
                <w:rFonts w:ascii="Times New Roman" w:eastAsia="標楷體" w:hAnsi="Times New Roman" w:cs="Times New Roman"/>
              </w:rPr>
              <w:t>名單公告</w:t>
            </w:r>
          </w:p>
        </w:tc>
        <w:tc>
          <w:tcPr>
            <w:tcW w:w="4252" w:type="dxa"/>
            <w:vAlign w:val="center"/>
          </w:tcPr>
          <w:p w14:paraId="0F4A9ADC" w14:textId="2C96442E" w:rsidR="00657B6D" w:rsidRPr="006045B9" w:rsidRDefault="00F41287" w:rsidP="00A03874">
            <w:pPr>
              <w:jc w:val="both"/>
              <w:rPr>
                <w:rFonts w:ascii="Times New Roman" w:eastAsia="標楷體" w:hAnsi="Times New Roman" w:cs="Times New Roman"/>
              </w:rPr>
            </w:pPr>
            <w:r w:rsidRPr="006045B9">
              <w:rPr>
                <w:rFonts w:ascii="Times New Roman" w:eastAsia="標楷體" w:hAnsi="Times New Roman" w:cs="Times New Roman"/>
              </w:rPr>
              <w:t>202</w:t>
            </w:r>
            <w:r w:rsidR="009A41C3">
              <w:rPr>
                <w:rFonts w:ascii="Times New Roman" w:eastAsia="標楷體" w:hAnsi="Times New Roman" w:cs="Times New Roman"/>
              </w:rPr>
              <w:t>2</w:t>
            </w:r>
            <w:r w:rsidRPr="006045B9">
              <w:rPr>
                <w:rFonts w:ascii="Times New Roman" w:eastAsia="標楷體" w:hAnsi="Times New Roman" w:cs="Times New Roman"/>
              </w:rPr>
              <w:t>年</w:t>
            </w:r>
            <w:r w:rsidR="009A41C3">
              <w:rPr>
                <w:rFonts w:ascii="Times New Roman" w:eastAsia="標楷體" w:hAnsi="Times New Roman" w:cs="Times New Roman" w:hint="eastAsia"/>
              </w:rPr>
              <w:t>6</w:t>
            </w:r>
            <w:r w:rsidR="00657B6D" w:rsidRPr="006045B9">
              <w:rPr>
                <w:rFonts w:ascii="Times New Roman" w:eastAsia="標楷體" w:hAnsi="Times New Roman" w:cs="Times New Roman"/>
              </w:rPr>
              <w:t>月</w:t>
            </w:r>
            <w:r w:rsidR="009A41C3">
              <w:rPr>
                <w:rFonts w:ascii="Times New Roman" w:eastAsia="標楷體" w:hAnsi="Times New Roman" w:cs="Times New Roman" w:hint="eastAsia"/>
              </w:rPr>
              <w:t>5</w:t>
            </w:r>
            <w:r w:rsidR="00F30ACC">
              <w:rPr>
                <w:rFonts w:ascii="Times New Roman" w:eastAsia="標楷體" w:hAnsi="Times New Roman" w:cs="Times New Roman"/>
              </w:rPr>
              <w:t>日（</w:t>
            </w:r>
            <w:r w:rsidR="009A41C3">
              <w:rPr>
                <w:rFonts w:ascii="Times New Roman" w:eastAsia="標楷體" w:hAnsi="Times New Roman" w:cs="Times New Roman" w:hint="eastAsia"/>
              </w:rPr>
              <w:t>日</w:t>
            </w:r>
            <w:r w:rsidR="00657B6D" w:rsidRPr="006045B9">
              <w:rPr>
                <w:rFonts w:ascii="Times New Roman" w:eastAsia="標楷體" w:hAnsi="Times New Roman" w:cs="Times New Roman"/>
              </w:rPr>
              <w:t>）</w:t>
            </w:r>
          </w:p>
        </w:tc>
        <w:tc>
          <w:tcPr>
            <w:tcW w:w="1985" w:type="dxa"/>
            <w:vAlign w:val="center"/>
          </w:tcPr>
          <w:p w14:paraId="3C23A39E" w14:textId="77777777" w:rsidR="00657B6D" w:rsidRPr="009B377C" w:rsidRDefault="00657B6D" w:rsidP="00A03874">
            <w:pPr>
              <w:jc w:val="both"/>
              <w:rPr>
                <w:rFonts w:ascii="Times New Roman" w:eastAsia="標楷體" w:hAnsi="Times New Roman" w:cs="Times New Roman"/>
              </w:rPr>
            </w:pPr>
          </w:p>
        </w:tc>
      </w:tr>
      <w:tr w:rsidR="00657B6D" w:rsidRPr="009B377C" w14:paraId="0C6745AC" w14:textId="77777777" w:rsidTr="00A03874">
        <w:trPr>
          <w:jc w:val="center"/>
        </w:trPr>
        <w:tc>
          <w:tcPr>
            <w:tcW w:w="2689" w:type="dxa"/>
            <w:vAlign w:val="center"/>
          </w:tcPr>
          <w:p w14:paraId="06EDC4E3" w14:textId="1D973077" w:rsidR="00657B6D" w:rsidRPr="009B377C" w:rsidRDefault="009A41C3" w:rsidP="00A03874">
            <w:pPr>
              <w:jc w:val="both"/>
              <w:rPr>
                <w:rFonts w:ascii="Times New Roman" w:eastAsia="標楷體" w:hAnsi="Times New Roman" w:cs="Times New Roman"/>
              </w:rPr>
            </w:pPr>
            <w:r>
              <w:rPr>
                <w:rFonts w:ascii="Times New Roman" w:eastAsia="標楷體" w:hAnsi="Times New Roman" w:cs="Times New Roman" w:hint="eastAsia"/>
              </w:rPr>
              <w:t>繳交多媒體行銷作品</w:t>
            </w:r>
          </w:p>
        </w:tc>
        <w:tc>
          <w:tcPr>
            <w:tcW w:w="4252" w:type="dxa"/>
            <w:vAlign w:val="center"/>
          </w:tcPr>
          <w:p w14:paraId="6AA6FF6B" w14:textId="708B4DF3" w:rsidR="00657B6D" w:rsidRPr="006045B9" w:rsidRDefault="009A41C3" w:rsidP="00A03874">
            <w:pPr>
              <w:jc w:val="both"/>
              <w:rPr>
                <w:rFonts w:ascii="Times New Roman" w:eastAsia="標楷體" w:hAnsi="Times New Roman" w:cs="Times New Roman"/>
              </w:rPr>
            </w:pPr>
            <w:r w:rsidRPr="006045B9">
              <w:rPr>
                <w:rFonts w:ascii="Times New Roman" w:eastAsia="標楷體" w:hAnsi="Times New Roman" w:cs="Times New Roman"/>
              </w:rPr>
              <w:t>202</w:t>
            </w:r>
            <w:r>
              <w:rPr>
                <w:rFonts w:ascii="Times New Roman" w:eastAsia="標楷體" w:hAnsi="Times New Roman" w:cs="Times New Roman"/>
              </w:rPr>
              <w:t>2</w:t>
            </w:r>
            <w:r w:rsidRPr="006045B9">
              <w:rPr>
                <w:rFonts w:ascii="Times New Roman" w:eastAsia="標楷體" w:hAnsi="Times New Roman" w:cs="Times New Roman"/>
              </w:rPr>
              <w:t>年</w:t>
            </w:r>
            <w:r>
              <w:rPr>
                <w:rFonts w:ascii="Times New Roman" w:eastAsia="標楷體" w:hAnsi="Times New Roman" w:cs="Times New Roman" w:hint="eastAsia"/>
              </w:rPr>
              <w:t>6</w:t>
            </w:r>
            <w:r w:rsidRPr="006045B9">
              <w:rPr>
                <w:rFonts w:ascii="Times New Roman" w:eastAsia="標楷體" w:hAnsi="Times New Roman" w:cs="Times New Roman"/>
              </w:rPr>
              <w:t>月</w:t>
            </w:r>
            <w:r>
              <w:rPr>
                <w:rFonts w:ascii="Times New Roman" w:eastAsia="標楷體" w:hAnsi="Times New Roman" w:cs="Times New Roman"/>
              </w:rPr>
              <w:t>6</w:t>
            </w:r>
            <w:r w:rsidRPr="006045B9">
              <w:rPr>
                <w:rFonts w:ascii="Times New Roman" w:eastAsia="標楷體" w:hAnsi="Times New Roman" w:cs="Times New Roman"/>
              </w:rPr>
              <w:t>日</w:t>
            </w:r>
            <w:r>
              <w:rPr>
                <w:rFonts w:ascii="Times New Roman" w:eastAsia="標楷體" w:hAnsi="Times New Roman" w:cs="Times New Roman" w:hint="eastAsia"/>
              </w:rPr>
              <w:t>至</w:t>
            </w:r>
            <w:r w:rsidRPr="006045B9">
              <w:rPr>
                <w:rFonts w:ascii="Times New Roman" w:eastAsia="標楷體" w:hAnsi="Times New Roman" w:cs="Times New Roman"/>
              </w:rPr>
              <w:t>202</w:t>
            </w:r>
            <w:r>
              <w:rPr>
                <w:rFonts w:ascii="Times New Roman" w:eastAsia="標楷體" w:hAnsi="Times New Roman" w:cs="Times New Roman"/>
              </w:rPr>
              <w:t>2</w:t>
            </w:r>
            <w:r w:rsidRPr="006045B9">
              <w:rPr>
                <w:rFonts w:ascii="Times New Roman" w:eastAsia="標楷體" w:hAnsi="Times New Roman" w:cs="Times New Roman"/>
              </w:rPr>
              <w:t>年</w:t>
            </w:r>
            <w:r>
              <w:rPr>
                <w:rFonts w:ascii="Times New Roman" w:eastAsia="標楷體" w:hAnsi="Times New Roman" w:cs="Times New Roman" w:hint="eastAsia"/>
              </w:rPr>
              <w:t>6</w:t>
            </w:r>
            <w:r w:rsidRPr="006045B9">
              <w:rPr>
                <w:rFonts w:ascii="Times New Roman" w:eastAsia="標楷體" w:hAnsi="Times New Roman" w:cs="Times New Roman"/>
              </w:rPr>
              <w:t>月</w:t>
            </w:r>
            <w:r>
              <w:rPr>
                <w:rFonts w:ascii="Times New Roman" w:eastAsia="標楷體" w:hAnsi="Times New Roman" w:cs="Times New Roman" w:hint="eastAsia"/>
              </w:rPr>
              <w:t>1</w:t>
            </w:r>
            <w:r w:rsidR="00923D37">
              <w:rPr>
                <w:rFonts w:ascii="Times New Roman" w:eastAsia="標楷體" w:hAnsi="Times New Roman" w:cs="Times New Roman" w:hint="eastAsia"/>
              </w:rPr>
              <w:t>2</w:t>
            </w:r>
            <w:r w:rsidRPr="006045B9">
              <w:rPr>
                <w:rFonts w:ascii="Times New Roman" w:eastAsia="標楷體" w:hAnsi="Times New Roman" w:cs="Times New Roman"/>
              </w:rPr>
              <w:t>日</w:t>
            </w:r>
          </w:p>
        </w:tc>
        <w:tc>
          <w:tcPr>
            <w:tcW w:w="1985" w:type="dxa"/>
            <w:vAlign w:val="center"/>
          </w:tcPr>
          <w:p w14:paraId="23A1AC9A" w14:textId="5EC8C51F" w:rsidR="00657B6D" w:rsidRPr="009B377C" w:rsidRDefault="00657B6D" w:rsidP="00A03874">
            <w:pPr>
              <w:jc w:val="both"/>
              <w:rPr>
                <w:rFonts w:ascii="Times New Roman" w:eastAsia="標楷體" w:hAnsi="Times New Roman" w:cs="Times New Roman"/>
              </w:rPr>
            </w:pPr>
          </w:p>
        </w:tc>
      </w:tr>
      <w:tr w:rsidR="00195512" w:rsidRPr="009B377C" w14:paraId="31B40933" w14:textId="77777777" w:rsidTr="00A03874">
        <w:trPr>
          <w:jc w:val="center"/>
        </w:trPr>
        <w:tc>
          <w:tcPr>
            <w:tcW w:w="2689" w:type="dxa"/>
            <w:vAlign w:val="center"/>
          </w:tcPr>
          <w:p w14:paraId="02092DFE" w14:textId="166EFFEC" w:rsidR="00195512" w:rsidRDefault="00195512" w:rsidP="00A03874">
            <w:pPr>
              <w:jc w:val="both"/>
              <w:rPr>
                <w:rFonts w:ascii="Times New Roman" w:eastAsia="標楷體" w:hAnsi="Times New Roman" w:cs="Times New Roman"/>
              </w:rPr>
            </w:pPr>
            <w:r>
              <w:rPr>
                <w:rFonts w:ascii="Times New Roman" w:eastAsia="標楷體" w:hAnsi="Times New Roman" w:cs="Times New Roman" w:hint="eastAsia"/>
              </w:rPr>
              <w:t>總決賽線上說明會</w:t>
            </w:r>
          </w:p>
        </w:tc>
        <w:tc>
          <w:tcPr>
            <w:tcW w:w="4252" w:type="dxa"/>
            <w:vAlign w:val="center"/>
          </w:tcPr>
          <w:p w14:paraId="35362B70" w14:textId="0E631017" w:rsidR="00195512" w:rsidRPr="006045B9" w:rsidRDefault="00195512" w:rsidP="00A03874">
            <w:pPr>
              <w:jc w:val="both"/>
              <w:rPr>
                <w:rFonts w:ascii="Times New Roman" w:eastAsia="標楷體" w:hAnsi="Times New Roman" w:cs="Times New Roman"/>
              </w:rPr>
            </w:pPr>
            <w:r>
              <w:rPr>
                <w:rFonts w:ascii="Times New Roman" w:eastAsia="標楷體" w:hAnsi="Times New Roman" w:cs="Times New Roman" w:hint="eastAsia"/>
              </w:rPr>
              <w:t>2022</w:t>
            </w:r>
            <w:r>
              <w:rPr>
                <w:rFonts w:ascii="Times New Roman" w:eastAsia="標楷體" w:hAnsi="Times New Roman" w:cs="Times New Roman" w:hint="eastAsia"/>
              </w:rPr>
              <w:t>年</w:t>
            </w:r>
            <w:r>
              <w:rPr>
                <w:rFonts w:ascii="Times New Roman" w:eastAsia="標楷體" w:hAnsi="Times New Roman" w:cs="Times New Roman" w:hint="eastAsia"/>
              </w:rPr>
              <w:t>6</w:t>
            </w:r>
            <w:r>
              <w:rPr>
                <w:rFonts w:ascii="Times New Roman" w:eastAsia="標楷體" w:hAnsi="Times New Roman" w:cs="Times New Roman" w:hint="eastAsia"/>
              </w:rPr>
              <w:t>月</w:t>
            </w:r>
            <w:r>
              <w:rPr>
                <w:rFonts w:ascii="Times New Roman" w:eastAsia="標楷體" w:hAnsi="Times New Roman" w:cs="Times New Roman" w:hint="eastAsia"/>
              </w:rPr>
              <w:t>11</w:t>
            </w:r>
            <w:r w:rsidR="00F30ACC">
              <w:rPr>
                <w:rFonts w:ascii="Times New Roman" w:eastAsia="標楷體" w:hAnsi="Times New Roman" w:cs="Times New Roman" w:hint="eastAsia"/>
              </w:rPr>
              <w:t>日（</w:t>
            </w:r>
            <w:r>
              <w:rPr>
                <w:rFonts w:ascii="Times New Roman" w:eastAsia="標楷體" w:hAnsi="Times New Roman" w:cs="Times New Roman" w:hint="eastAsia"/>
              </w:rPr>
              <w:t>六）</w:t>
            </w:r>
          </w:p>
        </w:tc>
        <w:tc>
          <w:tcPr>
            <w:tcW w:w="1985" w:type="dxa"/>
            <w:vAlign w:val="center"/>
          </w:tcPr>
          <w:p w14:paraId="7A2D2A13" w14:textId="77777777" w:rsidR="00195512" w:rsidRPr="009B377C" w:rsidRDefault="00195512" w:rsidP="00A03874">
            <w:pPr>
              <w:jc w:val="both"/>
              <w:rPr>
                <w:rFonts w:ascii="Times New Roman" w:eastAsia="標楷體" w:hAnsi="Times New Roman" w:cs="Times New Roman"/>
              </w:rPr>
            </w:pPr>
          </w:p>
        </w:tc>
      </w:tr>
      <w:tr w:rsidR="00F6353C" w:rsidRPr="009B377C" w14:paraId="571EEACF" w14:textId="77777777" w:rsidTr="00A03874">
        <w:trPr>
          <w:jc w:val="center"/>
        </w:trPr>
        <w:tc>
          <w:tcPr>
            <w:tcW w:w="2689" w:type="dxa"/>
            <w:vAlign w:val="center"/>
          </w:tcPr>
          <w:p w14:paraId="70E89406" w14:textId="6B4DC4BC" w:rsidR="00F6353C" w:rsidRPr="009B377C" w:rsidRDefault="00F6353C" w:rsidP="00A03874">
            <w:pPr>
              <w:jc w:val="both"/>
              <w:rPr>
                <w:rFonts w:ascii="Times New Roman" w:eastAsia="標楷體" w:hAnsi="Times New Roman" w:cs="Times New Roman"/>
              </w:rPr>
            </w:pPr>
            <w:r w:rsidRPr="009B377C">
              <w:rPr>
                <w:rFonts w:ascii="Times New Roman" w:eastAsia="標楷體" w:hAnsi="Times New Roman" w:cs="Times New Roman"/>
              </w:rPr>
              <w:t>網路</w:t>
            </w:r>
            <w:r w:rsidR="009A41C3">
              <w:rPr>
                <w:rFonts w:ascii="Times New Roman" w:eastAsia="標楷體" w:hAnsi="Times New Roman" w:cs="Times New Roman" w:hint="eastAsia"/>
              </w:rPr>
              <w:t>人氣</w:t>
            </w:r>
            <w:r w:rsidRPr="009B377C">
              <w:rPr>
                <w:rFonts w:ascii="Times New Roman" w:eastAsia="標楷體" w:hAnsi="Times New Roman" w:cs="Times New Roman"/>
              </w:rPr>
              <w:t>票選</w:t>
            </w:r>
          </w:p>
        </w:tc>
        <w:tc>
          <w:tcPr>
            <w:tcW w:w="4252" w:type="dxa"/>
            <w:vAlign w:val="center"/>
          </w:tcPr>
          <w:p w14:paraId="2583A164" w14:textId="029B98B3" w:rsidR="00F6353C" w:rsidRPr="006045B9" w:rsidRDefault="00F41287" w:rsidP="00A03874">
            <w:pPr>
              <w:jc w:val="both"/>
              <w:rPr>
                <w:rFonts w:ascii="Times New Roman" w:eastAsia="標楷體" w:hAnsi="Times New Roman" w:cs="Times New Roman"/>
              </w:rPr>
            </w:pPr>
            <w:r w:rsidRPr="006045B9">
              <w:rPr>
                <w:rFonts w:ascii="Times New Roman" w:eastAsia="標楷體" w:hAnsi="Times New Roman" w:cs="Times New Roman"/>
              </w:rPr>
              <w:t>202</w:t>
            </w:r>
            <w:r w:rsidR="00A03874">
              <w:rPr>
                <w:rFonts w:ascii="Times New Roman" w:eastAsia="標楷體" w:hAnsi="Times New Roman" w:cs="Times New Roman"/>
              </w:rPr>
              <w:t>2</w:t>
            </w:r>
            <w:r w:rsidRPr="006045B9">
              <w:rPr>
                <w:rFonts w:ascii="Times New Roman" w:eastAsia="標楷體" w:hAnsi="Times New Roman" w:cs="Times New Roman"/>
              </w:rPr>
              <w:t>年</w:t>
            </w:r>
            <w:r w:rsidR="00A03874">
              <w:rPr>
                <w:rFonts w:ascii="Times New Roman" w:eastAsia="標楷體" w:hAnsi="Times New Roman" w:cs="Times New Roman" w:hint="eastAsia"/>
              </w:rPr>
              <w:t>6</w:t>
            </w:r>
            <w:r w:rsidR="00F6353C" w:rsidRPr="006045B9">
              <w:rPr>
                <w:rFonts w:ascii="Times New Roman" w:eastAsia="標楷體" w:hAnsi="Times New Roman" w:cs="Times New Roman"/>
              </w:rPr>
              <w:t>月</w:t>
            </w:r>
            <w:r w:rsidR="00A03874">
              <w:rPr>
                <w:rFonts w:ascii="Times New Roman" w:eastAsia="標楷體" w:hAnsi="Times New Roman" w:cs="Times New Roman" w:hint="eastAsia"/>
              </w:rPr>
              <w:t>1</w:t>
            </w:r>
            <w:r w:rsidR="00A03874">
              <w:rPr>
                <w:rFonts w:ascii="Times New Roman" w:eastAsia="標楷體" w:hAnsi="Times New Roman" w:cs="Times New Roman"/>
              </w:rPr>
              <w:t>5</w:t>
            </w:r>
            <w:r w:rsidR="00F6353C" w:rsidRPr="006045B9">
              <w:rPr>
                <w:rFonts w:ascii="Times New Roman" w:eastAsia="標楷體" w:hAnsi="Times New Roman" w:cs="Times New Roman"/>
              </w:rPr>
              <w:t>日至</w:t>
            </w:r>
            <w:r w:rsidR="0057142F" w:rsidRPr="006045B9">
              <w:rPr>
                <w:rFonts w:ascii="Times New Roman" w:eastAsia="標楷體" w:hAnsi="Times New Roman" w:cs="Times New Roman"/>
              </w:rPr>
              <w:t>202</w:t>
            </w:r>
            <w:r w:rsidR="00A03874">
              <w:rPr>
                <w:rFonts w:ascii="Times New Roman" w:eastAsia="標楷體" w:hAnsi="Times New Roman" w:cs="Times New Roman"/>
              </w:rPr>
              <w:t>2</w:t>
            </w:r>
            <w:r w:rsidR="0057142F" w:rsidRPr="006045B9">
              <w:rPr>
                <w:rFonts w:ascii="Times New Roman" w:eastAsia="標楷體" w:hAnsi="Times New Roman" w:cs="Times New Roman"/>
              </w:rPr>
              <w:t>年</w:t>
            </w:r>
            <w:r w:rsidR="00A03874">
              <w:rPr>
                <w:rFonts w:ascii="Times New Roman" w:eastAsia="標楷體" w:hAnsi="Times New Roman" w:cs="Times New Roman" w:hint="eastAsia"/>
              </w:rPr>
              <w:t>6</w:t>
            </w:r>
            <w:r w:rsidR="00F6353C" w:rsidRPr="006045B9">
              <w:rPr>
                <w:rFonts w:ascii="Times New Roman" w:eastAsia="標楷體" w:hAnsi="Times New Roman" w:cs="Times New Roman"/>
              </w:rPr>
              <w:t>月</w:t>
            </w:r>
            <w:r w:rsidR="00A03874">
              <w:rPr>
                <w:rFonts w:ascii="Times New Roman" w:eastAsia="標楷體" w:hAnsi="Times New Roman" w:cs="Times New Roman" w:hint="eastAsia"/>
              </w:rPr>
              <w:t>3</w:t>
            </w:r>
            <w:r w:rsidR="00A03874">
              <w:rPr>
                <w:rFonts w:ascii="Times New Roman" w:eastAsia="標楷體" w:hAnsi="Times New Roman" w:cs="Times New Roman"/>
              </w:rPr>
              <w:t>0</w:t>
            </w:r>
            <w:r w:rsidR="00F6353C" w:rsidRPr="006045B9">
              <w:rPr>
                <w:rFonts w:ascii="Times New Roman" w:eastAsia="標楷體" w:hAnsi="Times New Roman" w:cs="Times New Roman"/>
              </w:rPr>
              <w:t>日</w:t>
            </w:r>
          </w:p>
        </w:tc>
        <w:tc>
          <w:tcPr>
            <w:tcW w:w="1985" w:type="dxa"/>
            <w:vAlign w:val="center"/>
          </w:tcPr>
          <w:p w14:paraId="45D352DE" w14:textId="6284AB8C" w:rsidR="00F6353C" w:rsidRPr="009B377C" w:rsidRDefault="009A41C3" w:rsidP="00A03874">
            <w:pPr>
              <w:jc w:val="both"/>
              <w:rPr>
                <w:rFonts w:ascii="Times New Roman" w:eastAsia="標楷體" w:hAnsi="Times New Roman" w:cs="Times New Roman"/>
              </w:rPr>
            </w:pPr>
            <w:r>
              <w:rPr>
                <w:rFonts w:ascii="Times New Roman" w:eastAsia="標楷體" w:hAnsi="Times New Roman" w:cs="Times New Roman" w:hint="eastAsia"/>
              </w:rPr>
              <w:t>多媒體行銷</w:t>
            </w:r>
            <w:r w:rsidR="00B14313">
              <w:rPr>
                <w:rFonts w:ascii="Times New Roman" w:eastAsia="標楷體" w:hAnsi="Times New Roman" w:cs="Times New Roman" w:hint="eastAsia"/>
              </w:rPr>
              <w:t>作品</w:t>
            </w:r>
            <w:r w:rsidR="00941046">
              <w:rPr>
                <w:rFonts w:ascii="Times New Roman" w:eastAsia="標楷體" w:hAnsi="Times New Roman" w:cs="Times New Roman" w:hint="eastAsia"/>
              </w:rPr>
              <w:t>人氣票選</w:t>
            </w:r>
          </w:p>
        </w:tc>
      </w:tr>
      <w:tr w:rsidR="00F6353C" w:rsidRPr="009B377C" w14:paraId="3B53F1B1" w14:textId="77777777" w:rsidTr="00A03874">
        <w:trPr>
          <w:jc w:val="center"/>
        </w:trPr>
        <w:tc>
          <w:tcPr>
            <w:tcW w:w="2689" w:type="dxa"/>
            <w:vAlign w:val="center"/>
          </w:tcPr>
          <w:p w14:paraId="19FCD474" w14:textId="09DFBCDF" w:rsidR="00F6353C" w:rsidRPr="009B377C" w:rsidRDefault="00F6353C" w:rsidP="00A03874">
            <w:pPr>
              <w:jc w:val="both"/>
              <w:rPr>
                <w:rFonts w:ascii="Times New Roman" w:eastAsia="標楷體" w:hAnsi="Times New Roman" w:cs="Times New Roman"/>
              </w:rPr>
            </w:pPr>
            <w:r w:rsidRPr="009B377C">
              <w:rPr>
                <w:rFonts w:ascii="Times New Roman" w:eastAsia="標楷體" w:hAnsi="Times New Roman" w:cs="Times New Roman"/>
              </w:rPr>
              <w:t>總決賽</w:t>
            </w:r>
            <w:r w:rsidR="00A03874">
              <w:rPr>
                <w:rFonts w:ascii="Times New Roman" w:eastAsia="標楷體" w:hAnsi="Times New Roman" w:cs="Times New Roman" w:hint="eastAsia"/>
              </w:rPr>
              <w:t>暨頒獎典禮</w:t>
            </w:r>
          </w:p>
        </w:tc>
        <w:tc>
          <w:tcPr>
            <w:tcW w:w="4252" w:type="dxa"/>
            <w:vAlign w:val="center"/>
          </w:tcPr>
          <w:p w14:paraId="136F144D" w14:textId="7A10CF30" w:rsidR="00F6353C" w:rsidRPr="009B377C" w:rsidRDefault="00F41287" w:rsidP="00A03874">
            <w:pPr>
              <w:jc w:val="both"/>
              <w:rPr>
                <w:rFonts w:ascii="Times New Roman" w:eastAsia="標楷體" w:hAnsi="Times New Roman" w:cs="Times New Roman"/>
              </w:rPr>
            </w:pPr>
            <w:r>
              <w:rPr>
                <w:rFonts w:ascii="Times New Roman" w:eastAsia="標楷體" w:hAnsi="Times New Roman" w:cs="Times New Roman"/>
              </w:rPr>
              <w:t>202</w:t>
            </w:r>
            <w:r w:rsidR="00A03874">
              <w:rPr>
                <w:rFonts w:ascii="Times New Roman" w:eastAsia="標楷體" w:hAnsi="Times New Roman" w:cs="Times New Roman" w:hint="eastAsia"/>
              </w:rPr>
              <w:t>2</w:t>
            </w:r>
            <w:r>
              <w:rPr>
                <w:rFonts w:ascii="Times New Roman" w:eastAsia="標楷體" w:hAnsi="Times New Roman" w:cs="Times New Roman"/>
              </w:rPr>
              <w:t>年</w:t>
            </w:r>
            <w:r w:rsidR="00A03874">
              <w:rPr>
                <w:rFonts w:ascii="Times New Roman" w:eastAsia="標楷體" w:hAnsi="Times New Roman" w:cs="Times New Roman" w:hint="eastAsia"/>
              </w:rPr>
              <w:t>7</w:t>
            </w:r>
            <w:r w:rsidR="00F6353C" w:rsidRPr="009B377C">
              <w:rPr>
                <w:rFonts w:ascii="Times New Roman" w:eastAsia="標楷體" w:hAnsi="Times New Roman" w:cs="Times New Roman"/>
              </w:rPr>
              <w:t>月</w:t>
            </w:r>
            <w:r w:rsidR="00A03874">
              <w:rPr>
                <w:rFonts w:ascii="Times New Roman" w:eastAsia="標楷體" w:hAnsi="Times New Roman" w:cs="Times New Roman" w:hint="eastAsia"/>
              </w:rPr>
              <w:t>1</w:t>
            </w:r>
            <w:r w:rsidR="00A03874">
              <w:rPr>
                <w:rFonts w:ascii="Times New Roman" w:eastAsia="標楷體" w:hAnsi="Times New Roman" w:cs="Times New Roman"/>
              </w:rPr>
              <w:t>5</w:t>
            </w:r>
            <w:r w:rsidR="00F30ACC">
              <w:rPr>
                <w:rFonts w:ascii="Times New Roman" w:eastAsia="標楷體" w:hAnsi="Times New Roman" w:cs="Times New Roman"/>
              </w:rPr>
              <w:t>日（</w:t>
            </w:r>
            <w:r w:rsidR="00A03874">
              <w:rPr>
                <w:rFonts w:ascii="Times New Roman" w:eastAsia="標楷體" w:hAnsi="Times New Roman" w:cs="Times New Roman" w:hint="eastAsia"/>
              </w:rPr>
              <w:t>五</w:t>
            </w:r>
            <w:r w:rsidR="00F6353C" w:rsidRPr="009B377C">
              <w:rPr>
                <w:rFonts w:ascii="Times New Roman" w:eastAsia="標楷體" w:hAnsi="Times New Roman" w:cs="Times New Roman"/>
              </w:rPr>
              <w:t>）</w:t>
            </w:r>
          </w:p>
        </w:tc>
        <w:tc>
          <w:tcPr>
            <w:tcW w:w="1985" w:type="dxa"/>
            <w:vAlign w:val="center"/>
          </w:tcPr>
          <w:p w14:paraId="276A7D41" w14:textId="77777777" w:rsidR="00F6353C" w:rsidRPr="009B377C" w:rsidRDefault="00F6353C" w:rsidP="00A03874">
            <w:pPr>
              <w:jc w:val="both"/>
              <w:rPr>
                <w:rFonts w:ascii="Times New Roman" w:eastAsia="標楷體" w:hAnsi="Times New Roman" w:cs="Times New Roman"/>
              </w:rPr>
            </w:pPr>
            <w:r w:rsidRPr="009B377C">
              <w:rPr>
                <w:rFonts w:ascii="Times New Roman" w:eastAsia="標楷體" w:hAnsi="Times New Roman" w:cs="Times New Roman"/>
              </w:rPr>
              <w:t>臺北</w:t>
            </w:r>
          </w:p>
        </w:tc>
      </w:tr>
      <w:tr w:rsidR="00F6353C" w:rsidRPr="009B377C" w14:paraId="6AD19DB5" w14:textId="77777777" w:rsidTr="00A03874">
        <w:trPr>
          <w:jc w:val="center"/>
        </w:trPr>
        <w:tc>
          <w:tcPr>
            <w:tcW w:w="2689" w:type="dxa"/>
            <w:vAlign w:val="center"/>
          </w:tcPr>
          <w:p w14:paraId="1E6BED4B" w14:textId="7E8AFF3B" w:rsidR="00F6353C" w:rsidRPr="009B377C" w:rsidRDefault="00A03874" w:rsidP="00A03874">
            <w:pPr>
              <w:jc w:val="both"/>
              <w:rPr>
                <w:rFonts w:ascii="Times New Roman" w:eastAsia="標楷體" w:hAnsi="Times New Roman" w:cs="Times New Roman"/>
              </w:rPr>
            </w:pPr>
            <w:r>
              <w:rPr>
                <w:rFonts w:ascii="Times New Roman" w:eastAsia="標楷體" w:hAnsi="Times New Roman" w:cs="Times New Roman" w:hint="eastAsia"/>
              </w:rPr>
              <w:t>參與第五屆臺灣學校午餐大賽賽事活動</w:t>
            </w:r>
          </w:p>
        </w:tc>
        <w:tc>
          <w:tcPr>
            <w:tcW w:w="4252" w:type="dxa"/>
            <w:vAlign w:val="center"/>
          </w:tcPr>
          <w:p w14:paraId="2D7B0F7E" w14:textId="42BD9B56" w:rsidR="00F6353C" w:rsidRPr="009B377C" w:rsidRDefault="00F41287" w:rsidP="00A03874">
            <w:pPr>
              <w:jc w:val="both"/>
              <w:rPr>
                <w:rFonts w:ascii="Times New Roman" w:eastAsia="標楷體" w:hAnsi="Times New Roman" w:cs="Times New Roman"/>
              </w:rPr>
            </w:pPr>
            <w:r>
              <w:rPr>
                <w:rFonts w:ascii="Times New Roman" w:eastAsia="標楷體" w:hAnsi="Times New Roman" w:cs="Times New Roman"/>
              </w:rPr>
              <w:t>202</w:t>
            </w:r>
            <w:r w:rsidR="00A03874">
              <w:rPr>
                <w:rFonts w:ascii="Times New Roman" w:eastAsia="標楷體" w:hAnsi="Times New Roman" w:cs="Times New Roman"/>
              </w:rPr>
              <w:t>2</w:t>
            </w:r>
            <w:r>
              <w:rPr>
                <w:rFonts w:ascii="Times New Roman" w:eastAsia="標楷體" w:hAnsi="Times New Roman" w:cs="Times New Roman"/>
              </w:rPr>
              <w:t>年</w:t>
            </w:r>
            <w:r w:rsidR="00A03874">
              <w:rPr>
                <w:rFonts w:ascii="Times New Roman" w:eastAsia="標楷體" w:hAnsi="Times New Roman" w:cs="Times New Roman" w:hint="eastAsia"/>
              </w:rPr>
              <w:t>1</w:t>
            </w:r>
            <w:r w:rsidR="00A03874">
              <w:rPr>
                <w:rFonts w:ascii="Times New Roman" w:eastAsia="標楷體" w:hAnsi="Times New Roman" w:cs="Times New Roman"/>
              </w:rPr>
              <w:t>0</w:t>
            </w:r>
            <w:r w:rsidR="00F6353C" w:rsidRPr="009B377C">
              <w:rPr>
                <w:rFonts w:ascii="Times New Roman" w:eastAsia="標楷體" w:hAnsi="Times New Roman" w:cs="Times New Roman"/>
              </w:rPr>
              <w:t>月</w:t>
            </w:r>
            <w:r w:rsidR="00A03874">
              <w:rPr>
                <w:rFonts w:ascii="Times New Roman" w:eastAsia="標楷體" w:hAnsi="Times New Roman" w:cs="Times New Roman" w:hint="eastAsia"/>
              </w:rPr>
              <w:t>1</w:t>
            </w:r>
            <w:r w:rsidR="00A03874">
              <w:rPr>
                <w:rFonts w:ascii="Times New Roman" w:eastAsia="標楷體" w:hAnsi="Times New Roman" w:cs="Times New Roman"/>
              </w:rPr>
              <w:t>6</w:t>
            </w:r>
            <w:r w:rsidR="00F30ACC">
              <w:rPr>
                <w:rFonts w:ascii="Times New Roman" w:eastAsia="標楷體" w:hAnsi="Times New Roman" w:cs="Times New Roman"/>
              </w:rPr>
              <w:t>日（</w:t>
            </w:r>
            <w:r w:rsidR="00A03874">
              <w:rPr>
                <w:rFonts w:ascii="Times New Roman" w:eastAsia="標楷體" w:hAnsi="Times New Roman" w:cs="Times New Roman" w:hint="eastAsia"/>
              </w:rPr>
              <w:t>日</w:t>
            </w:r>
            <w:r w:rsidR="00F6353C" w:rsidRPr="009B377C">
              <w:rPr>
                <w:rFonts w:ascii="Times New Roman" w:eastAsia="標楷體" w:hAnsi="Times New Roman" w:cs="Times New Roman"/>
              </w:rPr>
              <w:t>）</w:t>
            </w:r>
          </w:p>
        </w:tc>
        <w:tc>
          <w:tcPr>
            <w:tcW w:w="1985" w:type="dxa"/>
            <w:vAlign w:val="center"/>
          </w:tcPr>
          <w:p w14:paraId="650E25EB" w14:textId="77777777" w:rsidR="00F6353C" w:rsidRPr="009B377C" w:rsidRDefault="00F6353C" w:rsidP="00A03874">
            <w:pPr>
              <w:jc w:val="both"/>
              <w:rPr>
                <w:rFonts w:ascii="Times New Roman" w:eastAsia="標楷體" w:hAnsi="Times New Roman" w:cs="Times New Roman"/>
              </w:rPr>
            </w:pPr>
            <w:r w:rsidRPr="009B377C">
              <w:rPr>
                <w:rFonts w:ascii="Times New Roman" w:eastAsia="標楷體" w:hAnsi="Times New Roman" w:cs="Times New Roman"/>
              </w:rPr>
              <w:t>臺北</w:t>
            </w:r>
          </w:p>
        </w:tc>
      </w:tr>
    </w:tbl>
    <w:p w14:paraId="3199C01C" w14:textId="77777777" w:rsidR="00F6353C" w:rsidRPr="009B377C" w:rsidRDefault="00F6353C" w:rsidP="009B77F8">
      <w:pPr>
        <w:pStyle w:val="a3"/>
        <w:numPr>
          <w:ilvl w:val="0"/>
          <w:numId w:val="20"/>
        </w:numPr>
        <w:spacing w:before="240"/>
        <w:ind w:leftChars="0"/>
        <w:outlineLvl w:val="0"/>
        <w:rPr>
          <w:rFonts w:ascii="Times New Roman" w:eastAsia="標楷體" w:hAnsi="Times New Roman" w:cs="Times New Roman"/>
        </w:rPr>
      </w:pPr>
      <w:bookmarkStart w:id="5" w:name="_Toc67911839"/>
      <w:r w:rsidRPr="009B377C">
        <w:rPr>
          <w:rFonts w:ascii="Times New Roman" w:eastAsia="標楷體" w:hAnsi="Times New Roman" w:cs="Times New Roman"/>
        </w:rPr>
        <w:t>報名方式</w:t>
      </w:r>
      <w:bookmarkEnd w:id="5"/>
    </w:p>
    <w:p w14:paraId="726BB24F" w14:textId="5F07E5B5" w:rsidR="00F6353C" w:rsidRPr="009B377C" w:rsidRDefault="00F6353C" w:rsidP="009B377C">
      <w:pPr>
        <w:pStyle w:val="a3"/>
        <w:numPr>
          <w:ilvl w:val="0"/>
          <w:numId w:val="2"/>
        </w:numPr>
        <w:spacing w:before="240"/>
        <w:ind w:leftChars="0"/>
        <w:rPr>
          <w:rFonts w:ascii="Times New Roman" w:eastAsia="標楷體" w:hAnsi="Times New Roman" w:cs="Times New Roman"/>
        </w:rPr>
      </w:pPr>
      <w:r w:rsidRPr="009B377C">
        <w:rPr>
          <w:rFonts w:ascii="Times New Roman" w:eastAsia="標楷體" w:hAnsi="Times New Roman" w:cs="Times New Roman"/>
        </w:rPr>
        <w:t>報名方式：</w:t>
      </w:r>
    </w:p>
    <w:p w14:paraId="49CBECD2" w14:textId="701CDF9E" w:rsidR="00941046" w:rsidRPr="000E0E92" w:rsidRDefault="00F6353C" w:rsidP="000E0E92">
      <w:pPr>
        <w:pStyle w:val="a3"/>
        <w:numPr>
          <w:ilvl w:val="1"/>
          <w:numId w:val="2"/>
        </w:numPr>
        <w:spacing w:before="240"/>
        <w:ind w:leftChars="0"/>
        <w:jc w:val="both"/>
        <w:rPr>
          <w:rFonts w:ascii="Times New Roman" w:eastAsia="標楷體" w:hAnsi="Times New Roman" w:cs="Times New Roman"/>
        </w:rPr>
      </w:pPr>
      <w:r w:rsidRPr="009B377C">
        <w:rPr>
          <w:rFonts w:ascii="Times New Roman" w:eastAsia="標楷體" w:hAnsi="Times New Roman" w:cs="Times New Roman"/>
        </w:rPr>
        <w:t>報名時間：</w:t>
      </w:r>
      <w:r w:rsidR="00F41287">
        <w:rPr>
          <w:rFonts w:ascii="Times New Roman" w:eastAsia="標楷體" w:hAnsi="Times New Roman" w:cs="Times New Roman"/>
        </w:rPr>
        <w:t>202</w:t>
      </w:r>
      <w:r w:rsidR="00A03874">
        <w:rPr>
          <w:rFonts w:ascii="Times New Roman" w:eastAsia="標楷體" w:hAnsi="Times New Roman" w:cs="Times New Roman"/>
        </w:rPr>
        <w:t>2</w:t>
      </w:r>
      <w:r w:rsidR="00F41287">
        <w:rPr>
          <w:rFonts w:ascii="Times New Roman" w:eastAsia="標楷體" w:hAnsi="Times New Roman" w:cs="Times New Roman"/>
        </w:rPr>
        <w:t>年</w:t>
      </w:r>
      <w:r w:rsidR="00797713">
        <w:rPr>
          <w:rFonts w:ascii="Times New Roman" w:eastAsia="標楷體" w:hAnsi="Times New Roman" w:cs="Times New Roman" w:hint="eastAsia"/>
        </w:rPr>
        <w:t>4</w:t>
      </w:r>
      <w:r w:rsidRPr="009B377C">
        <w:rPr>
          <w:rFonts w:ascii="Times New Roman" w:eastAsia="標楷體" w:hAnsi="Times New Roman" w:cs="Times New Roman"/>
        </w:rPr>
        <w:t>月</w:t>
      </w:r>
      <w:r w:rsidRPr="009B377C">
        <w:rPr>
          <w:rFonts w:ascii="Times New Roman" w:eastAsia="標楷體" w:hAnsi="Times New Roman" w:cs="Times New Roman"/>
        </w:rPr>
        <w:t>1</w:t>
      </w:r>
      <w:r w:rsidRPr="009B377C">
        <w:rPr>
          <w:rFonts w:ascii="Times New Roman" w:eastAsia="標楷體" w:hAnsi="Times New Roman" w:cs="Times New Roman"/>
        </w:rPr>
        <w:t>日</w:t>
      </w:r>
      <w:r w:rsidR="000E0E92">
        <w:rPr>
          <w:rFonts w:ascii="Times New Roman" w:eastAsia="標楷體" w:hAnsi="Times New Roman" w:cs="Times New Roman" w:hint="eastAsia"/>
        </w:rPr>
        <w:t>（五</w:t>
      </w:r>
      <w:r w:rsidR="000E0E92" w:rsidRPr="000E0E92">
        <w:rPr>
          <w:rFonts w:ascii="Times New Roman" w:eastAsia="標楷體" w:hAnsi="Times New Roman" w:cs="Times New Roman" w:hint="eastAsia"/>
        </w:rPr>
        <w:t>）</w:t>
      </w:r>
      <w:r w:rsidRPr="000E0E92">
        <w:rPr>
          <w:rFonts w:ascii="Times New Roman" w:eastAsia="標楷體" w:hAnsi="Times New Roman" w:cs="Times New Roman"/>
        </w:rPr>
        <w:t>至</w:t>
      </w:r>
      <w:r w:rsidR="006045B9" w:rsidRPr="000E0E92">
        <w:rPr>
          <w:rFonts w:ascii="Times New Roman" w:eastAsia="標楷體" w:hAnsi="Times New Roman" w:cs="Times New Roman"/>
        </w:rPr>
        <w:t>202</w:t>
      </w:r>
      <w:r w:rsidR="00A03874" w:rsidRPr="000E0E92">
        <w:rPr>
          <w:rFonts w:ascii="Times New Roman" w:eastAsia="標楷體" w:hAnsi="Times New Roman" w:cs="Times New Roman" w:hint="eastAsia"/>
        </w:rPr>
        <w:t>2</w:t>
      </w:r>
      <w:r w:rsidR="006045B9" w:rsidRPr="000E0E92">
        <w:rPr>
          <w:rFonts w:ascii="Times New Roman" w:eastAsia="標楷體" w:hAnsi="Times New Roman" w:cs="Times New Roman"/>
        </w:rPr>
        <w:t>年</w:t>
      </w:r>
      <w:r w:rsidR="00797713" w:rsidRPr="000E0E92">
        <w:rPr>
          <w:rFonts w:ascii="Times New Roman" w:eastAsia="標楷體" w:hAnsi="Times New Roman" w:cs="Times New Roman" w:hint="eastAsia"/>
        </w:rPr>
        <w:t>5</w:t>
      </w:r>
      <w:r w:rsidRPr="000E0E92">
        <w:rPr>
          <w:rFonts w:ascii="Times New Roman" w:eastAsia="標楷體" w:hAnsi="Times New Roman" w:cs="Times New Roman"/>
        </w:rPr>
        <w:t>月</w:t>
      </w:r>
      <w:r w:rsidR="00797713" w:rsidRPr="000E0E92">
        <w:rPr>
          <w:rFonts w:ascii="Times New Roman" w:eastAsia="標楷體" w:hAnsi="Times New Roman" w:cs="Times New Roman" w:hint="eastAsia"/>
        </w:rPr>
        <w:t>15</w:t>
      </w:r>
      <w:r w:rsidRPr="000E0E92">
        <w:rPr>
          <w:rFonts w:ascii="Times New Roman" w:eastAsia="標楷體" w:hAnsi="Times New Roman" w:cs="Times New Roman"/>
        </w:rPr>
        <w:t>日</w:t>
      </w:r>
      <w:r w:rsidR="000E0E92">
        <w:rPr>
          <w:rFonts w:ascii="Times New Roman" w:eastAsia="標楷體" w:hAnsi="Times New Roman" w:cs="Times New Roman" w:hint="eastAsia"/>
        </w:rPr>
        <w:t>（日），</w:t>
      </w:r>
      <w:r w:rsidRPr="000E0E92">
        <w:rPr>
          <w:rFonts w:ascii="Times New Roman" w:eastAsia="標楷體" w:hAnsi="Times New Roman" w:cs="Times New Roman"/>
        </w:rPr>
        <w:t>以當日郵戳</w:t>
      </w:r>
      <w:r w:rsidR="009C77A8" w:rsidRPr="000E0E92">
        <w:rPr>
          <w:rFonts w:ascii="Times New Roman" w:eastAsia="標楷體" w:hAnsi="Times New Roman" w:cs="Times New Roman" w:hint="eastAsia"/>
        </w:rPr>
        <w:t>及上傳時間</w:t>
      </w:r>
      <w:r w:rsidR="000E0E92">
        <w:rPr>
          <w:rFonts w:ascii="Times New Roman" w:eastAsia="標楷體" w:hAnsi="Times New Roman" w:cs="Times New Roman"/>
        </w:rPr>
        <w:t>為憑</w:t>
      </w:r>
      <w:r w:rsidRPr="000E0E92">
        <w:rPr>
          <w:rFonts w:ascii="Times New Roman" w:eastAsia="標楷體" w:hAnsi="Times New Roman" w:cs="Times New Roman"/>
        </w:rPr>
        <w:t>。</w:t>
      </w:r>
    </w:p>
    <w:p w14:paraId="28E6F9FB" w14:textId="772DE3CB" w:rsidR="00F6353C" w:rsidRPr="00941046" w:rsidRDefault="00F6353C" w:rsidP="00195512">
      <w:pPr>
        <w:pStyle w:val="a3"/>
        <w:numPr>
          <w:ilvl w:val="1"/>
          <w:numId w:val="2"/>
        </w:numPr>
        <w:spacing w:before="240"/>
        <w:ind w:leftChars="0"/>
        <w:jc w:val="both"/>
        <w:rPr>
          <w:rFonts w:ascii="Times New Roman" w:eastAsia="標楷體" w:hAnsi="Times New Roman" w:cs="Times New Roman"/>
        </w:rPr>
      </w:pPr>
      <w:r w:rsidRPr="00941046">
        <w:rPr>
          <w:rFonts w:ascii="Times New Roman" w:eastAsia="標楷體" w:hAnsi="Times New Roman" w:cs="Times New Roman"/>
        </w:rPr>
        <w:t>報名方式：</w:t>
      </w:r>
      <w:r w:rsidR="00941046" w:rsidRPr="00941046">
        <w:rPr>
          <w:rFonts w:ascii="Times New Roman" w:eastAsia="標楷體" w:hAnsi="Times New Roman" w:cs="Times New Roman"/>
        </w:rPr>
        <w:t>報名表下載填寫後一律採電腦打字撰寫報名表</w:t>
      </w:r>
      <w:r w:rsidR="00941046" w:rsidRPr="00941046">
        <w:rPr>
          <w:rFonts w:ascii="Times New Roman" w:eastAsia="標楷體" w:hAnsi="Times New Roman" w:cs="Times New Roman" w:hint="eastAsia"/>
        </w:rPr>
        <w:t>及作品提案表</w:t>
      </w:r>
      <w:r w:rsidR="005218E0">
        <w:rPr>
          <w:rFonts w:ascii="Times New Roman" w:eastAsia="標楷體" w:hAnsi="Times New Roman" w:cs="Times New Roman"/>
        </w:rPr>
        <w:t>後</w:t>
      </w:r>
      <w:r w:rsidR="00941046" w:rsidRPr="00941046">
        <w:rPr>
          <w:rFonts w:ascii="Times New Roman" w:eastAsia="標楷體" w:hAnsi="Times New Roman" w:cs="Times New Roman" w:hint="eastAsia"/>
        </w:rPr>
        <w:t>，</w:t>
      </w:r>
      <w:r w:rsidR="00941046" w:rsidRPr="00A03874">
        <w:rPr>
          <w:rFonts w:ascii="Times New Roman" w:eastAsia="標楷體" w:hAnsi="Times New Roman" w:cs="Times New Roman"/>
          <w:color w:val="FF0000"/>
        </w:rPr>
        <w:t>上傳至指定雲端網址</w:t>
      </w:r>
      <w:r w:rsidR="00941046" w:rsidRPr="00A03874">
        <w:rPr>
          <w:rFonts w:ascii="Times New Roman" w:eastAsia="標楷體" w:hAnsi="Times New Roman" w:cs="Times New Roman" w:hint="eastAsia"/>
          <w:color w:val="FF0000"/>
        </w:rPr>
        <w:t>：</w:t>
      </w:r>
      <w:hyperlink r:id="rId12" w:history="1">
        <w:r w:rsidR="00195512" w:rsidRPr="00195512">
          <w:rPr>
            <w:rStyle w:val="a6"/>
            <w:rFonts w:ascii="Times New Roman" w:eastAsia="標楷體" w:hAnsi="Times New Roman" w:cs="Times New Roman"/>
          </w:rPr>
          <w:t>https://driveuploader.com/upload/ZyCo0BWlye/</w:t>
        </w:r>
      </w:hyperlink>
      <w:r w:rsidR="00941046" w:rsidRPr="00A03874">
        <w:rPr>
          <w:rFonts w:ascii="Times New Roman" w:eastAsia="標楷體" w:hAnsi="Times New Roman" w:cs="Times New Roman" w:hint="eastAsia"/>
          <w:color w:val="FF0000"/>
        </w:rPr>
        <w:t>，</w:t>
      </w:r>
      <w:r w:rsidR="00941046" w:rsidRPr="00941046">
        <w:rPr>
          <w:rFonts w:ascii="Times New Roman" w:eastAsia="標楷體" w:hAnsi="Times New Roman" w:cs="Times New Roman" w:hint="eastAsia"/>
        </w:rPr>
        <w:t>並將紙本資料寄送至競賽小組。</w:t>
      </w:r>
    </w:p>
    <w:p w14:paraId="4010EC79" w14:textId="734F689E" w:rsidR="00F6353C" w:rsidRDefault="00941046" w:rsidP="00AC3CC8">
      <w:pPr>
        <w:pStyle w:val="a3"/>
        <w:numPr>
          <w:ilvl w:val="2"/>
          <w:numId w:val="2"/>
        </w:numPr>
        <w:spacing w:before="240"/>
        <w:ind w:leftChars="0"/>
        <w:jc w:val="both"/>
        <w:rPr>
          <w:rFonts w:ascii="Times New Roman" w:eastAsia="標楷體" w:hAnsi="Times New Roman" w:cs="Times New Roman"/>
        </w:rPr>
      </w:pPr>
      <w:r>
        <w:rPr>
          <w:rFonts w:ascii="Times New Roman" w:eastAsia="標楷體" w:hAnsi="Times New Roman" w:cs="Times New Roman" w:hint="eastAsia"/>
        </w:rPr>
        <w:t>上傳文件：</w:t>
      </w:r>
      <w:r w:rsidR="00650684">
        <w:rPr>
          <w:rFonts w:ascii="Times New Roman" w:eastAsia="標楷體" w:hAnsi="Times New Roman" w:cs="Times New Roman" w:hint="eastAsia"/>
        </w:rPr>
        <w:t>請上傳</w:t>
      </w:r>
      <w:r w:rsidR="00B4492F" w:rsidRPr="009B377C">
        <w:rPr>
          <w:rFonts w:ascii="Times New Roman" w:eastAsia="標楷體" w:hAnsi="Times New Roman" w:cs="Times New Roman"/>
        </w:rPr>
        <w:t>競賽報名表</w:t>
      </w:r>
      <w:r w:rsidR="009C77A8">
        <w:rPr>
          <w:rFonts w:ascii="Times New Roman" w:eastAsia="標楷體" w:hAnsi="Times New Roman" w:cs="Times New Roman" w:hint="eastAsia"/>
        </w:rPr>
        <w:t>1</w:t>
      </w:r>
      <w:r w:rsidR="009C77A8">
        <w:rPr>
          <w:rFonts w:ascii="Times New Roman" w:eastAsia="標楷體" w:hAnsi="Times New Roman" w:cs="Times New Roman" w:hint="eastAsia"/>
        </w:rPr>
        <w:t>份</w:t>
      </w:r>
      <w:r w:rsidR="00B4492F" w:rsidRPr="009B377C">
        <w:rPr>
          <w:rFonts w:ascii="Times New Roman" w:eastAsia="標楷體" w:hAnsi="Times New Roman" w:cs="Times New Roman"/>
        </w:rPr>
        <w:t>、作品提案表</w:t>
      </w:r>
      <w:r w:rsidR="00B4492F" w:rsidRPr="009B377C">
        <w:rPr>
          <w:rFonts w:ascii="Times New Roman" w:eastAsia="標楷體" w:hAnsi="Times New Roman" w:cs="Times New Roman"/>
        </w:rPr>
        <w:t>1</w:t>
      </w:r>
      <w:r w:rsidR="00650684">
        <w:rPr>
          <w:rFonts w:ascii="Times New Roman" w:eastAsia="標楷體" w:hAnsi="Times New Roman" w:cs="Times New Roman"/>
        </w:rPr>
        <w:t>份</w:t>
      </w:r>
      <w:r w:rsidR="00F10123">
        <w:rPr>
          <w:rFonts w:ascii="Times New Roman" w:eastAsia="標楷體" w:hAnsi="Times New Roman" w:cs="Times New Roman" w:hint="eastAsia"/>
        </w:rPr>
        <w:t>等兩個報名文件</w:t>
      </w:r>
      <w:r w:rsidR="00650684">
        <w:rPr>
          <w:rFonts w:ascii="Times New Roman" w:eastAsia="標楷體" w:hAnsi="Times New Roman" w:cs="Times New Roman"/>
        </w:rPr>
        <w:t>，</w:t>
      </w:r>
      <w:r w:rsidR="00650684">
        <w:rPr>
          <w:rFonts w:ascii="Times New Roman" w:eastAsia="標楷體" w:hAnsi="Times New Roman" w:cs="Times New Roman" w:hint="eastAsia"/>
        </w:rPr>
        <w:t>並</w:t>
      </w:r>
      <w:r w:rsidR="00B4492F" w:rsidRPr="009B377C">
        <w:rPr>
          <w:rFonts w:ascii="Times New Roman" w:eastAsia="標楷體" w:hAnsi="Times New Roman" w:cs="Times New Roman"/>
        </w:rPr>
        <w:t>使用正確上傳檔案名稱：</w:t>
      </w:r>
      <w:r w:rsidR="003316B0" w:rsidRPr="005218E0">
        <w:rPr>
          <w:rFonts w:ascii="Times New Roman" w:eastAsia="標楷體" w:hAnsi="Times New Roman" w:cs="Times New Roman" w:hint="eastAsia"/>
          <w:b/>
        </w:rPr>
        <w:t>202</w:t>
      </w:r>
      <w:r w:rsidR="00A03874">
        <w:rPr>
          <w:rFonts w:ascii="Times New Roman" w:eastAsia="標楷體" w:hAnsi="Times New Roman" w:cs="Times New Roman"/>
          <w:b/>
        </w:rPr>
        <w:t>2</w:t>
      </w:r>
      <w:r w:rsidR="003316B0" w:rsidRPr="005218E0">
        <w:rPr>
          <w:rFonts w:ascii="Times New Roman" w:eastAsia="標楷體" w:hAnsi="Times New Roman" w:cs="Times New Roman" w:hint="eastAsia"/>
          <w:b/>
        </w:rPr>
        <w:t>全家料理王</w:t>
      </w:r>
      <w:r w:rsidR="00B4492F" w:rsidRPr="005218E0">
        <w:rPr>
          <w:rFonts w:ascii="Times New Roman" w:eastAsia="標楷體" w:hAnsi="Times New Roman" w:cs="Times New Roman"/>
          <w:b/>
        </w:rPr>
        <w:t>競賽報名表</w:t>
      </w:r>
      <w:r w:rsidR="00B4492F" w:rsidRPr="005218E0">
        <w:rPr>
          <w:rFonts w:ascii="Times New Roman" w:eastAsia="標楷體" w:hAnsi="Times New Roman" w:cs="Times New Roman"/>
          <w:b/>
        </w:rPr>
        <w:t>_</w:t>
      </w:r>
      <w:r w:rsidR="00B4492F" w:rsidRPr="005218E0">
        <w:rPr>
          <w:rFonts w:ascii="Times New Roman" w:eastAsia="標楷體" w:hAnsi="Times New Roman" w:cs="Times New Roman"/>
          <w:b/>
        </w:rPr>
        <w:t>參賽隊伍名稱、</w:t>
      </w:r>
      <w:r w:rsidR="003316B0" w:rsidRPr="005218E0">
        <w:rPr>
          <w:rFonts w:ascii="Times New Roman" w:eastAsia="標楷體" w:hAnsi="Times New Roman" w:cs="Times New Roman" w:hint="eastAsia"/>
          <w:b/>
        </w:rPr>
        <w:t>202</w:t>
      </w:r>
      <w:r w:rsidR="00A03874">
        <w:rPr>
          <w:rFonts w:ascii="Times New Roman" w:eastAsia="標楷體" w:hAnsi="Times New Roman" w:cs="Times New Roman"/>
          <w:b/>
        </w:rPr>
        <w:t>2</w:t>
      </w:r>
      <w:r w:rsidR="003316B0" w:rsidRPr="005218E0">
        <w:rPr>
          <w:rFonts w:ascii="Times New Roman" w:eastAsia="標楷體" w:hAnsi="Times New Roman" w:cs="Times New Roman" w:hint="eastAsia"/>
          <w:b/>
        </w:rPr>
        <w:t>全家料理王</w:t>
      </w:r>
      <w:r w:rsidR="00B4492F" w:rsidRPr="005218E0">
        <w:rPr>
          <w:rFonts w:ascii="Times New Roman" w:eastAsia="標楷體" w:hAnsi="Times New Roman" w:cs="Times New Roman"/>
          <w:b/>
        </w:rPr>
        <w:t>作品提案表</w:t>
      </w:r>
      <w:r w:rsidR="00B4492F" w:rsidRPr="005218E0">
        <w:rPr>
          <w:rFonts w:ascii="Times New Roman" w:eastAsia="標楷體" w:hAnsi="Times New Roman" w:cs="Times New Roman"/>
          <w:b/>
        </w:rPr>
        <w:t>_</w:t>
      </w:r>
      <w:r w:rsidR="00B4492F" w:rsidRPr="005218E0">
        <w:rPr>
          <w:rFonts w:ascii="Times New Roman" w:eastAsia="標楷體" w:hAnsi="Times New Roman" w:cs="Times New Roman"/>
          <w:b/>
        </w:rPr>
        <w:t>參賽隊伍名稱</w:t>
      </w:r>
      <w:r w:rsidR="00B4492F" w:rsidRPr="009B377C">
        <w:rPr>
          <w:rFonts w:ascii="Times New Roman" w:eastAsia="標楷體" w:hAnsi="Times New Roman" w:cs="Times New Roman"/>
        </w:rPr>
        <w:t>。</w:t>
      </w:r>
      <w:r w:rsidR="009E72ED">
        <w:rPr>
          <w:rFonts w:ascii="Times New Roman" w:eastAsia="標楷體" w:hAnsi="Times New Roman" w:cs="Times New Roman" w:hint="eastAsia"/>
        </w:rPr>
        <w:t>電子檔案上傳步驟</w:t>
      </w:r>
      <w:r w:rsidR="00195512">
        <w:rPr>
          <w:rFonts w:ascii="Times New Roman" w:eastAsia="標楷體" w:hAnsi="Times New Roman" w:cs="Times New Roman" w:hint="eastAsia"/>
        </w:rPr>
        <w:t>圖示</w:t>
      </w:r>
      <w:r w:rsidR="009E72ED">
        <w:rPr>
          <w:rFonts w:ascii="Times New Roman" w:eastAsia="標楷體" w:hAnsi="Times New Roman" w:cs="Times New Roman" w:hint="eastAsia"/>
        </w:rPr>
        <w:t>：</w:t>
      </w:r>
    </w:p>
    <w:p w14:paraId="282D8612" w14:textId="34E7285B" w:rsidR="009E72ED" w:rsidRDefault="009E72ED" w:rsidP="00FA4FAE">
      <w:pPr>
        <w:spacing w:before="240"/>
        <w:ind w:left="1440"/>
        <w:rPr>
          <w:rFonts w:ascii="Times New Roman" w:eastAsia="標楷體" w:hAnsi="Times New Roman" w:cs="Times New Roman"/>
        </w:rPr>
      </w:pPr>
      <w:r>
        <w:rPr>
          <w:rFonts w:ascii="Times New Roman" w:eastAsia="標楷體" w:hAnsi="Times New Roman" w:cs="Times New Roman" w:hint="eastAsia"/>
        </w:rPr>
        <w:t>步驟一：選取檔案</w:t>
      </w:r>
      <w:r w:rsidR="001943C2">
        <w:rPr>
          <w:rFonts w:ascii="Times New Roman" w:eastAsia="標楷體" w:hAnsi="Times New Roman" w:cs="Times New Roman"/>
          <w:noProof/>
        </w:rPr>
        <w:drawing>
          <wp:inline distT="0" distB="0" distL="0" distR="0" wp14:anchorId="63F5C9E6" wp14:editId="277AA87B">
            <wp:extent cx="4340509" cy="2376000"/>
            <wp:effectExtent l="0" t="0" r="3175"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0509" cy="2376000"/>
                    </a:xfrm>
                    <a:prstGeom prst="rect">
                      <a:avLst/>
                    </a:prstGeom>
                    <a:noFill/>
                  </pic:spPr>
                </pic:pic>
              </a:graphicData>
            </a:graphic>
          </wp:inline>
        </w:drawing>
      </w:r>
    </w:p>
    <w:p w14:paraId="025A58F5" w14:textId="1FE0C7EE" w:rsidR="009E72ED" w:rsidRDefault="009E72ED" w:rsidP="00FA4FAE">
      <w:pPr>
        <w:spacing w:before="240"/>
        <w:ind w:left="1440"/>
        <w:rPr>
          <w:rFonts w:ascii="Times New Roman" w:eastAsia="標楷體" w:hAnsi="Times New Roman" w:cs="Times New Roman"/>
        </w:rPr>
      </w:pPr>
      <w:r>
        <w:rPr>
          <w:rFonts w:ascii="Times New Roman" w:eastAsia="標楷體" w:hAnsi="Times New Roman" w:cs="Times New Roman" w:hint="eastAsia"/>
        </w:rPr>
        <w:lastRenderedPageBreak/>
        <w:t>步驟二：填隊伍資料</w:t>
      </w:r>
    </w:p>
    <w:p w14:paraId="592036EF" w14:textId="6672878B" w:rsidR="009E72ED" w:rsidRPr="00FA4FAE" w:rsidRDefault="001943C2" w:rsidP="00FA4FAE">
      <w:pPr>
        <w:spacing w:before="240"/>
        <w:ind w:left="1440"/>
        <w:rPr>
          <w:rFonts w:ascii="Times New Roman" w:eastAsia="標楷體" w:hAnsi="Times New Roman" w:cs="Times New Roman"/>
        </w:rPr>
      </w:pPr>
      <w:r>
        <w:rPr>
          <w:rFonts w:ascii="Times New Roman" w:eastAsia="標楷體" w:hAnsi="Times New Roman" w:cs="Times New Roman"/>
          <w:noProof/>
        </w:rPr>
        <w:drawing>
          <wp:inline distT="0" distB="0" distL="0" distR="0" wp14:anchorId="121861CB" wp14:editId="1662A1E0">
            <wp:extent cx="4464419" cy="237600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419" cy="2376000"/>
                    </a:xfrm>
                    <a:prstGeom prst="rect">
                      <a:avLst/>
                    </a:prstGeom>
                    <a:noFill/>
                  </pic:spPr>
                </pic:pic>
              </a:graphicData>
            </a:graphic>
          </wp:inline>
        </w:drawing>
      </w:r>
    </w:p>
    <w:p w14:paraId="0E7F1C1B" w14:textId="03E6C68F" w:rsidR="00F10123" w:rsidRDefault="009E72ED" w:rsidP="00FA4FAE">
      <w:pPr>
        <w:pStyle w:val="a3"/>
        <w:spacing w:before="240"/>
        <w:ind w:leftChars="0" w:left="1440"/>
        <w:jc w:val="both"/>
        <w:rPr>
          <w:rFonts w:ascii="Times New Roman" w:eastAsia="標楷體" w:hAnsi="Times New Roman" w:cs="Times New Roman"/>
        </w:rPr>
      </w:pPr>
      <w:r>
        <w:rPr>
          <w:rFonts w:ascii="Times New Roman" w:eastAsia="標楷體" w:hAnsi="Times New Roman" w:cs="Times New Roman" w:hint="eastAsia"/>
        </w:rPr>
        <w:t>步驟三：上傳完成畫面</w:t>
      </w:r>
    </w:p>
    <w:p w14:paraId="6521A7DC" w14:textId="1217A887" w:rsidR="009E72ED" w:rsidRDefault="001943C2" w:rsidP="00FA4FAE">
      <w:pPr>
        <w:pStyle w:val="a3"/>
        <w:spacing w:before="240"/>
        <w:ind w:leftChars="0" w:left="14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47F06EB7" wp14:editId="59BA3D05">
            <wp:extent cx="4471889" cy="2376000"/>
            <wp:effectExtent l="0" t="0" r="508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1889" cy="2376000"/>
                    </a:xfrm>
                    <a:prstGeom prst="rect">
                      <a:avLst/>
                    </a:prstGeom>
                    <a:noFill/>
                  </pic:spPr>
                </pic:pic>
              </a:graphicData>
            </a:graphic>
          </wp:inline>
        </w:drawing>
      </w:r>
    </w:p>
    <w:p w14:paraId="691B1D79" w14:textId="46899A81" w:rsidR="004A542B" w:rsidRPr="00796E7B" w:rsidRDefault="00941046" w:rsidP="00796E7B">
      <w:pPr>
        <w:pStyle w:val="a3"/>
        <w:numPr>
          <w:ilvl w:val="2"/>
          <w:numId w:val="2"/>
        </w:numPr>
        <w:spacing w:before="240"/>
        <w:ind w:leftChars="0"/>
        <w:jc w:val="both"/>
        <w:rPr>
          <w:rFonts w:ascii="Times New Roman" w:eastAsia="標楷體" w:hAnsi="Times New Roman" w:cs="Times New Roman"/>
        </w:rPr>
      </w:pPr>
      <w:r>
        <w:rPr>
          <w:rFonts w:ascii="Times New Roman" w:eastAsia="標楷體" w:hAnsi="Times New Roman" w:cs="Times New Roman" w:hint="eastAsia"/>
        </w:rPr>
        <w:t>紙本資料：</w:t>
      </w:r>
      <w:r w:rsidRPr="00941046">
        <w:rPr>
          <w:rFonts w:ascii="Times New Roman" w:eastAsia="標楷體" w:hAnsi="Times New Roman" w:cs="Times New Roman" w:hint="eastAsia"/>
        </w:rPr>
        <w:t>列印報名</w:t>
      </w:r>
      <w:r w:rsidR="00796E7B">
        <w:rPr>
          <w:rFonts w:ascii="Times New Roman" w:eastAsia="標楷體" w:hAnsi="Times New Roman" w:cs="Times New Roman" w:hint="eastAsia"/>
        </w:rPr>
        <w:t>相關文件，包含競賽報名表</w:t>
      </w:r>
      <w:r w:rsidR="00796E7B">
        <w:rPr>
          <w:rFonts w:ascii="Times New Roman" w:eastAsia="標楷體" w:hAnsi="Times New Roman" w:cs="Times New Roman" w:hint="eastAsia"/>
        </w:rPr>
        <w:t>1</w:t>
      </w:r>
      <w:r w:rsidR="00796E7B">
        <w:rPr>
          <w:rFonts w:ascii="Times New Roman" w:eastAsia="標楷體" w:hAnsi="Times New Roman" w:cs="Times New Roman" w:hint="eastAsia"/>
        </w:rPr>
        <w:t>份、作品提案表</w:t>
      </w:r>
      <w:r w:rsidR="00796E7B">
        <w:rPr>
          <w:rFonts w:ascii="Times New Roman" w:eastAsia="標楷體" w:hAnsi="Times New Roman" w:cs="Times New Roman" w:hint="eastAsia"/>
        </w:rPr>
        <w:t>1</w:t>
      </w:r>
      <w:r w:rsidR="00796E7B">
        <w:rPr>
          <w:rFonts w:ascii="Times New Roman" w:eastAsia="標楷體" w:hAnsi="Times New Roman" w:cs="Times New Roman" w:hint="eastAsia"/>
        </w:rPr>
        <w:t>份、授權同意書</w:t>
      </w:r>
      <w:r w:rsidR="00796E7B">
        <w:rPr>
          <w:rFonts w:ascii="Times New Roman" w:eastAsia="標楷體" w:hAnsi="Times New Roman" w:cs="Times New Roman" w:hint="eastAsia"/>
        </w:rPr>
        <w:t>1</w:t>
      </w:r>
      <w:r w:rsidR="00796E7B">
        <w:rPr>
          <w:rFonts w:ascii="Times New Roman" w:eastAsia="標楷體" w:hAnsi="Times New Roman" w:cs="Times New Roman" w:hint="eastAsia"/>
        </w:rPr>
        <w:t>份、履行個資法第</w:t>
      </w:r>
      <w:r w:rsidR="00796E7B">
        <w:rPr>
          <w:rFonts w:ascii="Times New Roman" w:eastAsia="標楷體" w:hAnsi="Times New Roman" w:cs="Times New Roman" w:hint="eastAsia"/>
        </w:rPr>
        <w:t>8</w:t>
      </w:r>
      <w:r w:rsidR="00796E7B">
        <w:rPr>
          <w:rFonts w:ascii="Times New Roman" w:eastAsia="標楷體" w:hAnsi="Times New Roman" w:cs="Times New Roman" w:hint="eastAsia"/>
        </w:rPr>
        <w:t>條告知義務聲明</w:t>
      </w:r>
      <w:r w:rsidR="00796E7B">
        <w:rPr>
          <w:rFonts w:ascii="Times New Roman" w:eastAsia="標楷體" w:hAnsi="Times New Roman" w:cs="Times New Roman" w:hint="eastAsia"/>
        </w:rPr>
        <w:t>1</w:t>
      </w:r>
      <w:r w:rsidR="00796E7B" w:rsidRPr="00796E7B">
        <w:rPr>
          <w:rFonts w:ascii="Times New Roman" w:eastAsia="標楷體" w:hAnsi="Times New Roman" w:cs="Times New Roman" w:hint="eastAsia"/>
        </w:rPr>
        <w:t>份</w:t>
      </w:r>
      <w:r w:rsidRPr="00796E7B">
        <w:rPr>
          <w:rFonts w:ascii="Times New Roman" w:eastAsia="標楷體" w:hAnsi="Times New Roman" w:cs="Times New Roman" w:hint="eastAsia"/>
        </w:rPr>
        <w:t>，郵寄信封請列印附件五內容，並黏貼於</w:t>
      </w:r>
      <w:r w:rsidR="004A542B" w:rsidRPr="00796E7B">
        <w:rPr>
          <w:rFonts w:ascii="Times New Roman" w:eastAsia="標楷體" w:hAnsi="Times New Roman" w:cs="Times New Roman" w:hint="eastAsia"/>
        </w:rPr>
        <w:t>信封正面，以掛號、限時掛號、快遞或宅急便寄送至</w:t>
      </w:r>
      <w:r w:rsidR="004A542B" w:rsidRPr="00796E7B">
        <w:rPr>
          <w:rFonts w:ascii="Times New Roman" w:eastAsia="標楷體" w:hAnsi="Times New Roman" w:cs="Times New Roman"/>
        </w:rPr>
        <w:br/>
      </w:r>
      <w:r w:rsidR="004A542B" w:rsidRPr="00796E7B">
        <w:rPr>
          <w:rFonts w:ascii="Times New Roman" w:eastAsia="標楷體" w:hAnsi="Times New Roman" w:cs="Times New Roman" w:hint="eastAsia"/>
        </w:rPr>
        <w:t>110</w:t>
      </w:r>
      <w:r w:rsidR="006938C8" w:rsidRPr="00796E7B">
        <w:rPr>
          <w:rFonts w:ascii="Times New Roman" w:eastAsia="標楷體" w:hAnsi="Times New Roman" w:cs="Times New Roman" w:hint="eastAsia"/>
        </w:rPr>
        <w:t>55</w:t>
      </w:r>
      <w:r w:rsidR="004A542B" w:rsidRPr="00796E7B">
        <w:rPr>
          <w:rFonts w:ascii="Times New Roman" w:eastAsia="標楷體" w:hAnsi="Times New Roman" w:cs="Times New Roman" w:hint="eastAsia"/>
        </w:rPr>
        <w:t xml:space="preserve"> </w:t>
      </w:r>
      <w:r w:rsidR="004A542B" w:rsidRPr="00796E7B">
        <w:rPr>
          <w:rFonts w:ascii="Times New Roman" w:eastAsia="標楷體" w:hAnsi="Times New Roman" w:cs="Times New Roman" w:hint="eastAsia"/>
        </w:rPr>
        <w:t>臺北市信義區菸廠路</w:t>
      </w:r>
      <w:r w:rsidR="004A542B" w:rsidRPr="00796E7B">
        <w:rPr>
          <w:rFonts w:ascii="Times New Roman" w:eastAsia="標楷體" w:hAnsi="Times New Roman" w:cs="Times New Roman" w:hint="eastAsia"/>
        </w:rPr>
        <w:t>88</w:t>
      </w:r>
      <w:r w:rsidR="004A542B" w:rsidRPr="00796E7B">
        <w:rPr>
          <w:rFonts w:ascii="Times New Roman" w:eastAsia="標楷體" w:hAnsi="Times New Roman" w:cs="Times New Roman" w:hint="eastAsia"/>
        </w:rPr>
        <w:t>號</w:t>
      </w:r>
      <w:r w:rsidR="004A542B" w:rsidRPr="00796E7B">
        <w:rPr>
          <w:rFonts w:ascii="Times New Roman" w:eastAsia="標楷體" w:hAnsi="Times New Roman" w:cs="Times New Roman" w:hint="eastAsia"/>
        </w:rPr>
        <w:t>5</w:t>
      </w:r>
      <w:r w:rsidR="004A542B" w:rsidRPr="00796E7B">
        <w:rPr>
          <w:rFonts w:ascii="Times New Roman" w:eastAsia="標楷體" w:hAnsi="Times New Roman" w:cs="Times New Roman" w:hint="eastAsia"/>
        </w:rPr>
        <w:t>樓</w:t>
      </w:r>
      <w:r w:rsidR="004A542B" w:rsidRPr="00796E7B">
        <w:rPr>
          <w:rFonts w:ascii="Times New Roman" w:eastAsia="標楷體" w:hAnsi="Times New Roman" w:cs="Times New Roman"/>
        </w:rPr>
        <w:br/>
      </w:r>
      <w:r w:rsidR="004A542B" w:rsidRPr="00796E7B">
        <w:rPr>
          <w:rFonts w:ascii="Times New Roman" w:eastAsia="標楷體" w:hAnsi="Times New Roman" w:cs="Times New Roman" w:hint="eastAsia"/>
        </w:rPr>
        <w:t>202</w:t>
      </w:r>
      <w:r w:rsidR="00A03874">
        <w:rPr>
          <w:rFonts w:ascii="Times New Roman" w:eastAsia="標楷體" w:hAnsi="Times New Roman" w:cs="Times New Roman"/>
        </w:rPr>
        <w:t>2</w:t>
      </w:r>
      <w:r w:rsidR="004A542B" w:rsidRPr="00796E7B">
        <w:rPr>
          <w:rFonts w:ascii="Times New Roman" w:eastAsia="標楷體" w:hAnsi="Times New Roman" w:cs="Times New Roman" w:hint="eastAsia"/>
        </w:rPr>
        <w:t>全家料理王競賽小組</w:t>
      </w:r>
      <w:r w:rsidR="004A542B" w:rsidRPr="00796E7B">
        <w:rPr>
          <w:rFonts w:ascii="Times New Roman" w:eastAsia="標楷體" w:hAnsi="Times New Roman" w:cs="Times New Roman" w:hint="eastAsia"/>
        </w:rPr>
        <w:t xml:space="preserve"> </w:t>
      </w:r>
      <w:r w:rsidR="004A542B" w:rsidRPr="00796E7B">
        <w:rPr>
          <w:rFonts w:ascii="Times New Roman" w:eastAsia="標楷體" w:hAnsi="Times New Roman" w:cs="Times New Roman" w:hint="eastAsia"/>
        </w:rPr>
        <w:t>收</w:t>
      </w:r>
      <w:r w:rsidR="004A542B" w:rsidRPr="00796E7B">
        <w:rPr>
          <w:rFonts w:ascii="Times New Roman" w:eastAsia="標楷體" w:hAnsi="Times New Roman" w:cs="Times New Roman"/>
        </w:rPr>
        <w:br/>
      </w:r>
      <w:r w:rsidR="004A542B" w:rsidRPr="00796E7B">
        <w:rPr>
          <w:rFonts w:ascii="Times New Roman" w:eastAsia="標楷體" w:hAnsi="Times New Roman" w:cs="Times New Roman" w:hint="eastAsia"/>
        </w:rPr>
        <w:t>電話：</w:t>
      </w:r>
      <w:r w:rsidR="004A542B" w:rsidRPr="00796E7B">
        <w:rPr>
          <w:rFonts w:ascii="Times New Roman" w:eastAsia="標楷體" w:hAnsi="Times New Roman" w:cs="Times New Roman" w:hint="eastAsia"/>
        </w:rPr>
        <w:t>02-6636-5870</w:t>
      </w:r>
      <w:r w:rsidR="004A542B" w:rsidRPr="00796E7B">
        <w:rPr>
          <w:rFonts w:ascii="Times New Roman" w:eastAsia="標楷體" w:hAnsi="Times New Roman" w:cs="Times New Roman" w:hint="eastAsia"/>
        </w:rPr>
        <w:t>；</w:t>
      </w:r>
      <w:r w:rsidR="004A542B" w:rsidRPr="00A03874">
        <w:rPr>
          <w:rFonts w:ascii="Times New Roman" w:eastAsia="標楷體" w:hAnsi="Times New Roman" w:cs="Times New Roman" w:hint="eastAsia"/>
          <w:color w:val="FF0000"/>
        </w:rPr>
        <w:t>E</w:t>
      </w:r>
      <w:r w:rsidR="004A542B" w:rsidRPr="00A03874">
        <w:rPr>
          <w:rFonts w:ascii="Times New Roman" w:eastAsia="標楷體" w:hAnsi="Times New Roman" w:cs="Times New Roman"/>
          <w:color w:val="FF0000"/>
        </w:rPr>
        <w:t xml:space="preserve">-mail: </w:t>
      </w:r>
      <w:hyperlink r:id="rId16" w:history="1">
        <w:r w:rsidR="00A87F5C" w:rsidRPr="000E7D9A">
          <w:rPr>
            <w:rStyle w:val="a6"/>
            <w:rFonts w:ascii="Times New Roman" w:eastAsia="標楷體" w:hAnsi="Times New Roman" w:cs="Times New Roman"/>
          </w:rPr>
          <w:t>FamilyCooking2022@foodiedu.org</w:t>
        </w:r>
      </w:hyperlink>
      <w:r w:rsidR="00650E64" w:rsidRPr="00A03874">
        <w:rPr>
          <w:rFonts w:ascii="Times New Roman" w:eastAsia="標楷體" w:hAnsi="Times New Roman" w:cs="Times New Roman"/>
          <w:b/>
          <w:color w:val="FF0000"/>
        </w:rPr>
        <w:br/>
      </w:r>
      <w:r w:rsidR="00650E64" w:rsidRPr="00A03874">
        <w:rPr>
          <w:rFonts w:ascii="Times New Roman" w:eastAsia="標楷體" w:hAnsi="Times New Roman" w:cs="Times New Roman" w:hint="eastAsia"/>
          <w:b/>
          <w:color w:val="FF0000"/>
          <w:sz w:val="20"/>
        </w:rPr>
        <w:t>*</w:t>
      </w:r>
      <w:r w:rsidR="00650E64" w:rsidRPr="00A03874">
        <w:rPr>
          <w:rFonts w:ascii="Times New Roman" w:eastAsia="標楷體" w:hAnsi="Times New Roman" w:cs="Times New Roman" w:hint="eastAsia"/>
          <w:b/>
          <w:color w:val="FF0000"/>
          <w:sz w:val="20"/>
        </w:rPr>
        <w:t>此信箱為競賽專用信箱，競賽結束後</w:t>
      </w:r>
      <w:r w:rsidR="005218E0" w:rsidRPr="00A03874">
        <w:rPr>
          <w:rFonts w:ascii="Times New Roman" w:eastAsia="標楷體" w:hAnsi="Times New Roman" w:cs="Times New Roman" w:hint="eastAsia"/>
          <w:b/>
          <w:color w:val="FF0000"/>
          <w:sz w:val="20"/>
        </w:rPr>
        <w:t>即</w:t>
      </w:r>
      <w:r w:rsidR="00650E64" w:rsidRPr="00A03874">
        <w:rPr>
          <w:rFonts w:ascii="Times New Roman" w:eastAsia="標楷體" w:hAnsi="Times New Roman" w:cs="Times New Roman" w:hint="eastAsia"/>
          <w:b/>
          <w:color w:val="FF0000"/>
          <w:sz w:val="20"/>
        </w:rPr>
        <w:t>失效</w:t>
      </w:r>
      <w:r w:rsidR="005218E0" w:rsidRPr="00A03874">
        <w:rPr>
          <w:rFonts w:ascii="Times New Roman" w:eastAsia="標楷體" w:hAnsi="Times New Roman" w:cs="Times New Roman" w:hint="eastAsia"/>
          <w:b/>
          <w:color w:val="FF0000"/>
          <w:sz w:val="20"/>
        </w:rPr>
        <w:t>（</w:t>
      </w:r>
      <w:r w:rsidR="00D1395E">
        <w:rPr>
          <w:rFonts w:ascii="Times New Roman" w:eastAsia="標楷體" w:hAnsi="Times New Roman" w:cs="Times New Roman" w:hint="eastAsia"/>
          <w:b/>
          <w:color w:val="FF0000"/>
          <w:sz w:val="20"/>
        </w:rPr>
        <w:t>2022</w:t>
      </w:r>
      <w:r w:rsidR="005218E0" w:rsidRPr="00A03874">
        <w:rPr>
          <w:rFonts w:ascii="Times New Roman" w:eastAsia="標楷體" w:hAnsi="Times New Roman" w:cs="Times New Roman" w:hint="eastAsia"/>
          <w:b/>
          <w:color w:val="FF0000"/>
          <w:sz w:val="20"/>
        </w:rPr>
        <w:t>年</w:t>
      </w:r>
      <w:r w:rsidR="005218E0" w:rsidRPr="00A03874">
        <w:rPr>
          <w:rFonts w:ascii="Times New Roman" w:eastAsia="標楷體" w:hAnsi="Times New Roman" w:cs="Times New Roman" w:hint="eastAsia"/>
          <w:b/>
          <w:color w:val="FF0000"/>
          <w:sz w:val="20"/>
        </w:rPr>
        <w:t>10</w:t>
      </w:r>
      <w:r w:rsidR="005218E0" w:rsidRPr="00A03874">
        <w:rPr>
          <w:rFonts w:ascii="Times New Roman" w:eastAsia="標楷體" w:hAnsi="Times New Roman" w:cs="Times New Roman" w:hint="eastAsia"/>
          <w:b/>
          <w:color w:val="FF0000"/>
          <w:sz w:val="20"/>
        </w:rPr>
        <w:t>月</w:t>
      </w:r>
      <w:r w:rsidR="005218E0" w:rsidRPr="00A03874">
        <w:rPr>
          <w:rFonts w:ascii="Times New Roman" w:eastAsia="標楷體" w:hAnsi="Times New Roman" w:cs="Times New Roman" w:hint="eastAsia"/>
          <w:b/>
          <w:color w:val="FF0000"/>
          <w:sz w:val="20"/>
        </w:rPr>
        <w:t>3</w:t>
      </w:r>
      <w:r w:rsidR="005218E0" w:rsidRPr="00A03874">
        <w:rPr>
          <w:rFonts w:ascii="Times New Roman" w:eastAsia="標楷體" w:hAnsi="Times New Roman" w:cs="Times New Roman"/>
          <w:b/>
          <w:color w:val="FF0000"/>
          <w:sz w:val="20"/>
        </w:rPr>
        <w:t>1</w:t>
      </w:r>
      <w:r w:rsidR="005218E0" w:rsidRPr="00A03874">
        <w:rPr>
          <w:rFonts w:ascii="Times New Roman" w:eastAsia="標楷體" w:hAnsi="Times New Roman" w:cs="Times New Roman" w:hint="eastAsia"/>
          <w:b/>
          <w:color w:val="FF0000"/>
          <w:sz w:val="20"/>
        </w:rPr>
        <w:t>日）</w:t>
      </w:r>
    </w:p>
    <w:p w14:paraId="0AA187F2" w14:textId="07C20FF2" w:rsidR="004A542B" w:rsidRPr="004A542B" w:rsidRDefault="004A542B" w:rsidP="004A542B">
      <w:pPr>
        <w:pStyle w:val="a3"/>
        <w:numPr>
          <w:ilvl w:val="2"/>
          <w:numId w:val="2"/>
        </w:numPr>
        <w:spacing w:before="240"/>
        <w:ind w:leftChars="0"/>
        <w:jc w:val="both"/>
        <w:rPr>
          <w:rFonts w:ascii="Times New Roman" w:eastAsia="標楷體" w:hAnsi="Times New Roman" w:cs="Times New Roman"/>
          <w:b/>
        </w:rPr>
      </w:pPr>
      <w:r w:rsidRPr="004A542B">
        <w:rPr>
          <w:rFonts w:ascii="Times New Roman" w:eastAsia="標楷體" w:hAnsi="Times New Roman" w:cs="Times New Roman" w:hint="eastAsia"/>
          <w:b/>
        </w:rPr>
        <w:t>經檢視報名資料後，參賽資格不符、資料未繳交齊全或未填寫完整、主題不符及照片內容不符者、檔案名稱錯誤，將不列入評分。</w:t>
      </w:r>
    </w:p>
    <w:p w14:paraId="536649B0" w14:textId="77777777" w:rsidR="00CA6DAE" w:rsidRPr="009B377C" w:rsidRDefault="00CA6DAE" w:rsidP="009B377C">
      <w:pPr>
        <w:pStyle w:val="a3"/>
        <w:numPr>
          <w:ilvl w:val="1"/>
          <w:numId w:val="2"/>
        </w:numPr>
        <w:spacing w:before="240"/>
        <w:ind w:leftChars="0"/>
        <w:rPr>
          <w:rFonts w:ascii="Times New Roman" w:eastAsia="標楷體" w:hAnsi="Times New Roman" w:cs="Times New Roman"/>
        </w:rPr>
      </w:pPr>
      <w:r w:rsidRPr="009B377C">
        <w:rPr>
          <w:rFonts w:ascii="Times New Roman" w:eastAsia="標楷體" w:hAnsi="Times New Roman" w:cs="Times New Roman"/>
        </w:rPr>
        <w:t>競賽相關資訊及報名表電子檔可至下列網站下載填寫。</w:t>
      </w:r>
    </w:p>
    <w:p w14:paraId="1625D196" w14:textId="30E73B82" w:rsidR="00C9672D" w:rsidRPr="00A03874" w:rsidRDefault="00C9672D" w:rsidP="00796E7B">
      <w:pPr>
        <w:pStyle w:val="a3"/>
        <w:numPr>
          <w:ilvl w:val="2"/>
          <w:numId w:val="2"/>
        </w:numPr>
        <w:spacing w:before="240"/>
        <w:ind w:leftChars="0"/>
        <w:rPr>
          <w:rFonts w:ascii="Times New Roman" w:eastAsia="標楷體" w:hAnsi="Times New Roman" w:cs="Times New Roman"/>
          <w:color w:val="FF0000"/>
        </w:rPr>
      </w:pPr>
      <w:r w:rsidRPr="00A03874">
        <w:rPr>
          <w:rFonts w:ascii="Times New Roman" w:eastAsia="標楷體" w:hAnsi="Times New Roman" w:cs="Times New Roman"/>
          <w:color w:val="FF0000"/>
        </w:rPr>
        <w:lastRenderedPageBreak/>
        <w:t>202</w:t>
      </w:r>
      <w:r w:rsidR="00A03874" w:rsidRPr="00A03874">
        <w:rPr>
          <w:rFonts w:ascii="Times New Roman" w:eastAsia="標楷體" w:hAnsi="Times New Roman" w:cs="Times New Roman"/>
          <w:color w:val="FF0000"/>
        </w:rPr>
        <w:t>2</w:t>
      </w:r>
      <w:r w:rsidRPr="00A03874">
        <w:rPr>
          <w:rFonts w:ascii="Times New Roman" w:eastAsia="標楷體" w:hAnsi="Times New Roman" w:cs="Times New Roman"/>
          <w:color w:val="FF0000"/>
        </w:rPr>
        <w:t>全家料理王</w:t>
      </w:r>
      <w:r w:rsidR="00CE7504" w:rsidRPr="00A03874">
        <w:rPr>
          <w:rFonts w:ascii="Times New Roman" w:eastAsia="標楷體" w:hAnsi="Times New Roman" w:cs="Times New Roman"/>
          <w:color w:val="FF0000"/>
        </w:rPr>
        <w:t>競賽活動</w:t>
      </w:r>
      <w:r w:rsidRPr="00A03874">
        <w:rPr>
          <w:rFonts w:ascii="Times New Roman" w:eastAsia="標楷體" w:hAnsi="Times New Roman" w:cs="Times New Roman"/>
          <w:color w:val="FF0000"/>
        </w:rPr>
        <w:t>網</w:t>
      </w:r>
      <w:r w:rsidR="00CE7504" w:rsidRPr="00A03874">
        <w:rPr>
          <w:rFonts w:ascii="Times New Roman" w:eastAsia="標楷體" w:hAnsi="Times New Roman" w:cs="Times New Roman"/>
          <w:color w:val="FF0000"/>
        </w:rPr>
        <w:t>頁</w:t>
      </w:r>
      <w:r w:rsidR="00796E7B" w:rsidRPr="00A03874">
        <w:rPr>
          <w:rFonts w:ascii="Times New Roman" w:eastAsia="標楷體" w:hAnsi="Times New Roman" w:cs="Times New Roman" w:hint="eastAsia"/>
          <w:color w:val="FF0000"/>
        </w:rPr>
        <w:t>：</w:t>
      </w:r>
      <w:hyperlink r:id="rId17" w:history="1">
        <w:r w:rsidR="00F10123" w:rsidRPr="00A03874">
          <w:rPr>
            <w:rStyle w:val="a6"/>
            <w:rFonts w:ascii="Times New Roman" w:eastAsia="標楷體" w:hAnsi="Times New Roman" w:cs="Times New Roman"/>
            <w:color w:val="FF0000"/>
          </w:rPr>
          <w:t>familycooking.tw</w:t>
        </w:r>
      </w:hyperlink>
    </w:p>
    <w:p w14:paraId="43E62981" w14:textId="53DA0A5D" w:rsidR="00CA6DAE" w:rsidRPr="009B377C" w:rsidRDefault="00CA6DAE" w:rsidP="009B377C">
      <w:pPr>
        <w:pStyle w:val="a3"/>
        <w:numPr>
          <w:ilvl w:val="2"/>
          <w:numId w:val="2"/>
        </w:numPr>
        <w:spacing w:before="240"/>
        <w:ind w:leftChars="0"/>
        <w:rPr>
          <w:rFonts w:ascii="Times New Roman" w:eastAsia="標楷體" w:hAnsi="Times New Roman" w:cs="Times New Roman"/>
        </w:rPr>
      </w:pPr>
      <w:r w:rsidRPr="009B377C">
        <w:rPr>
          <w:rFonts w:ascii="Times New Roman" w:eastAsia="標楷體" w:hAnsi="Times New Roman" w:cs="Times New Roman"/>
        </w:rPr>
        <w:t>大享食育協會</w:t>
      </w:r>
      <w:r w:rsidR="00F10123">
        <w:rPr>
          <w:rFonts w:ascii="Times New Roman" w:eastAsia="標楷體" w:hAnsi="Times New Roman" w:cs="Times New Roman" w:hint="eastAsia"/>
        </w:rPr>
        <w:t>：</w:t>
      </w:r>
      <w:hyperlink r:id="rId18" w:history="1">
        <w:r w:rsidR="00C9672D" w:rsidRPr="00F10123">
          <w:rPr>
            <w:rStyle w:val="a6"/>
            <w:rFonts w:ascii="Times New Roman" w:eastAsia="標楷體" w:hAnsi="Times New Roman" w:cs="Times New Roman"/>
          </w:rPr>
          <w:t>https://www.foodiedu.org/</w:t>
        </w:r>
      </w:hyperlink>
      <w:r w:rsidRPr="009B377C">
        <w:rPr>
          <w:rFonts w:ascii="Times New Roman" w:eastAsia="標楷體" w:hAnsi="Times New Roman" w:cs="Times New Roman"/>
        </w:rPr>
        <w:t>。</w:t>
      </w:r>
    </w:p>
    <w:p w14:paraId="6FD314AC" w14:textId="77777777" w:rsidR="00CA6DAE" w:rsidRPr="009B377C" w:rsidRDefault="00CA6DAE" w:rsidP="009B377C">
      <w:pPr>
        <w:pStyle w:val="a3"/>
        <w:numPr>
          <w:ilvl w:val="2"/>
          <w:numId w:val="2"/>
        </w:numPr>
        <w:spacing w:before="240"/>
        <w:ind w:leftChars="0"/>
        <w:rPr>
          <w:rFonts w:ascii="Times New Roman" w:eastAsia="標楷體" w:hAnsi="Times New Roman" w:cs="Times New Roman"/>
        </w:rPr>
      </w:pPr>
      <w:r w:rsidRPr="009B377C">
        <w:rPr>
          <w:rFonts w:ascii="Times New Roman" w:eastAsia="標楷體" w:hAnsi="Times New Roman" w:cs="Times New Roman"/>
        </w:rPr>
        <w:t>全家便利商店股份有限公司</w:t>
      </w:r>
      <w:r w:rsidR="00C9672D" w:rsidRPr="009B377C">
        <w:rPr>
          <w:rFonts w:ascii="Times New Roman" w:eastAsia="標楷體" w:hAnsi="Times New Roman" w:cs="Times New Roman"/>
        </w:rPr>
        <w:t xml:space="preserve"> </w:t>
      </w:r>
      <w:hyperlink r:id="rId19" w:history="1">
        <w:r w:rsidR="00C9672D" w:rsidRPr="009B377C">
          <w:rPr>
            <w:rStyle w:val="a6"/>
            <w:rFonts w:ascii="Times New Roman" w:eastAsia="標楷體" w:hAnsi="Times New Roman" w:cs="Times New Roman"/>
          </w:rPr>
          <w:t>http://www.family.com.tw</w:t>
        </w:r>
      </w:hyperlink>
      <w:r w:rsidRPr="009B377C">
        <w:rPr>
          <w:rFonts w:ascii="Times New Roman" w:eastAsia="標楷體" w:hAnsi="Times New Roman" w:cs="Times New Roman"/>
        </w:rPr>
        <w:t>。</w:t>
      </w:r>
    </w:p>
    <w:p w14:paraId="0AA4CE34" w14:textId="77777777" w:rsidR="00C9672D" w:rsidRPr="009B377C" w:rsidRDefault="00C9672D" w:rsidP="009B377C">
      <w:pPr>
        <w:pStyle w:val="a3"/>
        <w:numPr>
          <w:ilvl w:val="0"/>
          <w:numId w:val="2"/>
        </w:numPr>
        <w:spacing w:before="240"/>
        <w:ind w:leftChars="0"/>
        <w:rPr>
          <w:rFonts w:ascii="Times New Roman" w:eastAsia="標楷體" w:hAnsi="Times New Roman" w:cs="Times New Roman"/>
        </w:rPr>
      </w:pPr>
      <w:r w:rsidRPr="009B377C">
        <w:rPr>
          <w:rFonts w:ascii="Times New Roman" w:eastAsia="標楷體" w:hAnsi="Times New Roman" w:cs="Times New Roman"/>
        </w:rPr>
        <w:t>完成報名後，承辦單位將以</w:t>
      </w:r>
      <w:r w:rsidRPr="009B377C">
        <w:rPr>
          <w:rFonts w:ascii="Times New Roman" w:eastAsia="標楷體" w:hAnsi="Times New Roman" w:cs="Times New Roman"/>
        </w:rPr>
        <w:t>email</w:t>
      </w:r>
      <w:r w:rsidRPr="009B377C">
        <w:rPr>
          <w:rFonts w:ascii="Times New Roman" w:eastAsia="標楷體" w:hAnsi="Times New Roman" w:cs="Times New Roman"/>
        </w:rPr>
        <w:t>回覆。</w:t>
      </w:r>
    </w:p>
    <w:p w14:paraId="6F876213" w14:textId="2DE8D6CA" w:rsidR="00C9672D" w:rsidRPr="009B377C" w:rsidRDefault="00C9672D" w:rsidP="00A82B0A">
      <w:pPr>
        <w:pStyle w:val="a3"/>
        <w:numPr>
          <w:ilvl w:val="0"/>
          <w:numId w:val="2"/>
        </w:numPr>
        <w:spacing w:before="240"/>
        <w:ind w:leftChars="0"/>
        <w:jc w:val="both"/>
        <w:rPr>
          <w:rFonts w:ascii="Times New Roman" w:eastAsia="標楷體" w:hAnsi="Times New Roman" w:cs="Times New Roman"/>
        </w:rPr>
      </w:pPr>
      <w:r w:rsidRPr="009B377C">
        <w:rPr>
          <w:rFonts w:ascii="Times New Roman" w:eastAsia="標楷體" w:hAnsi="Times New Roman" w:cs="Times New Roman"/>
        </w:rPr>
        <w:t>不論是否得獎，報名時所繳交之表件一概不予退還，各項資料若有需要，請自行影印留存。</w:t>
      </w:r>
    </w:p>
    <w:p w14:paraId="6CD6E2BE" w14:textId="1DD8BB93" w:rsidR="00C9672D" w:rsidRPr="009C77A8" w:rsidRDefault="00C9672D" w:rsidP="009B377C">
      <w:pPr>
        <w:pStyle w:val="a3"/>
        <w:numPr>
          <w:ilvl w:val="0"/>
          <w:numId w:val="2"/>
        </w:numPr>
        <w:spacing w:before="240"/>
        <w:ind w:leftChars="0"/>
        <w:rPr>
          <w:rFonts w:ascii="Times New Roman" w:eastAsia="標楷體" w:hAnsi="Times New Roman" w:cs="Times New Roman"/>
        </w:rPr>
      </w:pPr>
      <w:r w:rsidRPr="009B377C">
        <w:rPr>
          <w:rFonts w:ascii="Times New Roman" w:eastAsia="標楷體" w:hAnsi="Times New Roman" w:cs="Times New Roman"/>
        </w:rPr>
        <w:t>凡報名者，視為瞭解並同意本簡章規定。</w:t>
      </w:r>
    </w:p>
    <w:p w14:paraId="0AC5866B" w14:textId="77777777" w:rsidR="00C9672D" w:rsidRPr="009B377C" w:rsidRDefault="00C9672D" w:rsidP="009B77F8">
      <w:pPr>
        <w:pStyle w:val="a3"/>
        <w:numPr>
          <w:ilvl w:val="0"/>
          <w:numId w:val="20"/>
        </w:numPr>
        <w:spacing w:before="240"/>
        <w:ind w:leftChars="0"/>
        <w:outlineLvl w:val="0"/>
        <w:rPr>
          <w:rFonts w:ascii="Times New Roman" w:eastAsia="標楷體" w:hAnsi="Times New Roman" w:cs="Times New Roman"/>
        </w:rPr>
      </w:pPr>
      <w:bookmarkStart w:id="6" w:name="_Toc67911840"/>
      <w:r w:rsidRPr="009B377C">
        <w:rPr>
          <w:rFonts w:ascii="Times New Roman" w:eastAsia="標楷體" w:hAnsi="Times New Roman" w:cs="Times New Roman"/>
        </w:rPr>
        <w:t>競賽說明</w:t>
      </w:r>
      <w:bookmarkEnd w:id="6"/>
    </w:p>
    <w:p w14:paraId="56C25FDB" w14:textId="77777777" w:rsidR="00C9672D" w:rsidRPr="009B377C" w:rsidRDefault="00C9672D" w:rsidP="009B377C">
      <w:pPr>
        <w:pStyle w:val="a3"/>
        <w:numPr>
          <w:ilvl w:val="0"/>
          <w:numId w:val="5"/>
        </w:numPr>
        <w:spacing w:before="240"/>
        <w:ind w:leftChars="0"/>
        <w:rPr>
          <w:rFonts w:ascii="Times New Roman" w:eastAsia="標楷體" w:hAnsi="Times New Roman" w:cs="Times New Roman"/>
        </w:rPr>
      </w:pPr>
      <w:r w:rsidRPr="009B377C">
        <w:rPr>
          <w:rFonts w:ascii="Times New Roman" w:eastAsia="標楷體" w:hAnsi="Times New Roman" w:cs="Times New Roman"/>
        </w:rPr>
        <w:t>初賽</w:t>
      </w:r>
      <w:r w:rsidR="00170EEE" w:rsidRPr="009B377C">
        <w:rPr>
          <w:rFonts w:ascii="Times New Roman" w:eastAsia="標楷體" w:hAnsi="Times New Roman" w:cs="Times New Roman"/>
        </w:rPr>
        <w:t>比賽方式說明：</w:t>
      </w:r>
    </w:p>
    <w:p w14:paraId="79E43C1B" w14:textId="1416C81C" w:rsidR="00C9672D" w:rsidRPr="009B377C" w:rsidRDefault="00C9672D" w:rsidP="00AC3CC8">
      <w:pPr>
        <w:spacing w:before="240"/>
        <w:ind w:leftChars="177" w:left="425"/>
        <w:jc w:val="both"/>
        <w:rPr>
          <w:rFonts w:ascii="Times New Roman" w:eastAsia="標楷體" w:hAnsi="Times New Roman" w:cs="Times New Roman"/>
        </w:rPr>
      </w:pPr>
      <w:r w:rsidRPr="009B377C">
        <w:rPr>
          <w:rFonts w:ascii="Times New Roman" w:eastAsia="標楷體" w:hAnsi="Times New Roman" w:cs="Times New Roman"/>
        </w:rPr>
        <w:t>由主辦、承辦單位及專業評審團依報名繳交之資料完整度、作品提案表內容等進行資格審查，根據書面審查結果，</w:t>
      </w:r>
      <w:r w:rsidRPr="009919FD">
        <w:rPr>
          <w:rFonts w:ascii="Times New Roman" w:eastAsia="標楷體" w:hAnsi="Times New Roman" w:cs="Times New Roman"/>
          <w:color w:val="FF0000"/>
        </w:rPr>
        <w:t>取其分數最高的前</w:t>
      </w:r>
      <w:r w:rsidR="009919FD" w:rsidRPr="009919FD">
        <w:rPr>
          <w:rFonts w:ascii="Times New Roman" w:eastAsia="標楷體" w:hAnsi="Times New Roman" w:cs="Times New Roman" w:hint="eastAsia"/>
          <w:color w:val="FF0000"/>
        </w:rPr>
        <w:t>8</w:t>
      </w:r>
      <w:r w:rsidRPr="009919FD">
        <w:rPr>
          <w:rFonts w:ascii="Times New Roman" w:eastAsia="標楷體" w:hAnsi="Times New Roman" w:cs="Times New Roman"/>
          <w:color w:val="FF0000"/>
        </w:rPr>
        <w:t>組隊伍，晉級</w:t>
      </w:r>
      <w:r w:rsidR="009919FD" w:rsidRPr="009919FD">
        <w:rPr>
          <w:rFonts w:ascii="Times New Roman" w:eastAsia="標楷體" w:hAnsi="Times New Roman" w:cs="Times New Roman" w:hint="eastAsia"/>
          <w:color w:val="FF0000"/>
        </w:rPr>
        <w:t>總決</w:t>
      </w:r>
      <w:r w:rsidRPr="009919FD">
        <w:rPr>
          <w:rFonts w:ascii="Times New Roman" w:eastAsia="標楷體" w:hAnsi="Times New Roman" w:cs="Times New Roman"/>
          <w:color w:val="FF0000"/>
        </w:rPr>
        <w:t>賽</w:t>
      </w:r>
      <w:r w:rsidRPr="009B377C">
        <w:rPr>
          <w:rFonts w:ascii="Times New Roman" w:eastAsia="標楷體" w:hAnsi="Times New Roman" w:cs="Times New Roman"/>
        </w:rPr>
        <w:t>。主辦單位有調整競賽辦理方式之權利。</w:t>
      </w:r>
    </w:p>
    <w:p w14:paraId="43E2D90F" w14:textId="62E029A8" w:rsidR="00C9672D" w:rsidRPr="009B377C" w:rsidRDefault="00AC3CC8" w:rsidP="00187A83">
      <w:pPr>
        <w:pStyle w:val="a3"/>
        <w:numPr>
          <w:ilvl w:val="0"/>
          <w:numId w:val="3"/>
        </w:numPr>
        <w:spacing w:before="240"/>
        <w:ind w:leftChars="0" w:left="993" w:hanging="567"/>
        <w:rPr>
          <w:rFonts w:ascii="Times New Roman" w:eastAsia="標楷體" w:hAnsi="Times New Roman" w:cs="Times New Roman"/>
        </w:rPr>
      </w:pPr>
      <w:r>
        <w:rPr>
          <w:rFonts w:ascii="Times New Roman" w:eastAsia="標楷體" w:hAnsi="Times New Roman" w:cs="Times New Roman"/>
        </w:rPr>
        <w:t>書面審查</w:t>
      </w:r>
    </w:p>
    <w:p w14:paraId="5D840891" w14:textId="05118F86" w:rsidR="00C9672D" w:rsidRPr="009C77A8" w:rsidRDefault="00C9672D" w:rsidP="0092681C">
      <w:pPr>
        <w:pStyle w:val="a3"/>
        <w:numPr>
          <w:ilvl w:val="1"/>
          <w:numId w:val="3"/>
        </w:numPr>
        <w:spacing w:before="240"/>
        <w:ind w:leftChars="0" w:left="1418" w:hanging="425"/>
        <w:jc w:val="both"/>
        <w:rPr>
          <w:rFonts w:ascii="Times New Roman" w:eastAsia="標楷體" w:hAnsi="Times New Roman" w:cs="Times New Roman"/>
        </w:rPr>
      </w:pPr>
      <w:r w:rsidRPr="004A542B">
        <w:rPr>
          <w:rFonts w:ascii="Times New Roman" w:eastAsia="標楷體" w:hAnsi="Times New Roman" w:cs="Times New Roman"/>
          <w:b/>
        </w:rPr>
        <w:t>經</w:t>
      </w:r>
      <w:r w:rsidR="004A542B" w:rsidRPr="004A542B">
        <w:rPr>
          <w:rFonts w:ascii="Times New Roman" w:eastAsia="標楷體" w:hAnsi="Times New Roman" w:cs="Times New Roman" w:hint="eastAsia"/>
          <w:b/>
        </w:rPr>
        <w:t>檢視報名資料後，參賽資格不符、資料未繳交齊全或未填寫完整、主題不符及照片內容不符者、檔案名稱錯誤，將不列入評分。</w:t>
      </w:r>
    </w:p>
    <w:p w14:paraId="2D499864" w14:textId="36E1E6A2" w:rsidR="00C9672D" w:rsidRPr="009B377C" w:rsidRDefault="00C9672D" w:rsidP="0092681C">
      <w:pPr>
        <w:pStyle w:val="a3"/>
        <w:numPr>
          <w:ilvl w:val="1"/>
          <w:numId w:val="3"/>
        </w:numPr>
        <w:spacing w:before="240"/>
        <w:ind w:leftChars="0" w:left="1418" w:hanging="425"/>
        <w:jc w:val="both"/>
        <w:rPr>
          <w:rFonts w:ascii="Times New Roman" w:eastAsia="標楷體" w:hAnsi="Times New Roman" w:cs="Times New Roman"/>
        </w:rPr>
      </w:pPr>
      <w:r w:rsidRPr="009B377C">
        <w:rPr>
          <w:rFonts w:ascii="Times New Roman" w:eastAsia="標楷體" w:hAnsi="Times New Roman" w:cs="Times New Roman"/>
        </w:rPr>
        <w:t>由專業評審依據業書面</w:t>
      </w:r>
      <w:r w:rsidRPr="0092681C">
        <w:rPr>
          <w:rFonts w:ascii="Times New Roman" w:eastAsia="標楷體" w:hAnsi="Times New Roman" w:cs="Times New Roman"/>
          <w:b/>
        </w:rPr>
        <w:t>資料</w:t>
      </w:r>
      <w:r w:rsidRPr="009B377C">
        <w:rPr>
          <w:rFonts w:ascii="Times New Roman" w:eastAsia="標楷體" w:hAnsi="Times New Roman" w:cs="Times New Roman"/>
        </w:rPr>
        <w:t>之作品提案表內容品提案表內容進行評分。（此階段參賽者相關資料皆會保密）。</w:t>
      </w:r>
    </w:p>
    <w:p w14:paraId="7B67F583" w14:textId="729DBBBC" w:rsidR="00C9672D" w:rsidRPr="00796E7B" w:rsidRDefault="004A542B" w:rsidP="0092681C">
      <w:pPr>
        <w:pStyle w:val="a3"/>
        <w:numPr>
          <w:ilvl w:val="0"/>
          <w:numId w:val="3"/>
        </w:numPr>
        <w:spacing w:before="240"/>
        <w:ind w:leftChars="0" w:left="993" w:hanging="567"/>
        <w:rPr>
          <w:rFonts w:ascii="Times New Roman" w:eastAsia="標楷體" w:hAnsi="Times New Roman" w:cs="Times New Roman"/>
        </w:rPr>
      </w:pPr>
      <w:r w:rsidRPr="00796E7B">
        <w:rPr>
          <w:rFonts w:ascii="Times New Roman" w:eastAsia="標楷體" w:hAnsi="Times New Roman" w:cs="Times New Roman" w:hint="eastAsia"/>
          <w:color w:val="000000" w:themeColor="text1"/>
        </w:rPr>
        <w:t>書面審查</w:t>
      </w:r>
      <w:r w:rsidR="00C9672D" w:rsidRPr="00796E7B">
        <w:rPr>
          <w:rFonts w:ascii="Times New Roman" w:eastAsia="標楷體" w:hAnsi="Times New Roman" w:cs="Times New Roman"/>
          <w:color w:val="000000" w:themeColor="text1"/>
        </w:rPr>
        <w:t>評分標準</w:t>
      </w:r>
    </w:p>
    <w:tbl>
      <w:tblPr>
        <w:tblStyle w:val="a5"/>
        <w:tblW w:w="0" w:type="auto"/>
        <w:jc w:val="center"/>
        <w:tblLook w:val="04A0" w:firstRow="1" w:lastRow="0" w:firstColumn="1" w:lastColumn="0" w:noHBand="0" w:noVBand="1"/>
      </w:tblPr>
      <w:tblGrid>
        <w:gridCol w:w="1391"/>
        <w:gridCol w:w="1391"/>
        <w:gridCol w:w="1391"/>
        <w:gridCol w:w="1391"/>
        <w:gridCol w:w="1392"/>
        <w:gridCol w:w="1340"/>
      </w:tblGrid>
      <w:tr w:rsidR="00C9672D" w:rsidRPr="009B377C" w14:paraId="4DE00D07" w14:textId="77777777" w:rsidTr="004A542B">
        <w:trPr>
          <w:jc w:val="center"/>
        </w:trPr>
        <w:tc>
          <w:tcPr>
            <w:tcW w:w="1391" w:type="dxa"/>
          </w:tcPr>
          <w:p w14:paraId="5E42A3D7"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評分項目</w:t>
            </w:r>
          </w:p>
        </w:tc>
        <w:tc>
          <w:tcPr>
            <w:tcW w:w="1391" w:type="dxa"/>
          </w:tcPr>
          <w:p w14:paraId="3D9455AF" w14:textId="57D76C9B"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符合</w:t>
            </w:r>
            <w:r w:rsidR="004A542B">
              <w:rPr>
                <w:rFonts w:ascii="Times New Roman" w:eastAsia="標楷體" w:hAnsi="Times New Roman" w:cs="Times New Roman" w:hint="eastAsia"/>
              </w:rPr>
              <w:t>S</w:t>
            </w:r>
            <w:r w:rsidR="004A542B">
              <w:rPr>
                <w:rFonts w:ascii="Times New Roman" w:eastAsia="標楷體" w:hAnsi="Times New Roman" w:cs="Times New Roman"/>
              </w:rPr>
              <w:t>DGs</w:t>
            </w:r>
            <w:r w:rsidRPr="009B377C">
              <w:rPr>
                <w:rFonts w:ascii="Times New Roman" w:eastAsia="標楷體" w:hAnsi="Times New Roman" w:cs="Times New Roman"/>
              </w:rPr>
              <w:t>主題特色</w:t>
            </w:r>
          </w:p>
        </w:tc>
        <w:tc>
          <w:tcPr>
            <w:tcW w:w="1391" w:type="dxa"/>
          </w:tcPr>
          <w:p w14:paraId="7EA7E799" w14:textId="072D4698" w:rsidR="00C9672D" w:rsidRPr="009B377C" w:rsidRDefault="00796E7B" w:rsidP="00AC3CC8">
            <w:pPr>
              <w:rPr>
                <w:rFonts w:ascii="Times New Roman" w:eastAsia="標楷體" w:hAnsi="Times New Roman" w:cs="Times New Roman"/>
              </w:rPr>
            </w:pPr>
            <w:r>
              <w:rPr>
                <w:rFonts w:ascii="Times New Roman" w:eastAsia="標楷體" w:hAnsi="Times New Roman" w:cs="Times New Roman" w:hint="eastAsia"/>
              </w:rPr>
              <w:t>在地</w:t>
            </w:r>
            <w:r w:rsidR="00C9672D" w:rsidRPr="009B377C">
              <w:rPr>
                <w:rFonts w:ascii="Times New Roman" w:eastAsia="標楷體" w:hAnsi="Times New Roman" w:cs="Times New Roman"/>
              </w:rPr>
              <w:t>食材應用性</w:t>
            </w:r>
          </w:p>
        </w:tc>
        <w:tc>
          <w:tcPr>
            <w:tcW w:w="1391" w:type="dxa"/>
          </w:tcPr>
          <w:p w14:paraId="0A6CCE4C"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料理創意性</w:t>
            </w:r>
          </w:p>
        </w:tc>
        <w:tc>
          <w:tcPr>
            <w:tcW w:w="1392" w:type="dxa"/>
          </w:tcPr>
          <w:p w14:paraId="0B32FAE0" w14:textId="77777777" w:rsidR="00C9672D" w:rsidRPr="00796E7B" w:rsidRDefault="00C9672D" w:rsidP="00AC3CC8">
            <w:pPr>
              <w:rPr>
                <w:rFonts w:ascii="Times New Roman" w:eastAsia="標楷體" w:hAnsi="Times New Roman" w:cs="Times New Roman"/>
                <w:bCs/>
                <w:color w:val="000000" w:themeColor="text1"/>
              </w:rPr>
            </w:pPr>
            <w:r w:rsidRPr="00796E7B">
              <w:rPr>
                <w:rFonts w:ascii="Times New Roman" w:eastAsia="標楷體" w:hAnsi="Times New Roman" w:cs="Times New Roman"/>
                <w:bCs/>
                <w:color w:val="000000" w:themeColor="text1"/>
              </w:rPr>
              <w:t>商品化可行性</w:t>
            </w:r>
          </w:p>
        </w:tc>
        <w:tc>
          <w:tcPr>
            <w:tcW w:w="1340" w:type="dxa"/>
          </w:tcPr>
          <w:p w14:paraId="3DCF1EDE"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資料完整性</w:t>
            </w:r>
          </w:p>
        </w:tc>
      </w:tr>
      <w:tr w:rsidR="00C9672D" w:rsidRPr="009B377C" w14:paraId="0F2E1FE6" w14:textId="77777777" w:rsidTr="004A542B">
        <w:trPr>
          <w:jc w:val="center"/>
        </w:trPr>
        <w:tc>
          <w:tcPr>
            <w:tcW w:w="1391" w:type="dxa"/>
          </w:tcPr>
          <w:p w14:paraId="2760B257"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百分比</w:t>
            </w:r>
          </w:p>
        </w:tc>
        <w:tc>
          <w:tcPr>
            <w:tcW w:w="1391" w:type="dxa"/>
          </w:tcPr>
          <w:p w14:paraId="43A6838E"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30%</w:t>
            </w:r>
          </w:p>
        </w:tc>
        <w:tc>
          <w:tcPr>
            <w:tcW w:w="1391" w:type="dxa"/>
          </w:tcPr>
          <w:p w14:paraId="6611B128"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20%</w:t>
            </w:r>
          </w:p>
        </w:tc>
        <w:tc>
          <w:tcPr>
            <w:tcW w:w="1391" w:type="dxa"/>
          </w:tcPr>
          <w:p w14:paraId="4FC62BD0"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20%</w:t>
            </w:r>
          </w:p>
        </w:tc>
        <w:tc>
          <w:tcPr>
            <w:tcW w:w="1392" w:type="dxa"/>
          </w:tcPr>
          <w:p w14:paraId="008BB411" w14:textId="77777777" w:rsidR="00C9672D" w:rsidRPr="00796E7B" w:rsidRDefault="00C9672D" w:rsidP="00AC3CC8">
            <w:pPr>
              <w:rPr>
                <w:rFonts w:ascii="Times New Roman" w:eastAsia="標楷體" w:hAnsi="Times New Roman" w:cs="Times New Roman"/>
                <w:bCs/>
                <w:color w:val="000000" w:themeColor="text1"/>
              </w:rPr>
            </w:pPr>
            <w:r w:rsidRPr="00796E7B">
              <w:rPr>
                <w:rFonts w:ascii="Times New Roman" w:eastAsia="標楷體" w:hAnsi="Times New Roman" w:cs="Times New Roman"/>
                <w:bCs/>
                <w:color w:val="000000" w:themeColor="text1"/>
              </w:rPr>
              <w:t>20%</w:t>
            </w:r>
          </w:p>
        </w:tc>
        <w:tc>
          <w:tcPr>
            <w:tcW w:w="1340" w:type="dxa"/>
          </w:tcPr>
          <w:p w14:paraId="0A879A10" w14:textId="77777777" w:rsidR="00C9672D" w:rsidRPr="009B377C" w:rsidRDefault="00C9672D" w:rsidP="00AC3CC8">
            <w:pPr>
              <w:rPr>
                <w:rFonts w:ascii="Times New Roman" w:eastAsia="標楷體" w:hAnsi="Times New Roman" w:cs="Times New Roman"/>
              </w:rPr>
            </w:pPr>
            <w:r w:rsidRPr="009B377C">
              <w:rPr>
                <w:rFonts w:ascii="Times New Roman" w:eastAsia="標楷體" w:hAnsi="Times New Roman" w:cs="Times New Roman"/>
              </w:rPr>
              <w:t>10%</w:t>
            </w:r>
          </w:p>
        </w:tc>
      </w:tr>
    </w:tbl>
    <w:p w14:paraId="778A6F7D" w14:textId="342F2721" w:rsidR="00497F17" w:rsidRPr="009B377C" w:rsidRDefault="009919FD" w:rsidP="0092681C">
      <w:pPr>
        <w:pStyle w:val="a3"/>
        <w:numPr>
          <w:ilvl w:val="0"/>
          <w:numId w:val="3"/>
        </w:numPr>
        <w:spacing w:before="240"/>
        <w:ind w:leftChars="0" w:left="993" w:hanging="567"/>
        <w:rPr>
          <w:rFonts w:ascii="Times New Roman" w:eastAsia="標楷體" w:hAnsi="Times New Roman" w:cs="Times New Roman"/>
        </w:rPr>
      </w:pPr>
      <w:r>
        <w:rPr>
          <w:rFonts w:ascii="Times New Roman" w:eastAsia="標楷體" w:hAnsi="Times New Roman" w:cs="Times New Roman" w:hint="eastAsia"/>
        </w:rPr>
        <w:t>晉級總決賽</w:t>
      </w:r>
      <w:r w:rsidR="00C9672D" w:rsidRPr="009B377C">
        <w:rPr>
          <w:rFonts w:ascii="Times New Roman" w:eastAsia="標楷體" w:hAnsi="Times New Roman" w:cs="Times New Roman"/>
        </w:rPr>
        <w:t>公告：</w:t>
      </w:r>
    </w:p>
    <w:p w14:paraId="5128DF6E" w14:textId="427C82F2" w:rsidR="009C77A8" w:rsidRDefault="009C77A8" w:rsidP="0092681C">
      <w:pPr>
        <w:pStyle w:val="a3"/>
        <w:numPr>
          <w:ilvl w:val="1"/>
          <w:numId w:val="3"/>
        </w:numPr>
        <w:spacing w:before="240"/>
        <w:ind w:leftChars="0" w:left="1418" w:hanging="425"/>
        <w:jc w:val="both"/>
        <w:rPr>
          <w:rFonts w:ascii="Times New Roman" w:eastAsia="標楷體" w:hAnsi="Times New Roman" w:cs="Times New Roman"/>
        </w:rPr>
      </w:pPr>
      <w:r w:rsidRPr="009B377C">
        <w:rPr>
          <w:rFonts w:ascii="Times New Roman" w:eastAsia="標楷體" w:hAnsi="Times New Roman" w:cs="Times New Roman"/>
        </w:rPr>
        <w:t>根據書面審查結果，取其分數最高的前</w:t>
      </w:r>
      <w:r w:rsidR="009919FD">
        <w:rPr>
          <w:rFonts w:ascii="Times New Roman" w:eastAsia="標楷體" w:hAnsi="Times New Roman" w:cs="Times New Roman" w:hint="eastAsia"/>
        </w:rPr>
        <w:t>8</w:t>
      </w:r>
      <w:r w:rsidRPr="009B377C">
        <w:rPr>
          <w:rFonts w:ascii="Times New Roman" w:eastAsia="標楷體" w:hAnsi="Times New Roman" w:cs="Times New Roman"/>
        </w:rPr>
        <w:t>組隊伍晉級</w:t>
      </w:r>
      <w:r w:rsidR="009919FD">
        <w:rPr>
          <w:rFonts w:ascii="Times New Roman" w:eastAsia="標楷體" w:hAnsi="Times New Roman" w:cs="Times New Roman" w:hint="eastAsia"/>
        </w:rPr>
        <w:t>總決賽</w:t>
      </w:r>
      <w:r w:rsidR="00796E7B">
        <w:rPr>
          <w:rFonts w:ascii="Times New Roman" w:eastAsia="標楷體" w:hAnsi="Times New Roman" w:cs="Times New Roman" w:hint="eastAsia"/>
        </w:rPr>
        <w:t>、並擇優選取</w:t>
      </w:r>
      <w:r w:rsidR="00796E7B">
        <w:rPr>
          <w:rFonts w:ascii="Times New Roman" w:eastAsia="標楷體" w:hAnsi="Times New Roman" w:cs="Times New Roman" w:hint="eastAsia"/>
        </w:rPr>
        <w:t>2</w:t>
      </w:r>
      <w:r w:rsidR="00796E7B">
        <w:rPr>
          <w:rFonts w:ascii="Times New Roman" w:eastAsia="標楷體" w:hAnsi="Times New Roman" w:cs="Times New Roman" w:hint="eastAsia"/>
        </w:rPr>
        <w:t>組隊伍備取</w:t>
      </w:r>
      <w:r w:rsidRPr="009B377C">
        <w:rPr>
          <w:rFonts w:ascii="Times New Roman" w:eastAsia="標楷體" w:hAnsi="Times New Roman" w:cs="Times New Roman"/>
        </w:rPr>
        <w:t>。</w:t>
      </w:r>
    </w:p>
    <w:p w14:paraId="14E4080F" w14:textId="00F703E9" w:rsidR="00CE7504" w:rsidRPr="00D1395E" w:rsidRDefault="009919FD" w:rsidP="0092681C">
      <w:pPr>
        <w:pStyle w:val="a3"/>
        <w:numPr>
          <w:ilvl w:val="1"/>
          <w:numId w:val="3"/>
        </w:numPr>
        <w:spacing w:before="240"/>
        <w:ind w:leftChars="0" w:left="1418" w:hanging="425"/>
        <w:jc w:val="both"/>
        <w:rPr>
          <w:rFonts w:ascii="Times New Roman" w:eastAsia="標楷體" w:hAnsi="Times New Roman" w:cs="Times New Roman"/>
        </w:rPr>
      </w:pPr>
      <w:r w:rsidRPr="00D1395E">
        <w:rPr>
          <w:rFonts w:ascii="Times New Roman" w:eastAsia="標楷體" w:hAnsi="Times New Roman" w:cs="Times New Roman" w:hint="eastAsia"/>
        </w:rPr>
        <w:t>晉級總決賽名單於</w:t>
      </w:r>
      <w:r w:rsidR="00F41287" w:rsidRPr="00D1395E">
        <w:rPr>
          <w:rFonts w:ascii="Times New Roman" w:eastAsia="標楷體" w:hAnsi="Times New Roman" w:cs="Times New Roman"/>
          <w:b/>
          <w:u w:val="single"/>
        </w:rPr>
        <w:t>202</w:t>
      </w:r>
      <w:r w:rsidRPr="00D1395E">
        <w:rPr>
          <w:rFonts w:ascii="Times New Roman" w:eastAsia="標楷體" w:hAnsi="Times New Roman" w:cs="Times New Roman"/>
          <w:b/>
          <w:u w:val="single"/>
        </w:rPr>
        <w:t>2</w:t>
      </w:r>
      <w:r w:rsidR="00F41287" w:rsidRPr="00D1395E">
        <w:rPr>
          <w:rFonts w:ascii="Times New Roman" w:eastAsia="標楷體" w:hAnsi="Times New Roman" w:cs="Times New Roman"/>
          <w:b/>
          <w:u w:val="single"/>
        </w:rPr>
        <w:t>年</w:t>
      </w:r>
      <w:r w:rsidRPr="00D1395E">
        <w:rPr>
          <w:rFonts w:ascii="Times New Roman" w:eastAsia="標楷體" w:hAnsi="Times New Roman" w:cs="Times New Roman"/>
          <w:b/>
          <w:u w:val="single"/>
        </w:rPr>
        <w:t>6</w:t>
      </w:r>
      <w:r w:rsidR="00CE7504" w:rsidRPr="00D1395E">
        <w:rPr>
          <w:rFonts w:ascii="Times New Roman" w:eastAsia="標楷體" w:hAnsi="Times New Roman" w:cs="Times New Roman"/>
          <w:b/>
          <w:u w:val="single"/>
        </w:rPr>
        <w:t>月</w:t>
      </w:r>
      <w:r w:rsidRPr="00D1395E">
        <w:rPr>
          <w:rFonts w:ascii="Times New Roman" w:eastAsia="標楷體" w:hAnsi="Times New Roman" w:cs="Times New Roman" w:hint="eastAsia"/>
          <w:b/>
          <w:u w:val="single"/>
        </w:rPr>
        <w:t>5</w:t>
      </w:r>
      <w:r w:rsidR="000E0E92">
        <w:rPr>
          <w:rFonts w:ascii="Times New Roman" w:eastAsia="標楷體" w:hAnsi="Times New Roman" w:cs="Times New Roman"/>
          <w:b/>
          <w:u w:val="single"/>
        </w:rPr>
        <w:t>日（</w:t>
      </w:r>
      <w:r w:rsidRPr="00D1395E">
        <w:rPr>
          <w:rFonts w:ascii="Times New Roman" w:eastAsia="標楷體" w:hAnsi="Times New Roman" w:cs="Times New Roman" w:hint="eastAsia"/>
          <w:b/>
          <w:u w:val="single"/>
        </w:rPr>
        <w:t>日</w:t>
      </w:r>
      <w:r w:rsidR="00CE7504" w:rsidRPr="00D1395E">
        <w:rPr>
          <w:rFonts w:ascii="Times New Roman" w:eastAsia="標楷體" w:hAnsi="Times New Roman" w:cs="Times New Roman"/>
          <w:b/>
          <w:u w:val="single"/>
        </w:rPr>
        <w:t>）</w:t>
      </w:r>
      <w:r w:rsidR="00C9672D" w:rsidRPr="00D1395E">
        <w:rPr>
          <w:rFonts w:ascii="Times New Roman" w:eastAsia="標楷體" w:hAnsi="Times New Roman" w:cs="Times New Roman"/>
        </w:rPr>
        <w:t>下午</w:t>
      </w:r>
      <w:r w:rsidR="00C9672D" w:rsidRPr="00D1395E">
        <w:rPr>
          <w:rFonts w:ascii="Times New Roman" w:eastAsia="標楷體" w:hAnsi="Times New Roman" w:cs="Times New Roman"/>
        </w:rPr>
        <w:t xml:space="preserve">5:00 </w:t>
      </w:r>
      <w:r w:rsidR="00C9672D" w:rsidRPr="00D1395E">
        <w:rPr>
          <w:rFonts w:ascii="Times New Roman" w:eastAsia="標楷體" w:hAnsi="Times New Roman" w:cs="Times New Roman"/>
        </w:rPr>
        <w:t>前公布於</w:t>
      </w:r>
      <w:r w:rsidR="00CE7504" w:rsidRPr="00D1395E">
        <w:rPr>
          <w:rFonts w:ascii="Times New Roman" w:eastAsia="標楷體" w:hAnsi="Times New Roman" w:cs="Times New Roman"/>
        </w:rPr>
        <w:t>202</w:t>
      </w:r>
      <w:r w:rsidRPr="00D1395E">
        <w:rPr>
          <w:rFonts w:ascii="Times New Roman" w:eastAsia="標楷體" w:hAnsi="Times New Roman" w:cs="Times New Roman"/>
        </w:rPr>
        <w:t>2</w:t>
      </w:r>
      <w:r w:rsidR="00CE7504" w:rsidRPr="00D1395E">
        <w:rPr>
          <w:rFonts w:ascii="Times New Roman" w:eastAsia="標楷體" w:hAnsi="Times New Roman" w:cs="Times New Roman"/>
        </w:rPr>
        <w:t>全家料理王競賽活動網頁及大享食育協會網站；</w:t>
      </w:r>
      <w:r w:rsidRPr="00D1395E">
        <w:rPr>
          <w:rFonts w:ascii="Times New Roman" w:eastAsia="標楷體" w:hAnsi="Times New Roman" w:cs="Times New Roman" w:hint="eastAsia"/>
        </w:rPr>
        <w:t>晉級隊伍</w:t>
      </w:r>
      <w:r w:rsidR="00C9672D" w:rsidRPr="00D1395E">
        <w:rPr>
          <w:rFonts w:ascii="Times New Roman" w:eastAsia="標楷體" w:hAnsi="Times New Roman" w:cs="Times New Roman"/>
        </w:rPr>
        <w:t>須無條件配合</w:t>
      </w:r>
      <w:r w:rsidRPr="00D1395E">
        <w:rPr>
          <w:rFonts w:ascii="Times New Roman" w:eastAsia="標楷體" w:hAnsi="Times New Roman" w:cs="Times New Roman" w:hint="eastAsia"/>
        </w:rPr>
        <w:t>總決賽</w:t>
      </w:r>
      <w:r w:rsidR="00C9672D" w:rsidRPr="00D1395E">
        <w:rPr>
          <w:rFonts w:ascii="Times New Roman" w:eastAsia="標楷體" w:hAnsi="Times New Roman" w:cs="Times New Roman"/>
        </w:rPr>
        <w:t>事宜，未配合者視為自動放棄參賽資格，且不得更換選手與指導老師及要求大會做任何補償。</w:t>
      </w:r>
    </w:p>
    <w:p w14:paraId="0B15EA10" w14:textId="42E3CC4F" w:rsidR="00CE7504" w:rsidRDefault="00C9672D" w:rsidP="0092681C">
      <w:pPr>
        <w:pStyle w:val="a3"/>
        <w:numPr>
          <w:ilvl w:val="1"/>
          <w:numId w:val="3"/>
        </w:numPr>
        <w:spacing w:before="240"/>
        <w:ind w:leftChars="0" w:left="1418" w:hanging="425"/>
        <w:jc w:val="both"/>
        <w:rPr>
          <w:rFonts w:ascii="Times New Roman" w:eastAsia="標楷體" w:hAnsi="Times New Roman" w:cs="Times New Roman"/>
        </w:rPr>
      </w:pPr>
      <w:r w:rsidRPr="00D1395E">
        <w:rPr>
          <w:rFonts w:ascii="Times New Roman" w:eastAsia="標楷體" w:hAnsi="Times New Roman" w:cs="Times New Roman"/>
        </w:rPr>
        <w:lastRenderedPageBreak/>
        <w:t>經大會通知後</w:t>
      </w:r>
      <w:r w:rsidR="00DB120E" w:rsidRPr="00D1395E">
        <w:rPr>
          <w:rFonts w:ascii="Times New Roman" w:eastAsia="標楷體" w:hAnsi="Times New Roman" w:cs="Times New Roman" w:hint="eastAsia"/>
        </w:rPr>
        <w:t>，</w:t>
      </w:r>
      <w:r w:rsidR="009919FD" w:rsidRPr="00D1395E">
        <w:rPr>
          <w:rFonts w:ascii="Times New Roman" w:eastAsia="標楷體" w:hAnsi="Times New Roman" w:cs="Times New Roman" w:hint="eastAsia"/>
        </w:rPr>
        <w:t>晉級總決賽隊伍</w:t>
      </w:r>
      <w:r w:rsidRPr="00D1395E">
        <w:rPr>
          <w:rFonts w:ascii="Times New Roman" w:eastAsia="標楷體" w:hAnsi="Times New Roman" w:cs="Times New Roman"/>
        </w:rPr>
        <w:t>須於</w:t>
      </w:r>
      <w:r w:rsidR="00F41287" w:rsidRPr="00D1395E">
        <w:rPr>
          <w:rFonts w:ascii="Times New Roman" w:eastAsia="標楷體" w:hAnsi="Times New Roman" w:cs="Times New Roman"/>
          <w:b/>
          <w:u w:val="single"/>
        </w:rPr>
        <w:t>202</w:t>
      </w:r>
      <w:r w:rsidR="009919FD" w:rsidRPr="00D1395E">
        <w:rPr>
          <w:rFonts w:ascii="Times New Roman" w:eastAsia="標楷體" w:hAnsi="Times New Roman" w:cs="Times New Roman"/>
          <w:b/>
          <w:u w:val="single"/>
        </w:rPr>
        <w:t>2</w:t>
      </w:r>
      <w:r w:rsidR="00F41287" w:rsidRPr="00D1395E">
        <w:rPr>
          <w:rFonts w:ascii="Times New Roman" w:eastAsia="標楷體" w:hAnsi="Times New Roman" w:cs="Times New Roman"/>
          <w:b/>
          <w:u w:val="single"/>
        </w:rPr>
        <w:t>年</w:t>
      </w:r>
      <w:r w:rsidR="009919FD" w:rsidRPr="00D1395E">
        <w:rPr>
          <w:rFonts w:ascii="Times New Roman" w:eastAsia="標楷體" w:hAnsi="Times New Roman" w:cs="Times New Roman" w:hint="eastAsia"/>
          <w:b/>
          <w:u w:val="single"/>
        </w:rPr>
        <w:t>6</w:t>
      </w:r>
      <w:r w:rsidRPr="00D1395E">
        <w:rPr>
          <w:rFonts w:ascii="Times New Roman" w:eastAsia="標楷體" w:hAnsi="Times New Roman" w:cs="Times New Roman"/>
          <w:b/>
          <w:u w:val="single"/>
        </w:rPr>
        <w:t>月</w:t>
      </w:r>
      <w:r w:rsidR="00DB120E" w:rsidRPr="00D1395E">
        <w:rPr>
          <w:rFonts w:ascii="Times New Roman" w:eastAsia="標楷體" w:hAnsi="Times New Roman" w:cs="Times New Roman" w:hint="eastAsia"/>
          <w:b/>
          <w:u w:val="single"/>
        </w:rPr>
        <w:t>8</w:t>
      </w:r>
      <w:r w:rsidRPr="00D1395E">
        <w:rPr>
          <w:rFonts w:ascii="Times New Roman" w:eastAsia="標楷體" w:hAnsi="Times New Roman" w:cs="Times New Roman"/>
          <w:b/>
          <w:u w:val="single"/>
        </w:rPr>
        <w:t>日</w:t>
      </w:r>
      <w:r w:rsidR="00CE7504" w:rsidRPr="00D1395E">
        <w:rPr>
          <w:rFonts w:ascii="Times New Roman" w:eastAsia="標楷體" w:hAnsi="Times New Roman" w:cs="Times New Roman"/>
          <w:b/>
          <w:u w:val="single"/>
        </w:rPr>
        <w:t>（</w:t>
      </w:r>
      <w:r w:rsidR="00DB120E" w:rsidRPr="00D1395E">
        <w:rPr>
          <w:rFonts w:ascii="Times New Roman" w:eastAsia="標楷體" w:hAnsi="Times New Roman" w:cs="Times New Roman" w:hint="eastAsia"/>
          <w:b/>
          <w:u w:val="single"/>
        </w:rPr>
        <w:t>三</w:t>
      </w:r>
      <w:r w:rsidR="00CE7504" w:rsidRPr="00D1395E">
        <w:rPr>
          <w:rFonts w:ascii="Times New Roman" w:eastAsia="標楷體" w:hAnsi="Times New Roman" w:cs="Times New Roman"/>
          <w:b/>
          <w:u w:val="single"/>
        </w:rPr>
        <w:t>）</w:t>
      </w:r>
      <w:r w:rsidR="00DB120E" w:rsidRPr="00D1395E">
        <w:rPr>
          <w:rFonts w:ascii="Times New Roman" w:eastAsia="標楷體" w:hAnsi="Times New Roman" w:cs="Times New Roman" w:hint="eastAsia"/>
        </w:rPr>
        <w:t>中</w:t>
      </w:r>
      <w:r w:rsidRPr="00D1395E">
        <w:rPr>
          <w:rFonts w:ascii="Times New Roman" w:eastAsia="標楷體" w:hAnsi="Times New Roman" w:cs="Times New Roman"/>
        </w:rPr>
        <w:t>午</w:t>
      </w:r>
      <w:r w:rsidR="00DB120E" w:rsidRPr="00D1395E">
        <w:rPr>
          <w:rFonts w:ascii="Times New Roman" w:eastAsia="標楷體" w:hAnsi="Times New Roman" w:cs="Times New Roman"/>
        </w:rPr>
        <w:t>12</w:t>
      </w:r>
      <w:r w:rsidR="00CE7504" w:rsidRPr="00D1395E">
        <w:rPr>
          <w:rFonts w:ascii="Times New Roman" w:eastAsia="標楷體" w:hAnsi="Times New Roman" w:cs="Times New Roman"/>
        </w:rPr>
        <w:t>:00</w:t>
      </w:r>
      <w:r w:rsidRPr="00D1395E">
        <w:rPr>
          <w:rFonts w:ascii="Times New Roman" w:eastAsia="標楷體" w:hAnsi="Times New Roman" w:cs="Times New Roman"/>
        </w:rPr>
        <w:t>前以</w:t>
      </w:r>
      <w:r w:rsidR="00CE7504" w:rsidRPr="00D1395E">
        <w:rPr>
          <w:rFonts w:ascii="Times New Roman" w:eastAsia="標楷體" w:hAnsi="Times New Roman" w:cs="Times New Roman"/>
        </w:rPr>
        <w:t>E-mail</w:t>
      </w:r>
      <w:r w:rsidR="00CE7504" w:rsidRPr="00D1395E">
        <w:rPr>
          <w:rFonts w:ascii="Times New Roman" w:eastAsia="標楷體" w:hAnsi="Times New Roman" w:cs="Times New Roman"/>
        </w:rPr>
        <w:t>或電話</w:t>
      </w:r>
      <w:r w:rsidRPr="00D1395E">
        <w:rPr>
          <w:rFonts w:ascii="Times New Roman" w:eastAsia="標楷體" w:hAnsi="Times New Roman" w:cs="Times New Roman"/>
        </w:rPr>
        <w:t>回覆承辦單位是否參加</w:t>
      </w:r>
      <w:r w:rsidR="00320754" w:rsidRPr="00AB20A7">
        <w:rPr>
          <w:rFonts w:ascii="Times New Roman" w:eastAsia="標楷體" w:hAnsi="Times New Roman" w:cs="Times New Roman" w:hint="eastAsia"/>
        </w:rPr>
        <w:t>總決</w:t>
      </w:r>
      <w:r w:rsidR="003C2BCA" w:rsidRPr="00AB20A7">
        <w:rPr>
          <w:rFonts w:ascii="Times New Roman" w:eastAsia="標楷體" w:hAnsi="Times New Roman" w:cs="Times New Roman" w:hint="eastAsia"/>
        </w:rPr>
        <w:t>賽，</w:t>
      </w:r>
      <w:r w:rsidR="003C2BCA" w:rsidRPr="00D1395E">
        <w:rPr>
          <w:rFonts w:ascii="Times New Roman" w:eastAsia="標楷體" w:hAnsi="Times New Roman" w:cs="Times New Roman" w:hint="eastAsia"/>
        </w:rPr>
        <w:t>承辦單位將於</w:t>
      </w:r>
      <w:r w:rsidR="00F41287" w:rsidRPr="00D1395E">
        <w:rPr>
          <w:rFonts w:ascii="Times New Roman" w:eastAsia="標楷體" w:hAnsi="Times New Roman" w:cs="Times New Roman"/>
        </w:rPr>
        <w:t>202</w:t>
      </w:r>
      <w:r w:rsidR="00DB120E" w:rsidRPr="00D1395E">
        <w:rPr>
          <w:rFonts w:ascii="Times New Roman" w:eastAsia="標楷體" w:hAnsi="Times New Roman" w:cs="Times New Roman" w:hint="eastAsia"/>
        </w:rPr>
        <w:t>2</w:t>
      </w:r>
      <w:r w:rsidR="00F41287" w:rsidRPr="00D1395E">
        <w:rPr>
          <w:rFonts w:ascii="Times New Roman" w:eastAsia="標楷體" w:hAnsi="Times New Roman" w:cs="Times New Roman"/>
        </w:rPr>
        <w:t>年</w:t>
      </w:r>
      <w:r w:rsidR="009919FD" w:rsidRPr="00D1395E">
        <w:rPr>
          <w:rFonts w:ascii="Times New Roman" w:eastAsia="標楷體" w:hAnsi="Times New Roman" w:cs="Times New Roman"/>
        </w:rPr>
        <w:t>6</w:t>
      </w:r>
      <w:r w:rsidR="003C2BCA" w:rsidRPr="00D1395E">
        <w:rPr>
          <w:rFonts w:ascii="Times New Roman" w:eastAsia="標楷體" w:hAnsi="Times New Roman" w:cs="Times New Roman"/>
        </w:rPr>
        <w:t>月</w:t>
      </w:r>
      <w:r w:rsidR="00DB120E" w:rsidRPr="00D1395E">
        <w:rPr>
          <w:rFonts w:ascii="Times New Roman" w:eastAsia="標楷體" w:hAnsi="Times New Roman" w:cs="Times New Roman"/>
        </w:rPr>
        <w:t>10</w:t>
      </w:r>
      <w:r w:rsidR="00F80006">
        <w:rPr>
          <w:rFonts w:ascii="Times New Roman" w:eastAsia="標楷體" w:hAnsi="Times New Roman" w:cs="Times New Roman"/>
        </w:rPr>
        <w:t>日（</w:t>
      </w:r>
      <w:r w:rsidR="00DB120E" w:rsidRPr="00D1395E">
        <w:rPr>
          <w:rFonts w:ascii="Times New Roman" w:eastAsia="標楷體" w:hAnsi="Times New Roman" w:cs="Times New Roman" w:hint="eastAsia"/>
        </w:rPr>
        <w:t>五</w:t>
      </w:r>
      <w:r w:rsidR="003C2BCA" w:rsidRPr="00D1395E">
        <w:rPr>
          <w:rFonts w:ascii="Times New Roman" w:eastAsia="標楷體" w:hAnsi="Times New Roman" w:cs="Times New Roman"/>
        </w:rPr>
        <w:t>）</w:t>
      </w:r>
      <w:r w:rsidR="003C2BCA" w:rsidRPr="00D1395E">
        <w:rPr>
          <w:rFonts w:ascii="Times New Roman" w:eastAsia="標楷體" w:hAnsi="Times New Roman" w:cs="Times New Roman" w:hint="eastAsia"/>
        </w:rPr>
        <w:t>前通知備取隊伍是否入選</w:t>
      </w:r>
      <w:r w:rsidR="00DB120E" w:rsidRPr="00D1395E">
        <w:rPr>
          <w:rFonts w:ascii="Times New Roman" w:eastAsia="標楷體" w:hAnsi="Times New Roman" w:cs="Times New Roman" w:hint="eastAsia"/>
        </w:rPr>
        <w:t>總決</w:t>
      </w:r>
      <w:r w:rsidR="003C2BCA" w:rsidRPr="00D1395E">
        <w:rPr>
          <w:rFonts w:ascii="Times New Roman" w:eastAsia="標楷體" w:hAnsi="Times New Roman" w:cs="Times New Roman" w:hint="eastAsia"/>
        </w:rPr>
        <w:t>賽</w:t>
      </w:r>
      <w:r w:rsidRPr="00D1395E">
        <w:rPr>
          <w:rFonts w:ascii="Times New Roman" w:eastAsia="標楷體" w:hAnsi="Times New Roman" w:cs="Times New Roman"/>
        </w:rPr>
        <w:t>。</w:t>
      </w:r>
    </w:p>
    <w:p w14:paraId="4B0BB67C" w14:textId="0195F50E" w:rsidR="00187A83" w:rsidRPr="00D1395E" w:rsidRDefault="00187A83" w:rsidP="00187A83">
      <w:pPr>
        <w:pStyle w:val="a3"/>
        <w:numPr>
          <w:ilvl w:val="0"/>
          <w:numId w:val="5"/>
        </w:numPr>
        <w:spacing w:before="240"/>
        <w:ind w:leftChars="0"/>
        <w:rPr>
          <w:rFonts w:ascii="Times New Roman" w:eastAsia="標楷體" w:hAnsi="Times New Roman" w:cs="Times New Roman"/>
        </w:rPr>
      </w:pPr>
      <w:r>
        <w:rPr>
          <w:rFonts w:ascii="Times New Roman" w:eastAsia="標楷體" w:hAnsi="Times New Roman" w:cs="Times New Roman" w:hint="eastAsia"/>
        </w:rPr>
        <w:t>多媒體行銷作品說明</w:t>
      </w:r>
    </w:p>
    <w:p w14:paraId="110E9468" w14:textId="77777777" w:rsidR="00187A83" w:rsidRPr="00187A83" w:rsidRDefault="00DB120E" w:rsidP="0092681C">
      <w:pPr>
        <w:pStyle w:val="a3"/>
        <w:numPr>
          <w:ilvl w:val="0"/>
          <w:numId w:val="23"/>
        </w:numPr>
        <w:spacing w:before="240"/>
        <w:ind w:leftChars="0" w:left="993" w:hanging="567"/>
        <w:jc w:val="both"/>
        <w:rPr>
          <w:rFonts w:ascii="Times New Roman" w:eastAsia="標楷體" w:hAnsi="Times New Roman" w:cs="Times New Roman"/>
          <w:color w:val="FF0000"/>
        </w:rPr>
      </w:pPr>
      <w:r w:rsidRPr="00D1395E">
        <w:rPr>
          <w:rFonts w:ascii="Times New Roman" w:eastAsia="標楷體" w:hAnsi="Times New Roman" w:cs="Times New Roman" w:hint="eastAsia"/>
        </w:rPr>
        <w:t>晉級總決賽之隊伍，</w:t>
      </w:r>
      <w:r w:rsidR="004A542B" w:rsidRPr="00D1395E">
        <w:rPr>
          <w:rFonts w:ascii="Times New Roman" w:eastAsia="標楷體" w:hAnsi="Times New Roman" w:cs="Times New Roman" w:hint="eastAsia"/>
        </w:rPr>
        <w:t>須於</w:t>
      </w:r>
      <w:r w:rsidR="001B43E8">
        <w:rPr>
          <w:rFonts w:ascii="Times New Roman" w:eastAsia="標楷體" w:hAnsi="Times New Roman" w:cs="Times New Roman"/>
          <w:b/>
          <w:u w:val="single"/>
        </w:rPr>
        <w:t>202</w:t>
      </w:r>
      <w:r w:rsidR="001B43E8">
        <w:rPr>
          <w:rFonts w:ascii="Times New Roman" w:eastAsia="標楷體" w:hAnsi="Times New Roman" w:cs="Times New Roman" w:hint="eastAsia"/>
          <w:b/>
          <w:u w:val="single"/>
        </w:rPr>
        <w:t>2</w:t>
      </w:r>
      <w:r w:rsidR="00F41287" w:rsidRPr="00D1395E">
        <w:rPr>
          <w:rFonts w:ascii="Times New Roman" w:eastAsia="標楷體" w:hAnsi="Times New Roman" w:cs="Times New Roman"/>
          <w:b/>
          <w:u w:val="single"/>
        </w:rPr>
        <w:t>年</w:t>
      </w:r>
      <w:r w:rsidRPr="00D1395E">
        <w:rPr>
          <w:rFonts w:ascii="Times New Roman" w:eastAsia="標楷體" w:hAnsi="Times New Roman" w:cs="Times New Roman"/>
          <w:b/>
          <w:u w:val="single"/>
        </w:rPr>
        <w:t>6</w:t>
      </w:r>
      <w:r w:rsidR="004A542B" w:rsidRPr="00D1395E">
        <w:rPr>
          <w:rFonts w:ascii="Times New Roman" w:eastAsia="標楷體" w:hAnsi="Times New Roman" w:cs="Times New Roman"/>
          <w:b/>
          <w:u w:val="single"/>
        </w:rPr>
        <w:t>月</w:t>
      </w:r>
      <w:r w:rsidR="00923D37">
        <w:rPr>
          <w:rFonts w:ascii="Times New Roman" w:eastAsia="標楷體" w:hAnsi="Times New Roman" w:cs="Times New Roman"/>
          <w:b/>
          <w:u w:val="single"/>
        </w:rPr>
        <w:t>1</w:t>
      </w:r>
      <w:r w:rsidR="00923D37">
        <w:rPr>
          <w:rFonts w:ascii="Times New Roman" w:eastAsia="標楷體" w:hAnsi="Times New Roman" w:cs="Times New Roman" w:hint="eastAsia"/>
          <w:b/>
          <w:u w:val="single"/>
        </w:rPr>
        <w:t>2</w:t>
      </w:r>
      <w:r w:rsidR="004A542B" w:rsidRPr="00D1395E">
        <w:rPr>
          <w:rFonts w:ascii="Times New Roman" w:eastAsia="標楷體" w:hAnsi="Times New Roman" w:cs="Times New Roman"/>
          <w:b/>
          <w:u w:val="single"/>
        </w:rPr>
        <w:t>日</w:t>
      </w:r>
      <w:r w:rsidR="00923D37">
        <w:rPr>
          <w:rFonts w:ascii="Times New Roman" w:eastAsia="標楷體" w:hAnsi="Times New Roman" w:cs="Times New Roman" w:hint="eastAsia"/>
          <w:b/>
          <w:u w:val="single"/>
        </w:rPr>
        <w:t>（日</w:t>
      </w:r>
      <w:r w:rsidRPr="00D1395E">
        <w:rPr>
          <w:rFonts w:ascii="Times New Roman" w:eastAsia="標楷體" w:hAnsi="Times New Roman" w:cs="Times New Roman" w:hint="eastAsia"/>
          <w:b/>
          <w:u w:val="single"/>
        </w:rPr>
        <w:t>）下午</w:t>
      </w:r>
      <w:r w:rsidRPr="00D1395E">
        <w:rPr>
          <w:rFonts w:ascii="Times New Roman" w:eastAsia="標楷體" w:hAnsi="Times New Roman" w:cs="Times New Roman" w:hint="eastAsia"/>
          <w:b/>
          <w:u w:val="single"/>
        </w:rPr>
        <w:t>1</w:t>
      </w:r>
      <w:r w:rsidRPr="00D1395E">
        <w:rPr>
          <w:rFonts w:ascii="Times New Roman" w:eastAsia="標楷體" w:hAnsi="Times New Roman" w:cs="Times New Roman"/>
          <w:b/>
          <w:u w:val="single"/>
        </w:rPr>
        <w:t>7</w:t>
      </w:r>
      <w:r w:rsidRPr="00D1395E">
        <w:rPr>
          <w:rFonts w:ascii="Times New Roman" w:eastAsia="標楷體" w:hAnsi="Times New Roman" w:cs="Times New Roman" w:hint="eastAsia"/>
          <w:b/>
          <w:u w:val="single"/>
        </w:rPr>
        <w:t>:0</w:t>
      </w:r>
      <w:r w:rsidRPr="00D1395E">
        <w:rPr>
          <w:rFonts w:ascii="Times New Roman" w:eastAsia="標楷體" w:hAnsi="Times New Roman" w:cs="Times New Roman"/>
          <w:b/>
          <w:u w:val="single"/>
        </w:rPr>
        <w:t>0</w:t>
      </w:r>
      <w:r w:rsidRPr="00D1395E">
        <w:rPr>
          <w:rFonts w:ascii="Times New Roman" w:eastAsia="標楷體" w:hAnsi="Times New Roman" w:cs="Times New Roman" w:hint="eastAsia"/>
          <w:b/>
          <w:u w:val="single"/>
        </w:rPr>
        <w:t>前</w:t>
      </w:r>
      <w:r w:rsidR="004A542B" w:rsidRPr="00D1395E">
        <w:rPr>
          <w:rFonts w:ascii="Times New Roman" w:eastAsia="標楷體" w:hAnsi="Times New Roman" w:cs="Times New Roman" w:hint="eastAsia"/>
        </w:rPr>
        <w:t>繳交</w:t>
      </w:r>
      <w:r w:rsidR="008C2958" w:rsidRPr="00D1395E">
        <w:rPr>
          <w:rFonts w:ascii="Times New Roman" w:eastAsia="標楷體" w:hAnsi="Times New Roman" w:cs="Times New Roman" w:hint="eastAsia"/>
        </w:rPr>
        <w:t>多媒體行銷</w:t>
      </w:r>
      <w:r w:rsidR="004A542B" w:rsidRPr="00D1395E">
        <w:rPr>
          <w:rFonts w:ascii="Times New Roman" w:eastAsia="標楷體" w:hAnsi="Times New Roman" w:cs="Times New Roman" w:hint="eastAsia"/>
        </w:rPr>
        <w:t>作品</w:t>
      </w:r>
      <w:r w:rsidR="008C2958" w:rsidRPr="00D1395E">
        <w:rPr>
          <w:rFonts w:ascii="Times New Roman" w:eastAsia="標楷體" w:hAnsi="Times New Roman" w:cs="Times New Roman" w:hint="eastAsia"/>
        </w:rPr>
        <w:t>，</w:t>
      </w:r>
      <w:r w:rsidR="00CF6E05" w:rsidRPr="00D1395E">
        <w:rPr>
          <w:rFonts w:ascii="Times New Roman" w:eastAsia="標楷體" w:hAnsi="Times New Roman" w:cs="Times New Roman"/>
        </w:rPr>
        <w:t>內容應</w:t>
      </w:r>
      <w:r w:rsidR="005218E0" w:rsidRPr="00D1395E">
        <w:rPr>
          <w:rFonts w:ascii="Times New Roman" w:eastAsia="標楷體" w:hAnsi="Times New Roman" w:cs="Times New Roman"/>
        </w:rPr>
        <w:t>以能呈現提案價值，</w:t>
      </w:r>
      <w:r w:rsidR="00CF6E05" w:rsidRPr="00D1395E">
        <w:rPr>
          <w:rFonts w:ascii="Times New Roman" w:eastAsia="標楷體" w:hAnsi="Times New Roman" w:cs="Times New Roman"/>
        </w:rPr>
        <w:t>包含</w:t>
      </w:r>
      <w:r w:rsidR="003C2BCA" w:rsidRPr="00D1395E">
        <w:rPr>
          <w:rFonts w:ascii="Times New Roman" w:eastAsia="標楷體" w:hAnsi="Times New Roman" w:cs="Times New Roman" w:hint="eastAsia"/>
        </w:rPr>
        <w:t>自我介紹、參賽作品誕生的故事、參加競賽之感想等。</w:t>
      </w:r>
      <w:r w:rsidR="008C2958" w:rsidRPr="00D1395E">
        <w:rPr>
          <w:rFonts w:ascii="Times New Roman" w:eastAsia="標楷體" w:hAnsi="Times New Roman" w:cs="Times New Roman" w:hint="eastAsia"/>
        </w:rPr>
        <w:t>作品形式不拘。（</w:t>
      </w:r>
      <w:r w:rsidR="008C2958" w:rsidRPr="00D1395E">
        <w:rPr>
          <w:rFonts w:ascii="Times New Roman" w:eastAsia="標楷體" w:hAnsi="Times New Roman" w:cs="Times New Roman" w:hint="eastAsia"/>
          <w:b/>
          <w:bCs/>
          <w:u w:val="single"/>
        </w:rPr>
        <w:t>微電影</w:t>
      </w:r>
      <w:r w:rsidR="008C2958" w:rsidRPr="00D1395E">
        <w:rPr>
          <w:rFonts w:ascii="Times New Roman" w:eastAsia="標楷體" w:hAnsi="Times New Roman" w:cs="Times New Roman" w:hint="eastAsia"/>
          <w:b/>
          <w:bCs/>
        </w:rPr>
        <w:t>、</w:t>
      </w:r>
      <w:r w:rsidR="008C2958" w:rsidRPr="00D1395E">
        <w:rPr>
          <w:rFonts w:ascii="Times New Roman" w:eastAsia="標楷體" w:hAnsi="Times New Roman" w:cs="Times New Roman"/>
          <w:b/>
          <w:bCs/>
          <w:u w:val="single"/>
        </w:rPr>
        <w:t>FB</w:t>
      </w:r>
      <w:r w:rsidR="008C2958" w:rsidRPr="00D1395E">
        <w:rPr>
          <w:rFonts w:ascii="Times New Roman" w:eastAsia="標楷體" w:hAnsi="Times New Roman" w:cs="Times New Roman" w:hint="eastAsia"/>
          <w:b/>
          <w:bCs/>
          <w:u w:val="single"/>
        </w:rPr>
        <w:t>、</w:t>
      </w:r>
      <w:r w:rsidR="008C2958" w:rsidRPr="00D1395E">
        <w:rPr>
          <w:rFonts w:ascii="Times New Roman" w:eastAsia="標楷體" w:hAnsi="Times New Roman" w:cs="Times New Roman"/>
          <w:b/>
          <w:bCs/>
          <w:u w:val="single"/>
        </w:rPr>
        <w:t>IG</w:t>
      </w:r>
      <w:r w:rsidR="008C2958" w:rsidRPr="00D1395E">
        <w:rPr>
          <w:rFonts w:ascii="Times New Roman" w:eastAsia="標楷體" w:hAnsi="Times New Roman" w:cs="Times New Roman" w:hint="eastAsia"/>
          <w:b/>
          <w:bCs/>
          <w:u w:val="single"/>
        </w:rPr>
        <w:t>、</w:t>
      </w:r>
      <w:r w:rsidR="008C2958" w:rsidRPr="00D1395E">
        <w:rPr>
          <w:rFonts w:ascii="Times New Roman" w:eastAsia="標楷體" w:hAnsi="Times New Roman" w:cs="Times New Roman"/>
          <w:b/>
          <w:bCs/>
          <w:u w:val="single"/>
        </w:rPr>
        <w:t>YT</w:t>
      </w:r>
      <w:r w:rsidR="008C2958" w:rsidRPr="00D1395E">
        <w:rPr>
          <w:rFonts w:ascii="Times New Roman" w:eastAsia="標楷體" w:hAnsi="Times New Roman" w:cs="Times New Roman" w:hint="eastAsia"/>
          <w:b/>
          <w:bCs/>
          <w:u w:val="single"/>
        </w:rPr>
        <w:t>、</w:t>
      </w:r>
      <w:r w:rsidR="008C2958" w:rsidRPr="00D1395E">
        <w:rPr>
          <w:rFonts w:ascii="Times New Roman" w:eastAsia="標楷體" w:hAnsi="Times New Roman" w:cs="Times New Roman"/>
          <w:b/>
          <w:bCs/>
          <w:u w:val="single"/>
        </w:rPr>
        <w:t>Podcast</w:t>
      </w:r>
      <w:r w:rsidR="008C2958" w:rsidRPr="00D1395E">
        <w:rPr>
          <w:rFonts w:ascii="Times New Roman" w:eastAsia="標楷體" w:hAnsi="Times New Roman" w:cs="Times New Roman" w:hint="eastAsia"/>
          <w:b/>
          <w:bCs/>
        </w:rPr>
        <w:t>、</w:t>
      </w:r>
      <w:r w:rsidR="008C2958" w:rsidRPr="00D1395E">
        <w:rPr>
          <w:rFonts w:ascii="Times New Roman" w:eastAsia="標楷體" w:hAnsi="Times New Roman" w:cs="Times New Roman" w:hint="eastAsia"/>
          <w:b/>
          <w:bCs/>
          <w:u w:val="single"/>
        </w:rPr>
        <w:t>紙本圖文如漫畫、雜誌、手冊</w:t>
      </w:r>
      <w:r w:rsidR="008C2958" w:rsidRPr="00D1395E">
        <w:rPr>
          <w:rFonts w:ascii="Times New Roman" w:eastAsia="標楷體" w:hAnsi="Times New Roman" w:cs="Times New Roman" w:hint="eastAsia"/>
          <w:b/>
          <w:bCs/>
        </w:rPr>
        <w:t>或</w:t>
      </w:r>
      <w:r w:rsidR="008C2958" w:rsidRPr="00D1395E">
        <w:rPr>
          <w:rFonts w:ascii="Times New Roman" w:eastAsia="標楷體" w:hAnsi="Times New Roman" w:cs="Times New Roman" w:hint="eastAsia"/>
          <w:b/>
          <w:bCs/>
          <w:u w:val="single"/>
        </w:rPr>
        <w:t>音樂創作</w:t>
      </w:r>
      <w:r w:rsidR="008C2958" w:rsidRPr="00D1395E">
        <w:rPr>
          <w:rFonts w:ascii="Times New Roman" w:eastAsia="標楷體" w:hAnsi="Times New Roman" w:cs="Times New Roman" w:hint="eastAsia"/>
          <w:b/>
          <w:bCs/>
        </w:rPr>
        <w:t>等</w:t>
      </w:r>
      <w:r w:rsidR="008C2958" w:rsidRPr="00D1395E">
        <w:rPr>
          <w:rFonts w:ascii="Times New Roman" w:eastAsia="標楷體" w:hAnsi="Times New Roman" w:cs="Times New Roman"/>
          <w:b/>
          <w:bCs/>
        </w:rPr>
        <w:t>…</w:t>
      </w:r>
      <w:r w:rsidR="00D1395E" w:rsidRPr="00D1395E">
        <w:rPr>
          <w:rFonts w:ascii="Times New Roman" w:eastAsia="標楷體" w:hAnsi="Times New Roman" w:cs="Times New Roman" w:hint="eastAsia"/>
          <w:b/>
          <w:bCs/>
          <w:color w:val="FF0000"/>
        </w:rPr>
        <w:t>僅</w:t>
      </w:r>
      <w:r w:rsidR="00D1395E">
        <w:rPr>
          <w:rFonts w:ascii="Times New Roman" w:eastAsia="標楷體" w:hAnsi="Times New Roman" w:cs="Times New Roman" w:hint="eastAsia"/>
          <w:b/>
          <w:bCs/>
          <w:color w:val="FF0000"/>
        </w:rPr>
        <w:t>選擇一種創作方式</w:t>
      </w:r>
      <w:r w:rsidR="008C2958" w:rsidRPr="00D1395E">
        <w:rPr>
          <w:rFonts w:ascii="Times New Roman" w:eastAsia="標楷體" w:hAnsi="Times New Roman" w:cs="Times New Roman" w:hint="eastAsia"/>
          <w:b/>
          <w:bCs/>
        </w:rPr>
        <w:t>）。</w:t>
      </w:r>
    </w:p>
    <w:p w14:paraId="2728B851" w14:textId="6DEEDD32" w:rsidR="00CF6E05" w:rsidRPr="00187A83" w:rsidRDefault="00187A83" w:rsidP="0092681C">
      <w:pPr>
        <w:pStyle w:val="a3"/>
        <w:numPr>
          <w:ilvl w:val="0"/>
          <w:numId w:val="23"/>
        </w:numPr>
        <w:spacing w:before="240"/>
        <w:ind w:leftChars="0" w:left="993" w:hanging="567"/>
        <w:jc w:val="both"/>
        <w:rPr>
          <w:rFonts w:ascii="Times New Roman" w:eastAsia="標楷體" w:hAnsi="Times New Roman" w:cs="Times New Roman"/>
          <w:color w:val="FF0000"/>
        </w:rPr>
      </w:pPr>
      <w:r w:rsidRPr="00187A83">
        <w:rPr>
          <w:rFonts w:ascii="Times New Roman" w:eastAsia="標楷體" w:hAnsi="Times New Roman" w:cs="Times New Roman" w:hint="eastAsia"/>
          <w:bCs/>
        </w:rPr>
        <w:t>作品</w:t>
      </w:r>
      <w:r w:rsidR="008C2958" w:rsidRPr="00187A83">
        <w:rPr>
          <w:rFonts w:ascii="Times New Roman" w:eastAsia="標楷體" w:hAnsi="Times New Roman" w:cs="Times New Roman" w:hint="eastAsia"/>
          <w:color w:val="000000" w:themeColor="text1"/>
        </w:rPr>
        <w:t>規格設定</w:t>
      </w:r>
    </w:p>
    <w:p w14:paraId="2EE1FD0B" w14:textId="7DFB1929" w:rsidR="00F47AF7" w:rsidRPr="002E28B2" w:rsidRDefault="00F47AF7" w:rsidP="0092681C">
      <w:pPr>
        <w:pStyle w:val="a3"/>
        <w:numPr>
          <w:ilvl w:val="1"/>
          <w:numId w:val="6"/>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hint="eastAsia"/>
          <w:color w:val="000000" w:themeColor="text1"/>
        </w:rPr>
        <w:t>影片類型</w:t>
      </w:r>
      <w:r w:rsidR="006477A5" w:rsidRPr="002E28B2">
        <w:rPr>
          <w:rFonts w:ascii="Times New Roman" w:eastAsia="標楷體" w:hAnsi="Times New Roman" w:cs="Times New Roman" w:hint="eastAsia"/>
          <w:color w:val="000000" w:themeColor="text1"/>
        </w:rPr>
        <w:t>與規格：紀錄片類型，</w:t>
      </w:r>
      <w:r w:rsidRPr="002E28B2">
        <w:rPr>
          <w:rFonts w:ascii="Times New Roman" w:eastAsia="標楷體" w:hAnsi="Times New Roman" w:cs="Times New Roman"/>
          <w:color w:val="000000" w:themeColor="text1"/>
        </w:rPr>
        <w:t>5~8</w:t>
      </w:r>
      <w:r w:rsidRPr="002E28B2">
        <w:rPr>
          <w:rFonts w:ascii="Times New Roman" w:eastAsia="標楷體" w:hAnsi="Times New Roman" w:cs="Times New Roman"/>
          <w:color w:val="000000" w:themeColor="text1"/>
        </w:rPr>
        <w:t>分鐘，不超過</w:t>
      </w:r>
      <w:r w:rsidRPr="002E28B2">
        <w:rPr>
          <w:rFonts w:ascii="Times New Roman" w:eastAsia="標楷體" w:hAnsi="Times New Roman" w:cs="Times New Roman"/>
          <w:color w:val="000000" w:themeColor="text1"/>
        </w:rPr>
        <w:t>8</w:t>
      </w:r>
      <w:r w:rsidRPr="002E28B2">
        <w:rPr>
          <w:rFonts w:ascii="Times New Roman" w:eastAsia="標楷體" w:hAnsi="Times New Roman" w:cs="Times New Roman"/>
          <w:color w:val="000000" w:themeColor="text1"/>
        </w:rPr>
        <w:t>分鐘。</w:t>
      </w:r>
      <w:r w:rsidRPr="002E28B2">
        <w:rPr>
          <w:rFonts w:ascii="Times New Roman" w:eastAsia="標楷體" w:hAnsi="Times New Roman" w:cs="Times New Roman" w:hint="eastAsia"/>
          <w:color w:val="000000" w:themeColor="text1"/>
        </w:rPr>
        <w:t>影音格式為</w:t>
      </w:r>
      <w:r w:rsidRPr="002E28B2">
        <w:rPr>
          <w:rFonts w:ascii="Times New Roman" w:eastAsia="標楷體" w:hAnsi="Times New Roman" w:cs="Times New Roman" w:hint="eastAsia"/>
          <w:color w:val="000000" w:themeColor="text1"/>
        </w:rPr>
        <w:t>avi</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mov</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mp4</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mpg</w:t>
      </w:r>
      <w:r w:rsidRPr="002E28B2">
        <w:rPr>
          <w:rFonts w:ascii="Times New Roman" w:eastAsia="標楷體" w:hAnsi="Times New Roman" w:cs="Times New Roman" w:hint="eastAsia"/>
          <w:color w:val="000000" w:themeColor="text1"/>
        </w:rPr>
        <w:t>等格式儲存；影片解析度為</w:t>
      </w:r>
      <w:r w:rsidRPr="002E28B2">
        <w:rPr>
          <w:rFonts w:ascii="Times New Roman" w:eastAsia="標楷體" w:hAnsi="Times New Roman" w:cs="Times New Roman" w:hint="eastAsia"/>
          <w:color w:val="000000" w:themeColor="text1"/>
        </w:rPr>
        <w:t>1920*1080</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HD</w:t>
      </w:r>
      <w:r w:rsidRPr="002E28B2">
        <w:rPr>
          <w:rFonts w:ascii="Times New Roman" w:eastAsia="標楷體" w:hAnsi="Times New Roman" w:cs="Times New Roman" w:hint="eastAsia"/>
          <w:color w:val="000000" w:themeColor="text1"/>
        </w:rPr>
        <w:t>畫質</w:t>
      </w:r>
      <w:r w:rsidRPr="002E28B2">
        <w:rPr>
          <w:rFonts w:ascii="Times New Roman" w:eastAsia="標楷體" w:hAnsi="Times New Roman" w:cs="Times New Roman" w:hint="eastAsia"/>
          <w:color w:val="000000" w:themeColor="text1"/>
        </w:rPr>
        <w:t>1080p</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含</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以上</w:t>
      </w:r>
      <w:r w:rsidRPr="002E28B2">
        <w:rPr>
          <w:rFonts w:ascii="Times New Roman" w:eastAsia="標楷體" w:hAnsi="Times New Roman" w:cs="Times New Roman"/>
          <w:color w:val="000000" w:themeColor="text1"/>
        </w:rPr>
        <w:t>，畫面格式（長寬比</w:t>
      </w:r>
      <w:r w:rsidRPr="002E28B2">
        <w:rPr>
          <w:rFonts w:ascii="Times New Roman" w:eastAsia="標楷體" w:hAnsi="Times New Roman" w:cs="Times New Roman"/>
          <w:color w:val="000000" w:themeColor="text1"/>
        </w:rPr>
        <w:t>16:9</w:t>
      </w:r>
      <w:r w:rsidRPr="002E28B2">
        <w:rPr>
          <w:rFonts w:ascii="Times New Roman" w:eastAsia="標楷體" w:hAnsi="Times New Roman" w:cs="Times New Roman"/>
          <w:color w:val="000000" w:themeColor="text1"/>
        </w:rPr>
        <w:t>）</w:t>
      </w:r>
      <w:r w:rsidRPr="002E28B2">
        <w:rPr>
          <w:rFonts w:ascii="Times New Roman" w:eastAsia="標楷體" w:hAnsi="Times New Roman" w:cs="Times New Roman" w:hint="eastAsia"/>
          <w:color w:val="000000" w:themeColor="text1"/>
        </w:rPr>
        <w:t>。</w:t>
      </w:r>
      <w:r w:rsidR="0092681C" w:rsidRPr="002E28B2">
        <w:rPr>
          <w:rFonts w:ascii="Times New Roman" w:eastAsia="標楷體" w:hAnsi="Times New Roman" w:cs="Times New Roman" w:hint="eastAsia"/>
          <w:color w:val="000000" w:themeColor="text1"/>
        </w:rPr>
        <w:t>須附上中文或中、英文對照字幕；未上字幕者，視為規格不符。</w:t>
      </w:r>
    </w:p>
    <w:p w14:paraId="05CDF70C" w14:textId="1515864F" w:rsidR="00D1395E" w:rsidRPr="002E28B2" w:rsidRDefault="00D1395E" w:rsidP="0092681C">
      <w:pPr>
        <w:pStyle w:val="a3"/>
        <w:numPr>
          <w:ilvl w:val="1"/>
          <w:numId w:val="6"/>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hint="eastAsia"/>
          <w:color w:val="000000" w:themeColor="text1"/>
        </w:rPr>
        <w:t>FB</w:t>
      </w:r>
      <w:r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IG</w:t>
      </w:r>
      <w:r w:rsidRPr="002E28B2">
        <w:rPr>
          <w:rFonts w:ascii="Times New Roman" w:eastAsia="標楷體" w:hAnsi="Times New Roman" w:cs="Times New Roman" w:hint="eastAsia"/>
          <w:color w:val="000000" w:themeColor="text1"/>
        </w:rPr>
        <w:t>貼文行銷：最少</w:t>
      </w:r>
      <w:r w:rsidRPr="002E28B2">
        <w:rPr>
          <w:rFonts w:ascii="Times New Roman" w:eastAsia="標楷體" w:hAnsi="Times New Roman" w:cs="Times New Roman" w:hint="eastAsia"/>
          <w:color w:val="000000" w:themeColor="text1"/>
        </w:rPr>
        <w:t>1</w:t>
      </w:r>
      <w:r w:rsidRPr="002E28B2">
        <w:rPr>
          <w:rFonts w:ascii="Times New Roman" w:eastAsia="標楷體" w:hAnsi="Times New Roman" w:cs="Times New Roman" w:hint="eastAsia"/>
          <w:color w:val="000000" w:themeColor="text1"/>
        </w:rPr>
        <w:t>則、至多</w:t>
      </w:r>
      <w:r w:rsidRPr="002E28B2">
        <w:rPr>
          <w:rFonts w:ascii="Times New Roman" w:eastAsia="標楷體" w:hAnsi="Times New Roman" w:cs="Times New Roman" w:hint="eastAsia"/>
          <w:color w:val="000000" w:themeColor="text1"/>
        </w:rPr>
        <w:t>3</w:t>
      </w:r>
      <w:r w:rsidRPr="002E28B2">
        <w:rPr>
          <w:rFonts w:ascii="Times New Roman" w:eastAsia="標楷體" w:hAnsi="Times New Roman" w:cs="Times New Roman" w:hint="eastAsia"/>
          <w:color w:val="000000" w:themeColor="text1"/>
        </w:rPr>
        <w:t>則，每則貼文須包含至少一張影像，不得使用具觀看時效限制的限時動態形式。</w:t>
      </w:r>
    </w:p>
    <w:p w14:paraId="75CE3493" w14:textId="38DDEBB8" w:rsidR="00D1395E" w:rsidRPr="002E28B2" w:rsidRDefault="002E28B2" w:rsidP="0092681C">
      <w:pPr>
        <w:pStyle w:val="a3"/>
        <w:numPr>
          <w:ilvl w:val="1"/>
          <w:numId w:val="6"/>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hint="eastAsia"/>
          <w:color w:val="000000" w:themeColor="text1"/>
        </w:rPr>
        <w:t>音檔規格</w:t>
      </w:r>
      <w:r w:rsidR="006477A5"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音檔長度</w:t>
      </w:r>
      <w:r w:rsidR="006477A5" w:rsidRPr="002E28B2">
        <w:rPr>
          <w:rFonts w:ascii="Times New Roman" w:eastAsia="標楷體" w:hAnsi="Times New Roman" w:cs="Times New Roman" w:hint="eastAsia"/>
          <w:color w:val="000000" w:themeColor="text1"/>
        </w:rPr>
        <w:t>30</w:t>
      </w:r>
      <w:r w:rsidR="006477A5" w:rsidRPr="002E28B2">
        <w:rPr>
          <w:rFonts w:ascii="Times New Roman" w:eastAsia="標楷體" w:hAnsi="Times New Roman" w:cs="Times New Roman" w:hint="eastAsia"/>
          <w:color w:val="000000" w:themeColor="text1"/>
        </w:rPr>
        <w:t>分鐘內</w:t>
      </w:r>
      <w:r w:rsidRPr="002E28B2">
        <w:rPr>
          <w:rFonts w:ascii="Times New Roman" w:eastAsia="標楷體" w:hAnsi="Times New Roman" w:cs="Times New Roman" w:hint="eastAsia"/>
          <w:color w:val="000000" w:themeColor="text1"/>
        </w:rPr>
        <w:t>，</w:t>
      </w:r>
      <w:r w:rsidR="006477A5" w:rsidRPr="002E28B2">
        <w:rPr>
          <w:rFonts w:ascii="Times New Roman" w:eastAsia="標楷體" w:hAnsi="Times New Roman" w:cs="Times New Roman" w:hint="eastAsia"/>
          <w:color w:val="000000" w:themeColor="text1"/>
        </w:rPr>
        <w:t>限以</w:t>
      </w:r>
      <w:r w:rsidR="006477A5" w:rsidRPr="002E28B2">
        <w:rPr>
          <w:rFonts w:ascii="Times New Roman" w:eastAsia="標楷體" w:hAnsi="Times New Roman" w:cs="Times New Roman" w:hint="eastAsia"/>
          <w:color w:val="000000" w:themeColor="text1"/>
        </w:rPr>
        <w:t>MP3</w:t>
      </w:r>
      <w:r w:rsidR="006477A5" w:rsidRPr="002E28B2">
        <w:rPr>
          <w:rFonts w:ascii="Times New Roman" w:eastAsia="標楷體" w:hAnsi="Times New Roman" w:cs="Times New Roman" w:hint="eastAsia"/>
          <w:color w:val="000000" w:themeColor="text1"/>
        </w:rPr>
        <w:t>、</w:t>
      </w:r>
      <w:r w:rsidR="006477A5" w:rsidRPr="002E28B2">
        <w:rPr>
          <w:rFonts w:ascii="Times New Roman" w:eastAsia="標楷體" w:hAnsi="Times New Roman" w:cs="Times New Roman" w:hint="eastAsia"/>
          <w:color w:val="000000" w:themeColor="text1"/>
        </w:rPr>
        <w:t>192kbps</w:t>
      </w:r>
      <w:r w:rsidR="006477A5" w:rsidRPr="002E28B2">
        <w:rPr>
          <w:rFonts w:ascii="Times New Roman" w:eastAsia="標楷體" w:hAnsi="Times New Roman" w:cs="Times New Roman" w:hint="eastAsia"/>
          <w:color w:val="000000" w:themeColor="text1"/>
        </w:rPr>
        <w:t>以上、</w:t>
      </w:r>
      <w:r w:rsidR="006477A5" w:rsidRPr="002E28B2">
        <w:rPr>
          <w:rFonts w:ascii="Times New Roman" w:eastAsia="標楷體" w:hAnsi="Times New Roman" w:cs="Times New Roman" w:hint="eastAsia"/>
          <w:color w:val="000000" w:themeColor="text1"/>
        </w:rPr>
        <w:t>stereo</w:t>
      </w:r>
      <w:r w:rsidR="006477A5" w:rsidRPr="002E28B2">
        <w:rPr>
          <w:rFonts w:ascii="Times New Roman" w:eastAsia="標楷體" w:hAnsi="Times New Roman" w:cs="Times New Roman" w:hint="eastAsia"/>
          <w:color w:val="000000" w:themeColor="text1"/>
        </w:rPr>
        <w:t>等格式</w:t>
      </w:r>
      <w:r w:rsidR="006477A5" w:rsidRPr="002E28B2">
        <w:rPr>
          <w:rFonts w:ascii="Times New Roman" w:eastAsia="標楷體" w:hAnsi="Times New Roman" w:cs="Times New Roman" w:hint="eastAsia"/>
          <w:color w:val="000000" w:themeColor="text1"/>
        </w:rPr>
        <w:t>/</w:t>
      </w:r>
      <w:r w:rsidRPr="002E28B2">
        <w:rPr>
          <w:rFonts w:ascii="Times New Roman" w:eastAsia="標楷體" w:hAnsi="Times New Roman" w:cs="Times New Roman" w:hint="eastAsia"/>
          <w:color w:val="000000" w:themeColor="text1"/>
        </w:rPr>
        <w:t>規格上傳；檔案大小不得</w:t>
      </w:r>
      <w:r w:rsidR="006477A5" w:rsidRPr="002E28B2">
        <w:rPr>
          <w:rFonts w:ascii="Times New Roman" w:eastAsia="標楷體" w:hAnsi="Times New Roman" w:cs="Times New Roman" w:hint="eastAsia"/>
          <w:color w:val="000000" w:themeColor="text1"/>
        </w:rPr>
        <w:t>超過</w:t>
      </w:r>
      <w:r w:rsidR="006477A5" w:rsidRPr="002E28B2">
        <w:rPr>
          <w:rFonts w:ascii="Times New Roman" w:eastAsia="標楷體" w:hAnsi="Times New Roman" w:cs="Times New Roman" w:hint="eastAsia"/>
          <w:color w:val="000000" w:themeColor="text1"/>
        </w:rPr>
        <w:t>10MB</w:t>
      </w:r>
      <w:r w:rsidR="006477A5" w:rsidRPr="002E28B2">
        <w:rPr>
          <w:rFonts w:ascii="Times New Roman" w:eastAsia="標楷體" w:hAnsi="Times New Roman" w:cs="Times New Roman" w:hint="eastAsia"/>
          <w:color w:val="000000" w:themeColor="text1"/>
        </w:rPr>
        <w:t>。</w:t>
      </w:r>
    </w:p>
    <w:p w14:paraId="1A52FA12" w14:textId="067B2B84" w:rsidR="002E28B2" w:rsidRPr="002E28B2" w:rsidRDefault="002E28B2" w:rsidP="0092681C">
      <w:pPr>
        <w:pStyle w:val="a3"/>
        <w:numPr>
          <w:ilvl w:val="1"/>
          <w:numId w:val="6"/>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hint="eastAsia"/>
          <w:color w:val="000000" w:themeColor="text1"/>
        </w:rPr>
        <w:t>紙本圖文：尺寸不限，</w:t>
      </w:r>
      <w:r w:rsidR="00797713">
        <w:rPr>
          <w:rFonts w:ascii="Times New Roman" w:eastAsia="標楷體" w:hAnsi="Times New Roman" w:cs="Times New Roman" w:hint="eastAsia"/>
          <w:color w:val="000000" w:themeColor="text1"/>
        </w:rPr>
        <w:t>篇幅</w:t>
      </w:r>
      <w:r w:rsidRPr="002E28B2">
        <w:rPr>
          <w:rFonts w:ascii="Times New Roman" w:eastAsia="標楷體" w:hAnsi="Times New Roman" w:cs="Times New Roman" w:hint="eastAsia"/>
          <w:color w:val="000000" w:themeColor="text1"/>
        </w:rPr>
        <w:t>限制</w:t>
      </w:r>
      <w:r w:rsidRPr="002E28B2">
        <w:rPr>
          <w:rFonts w:ascii="Times New Roman" w:eastAsia="標楷體" w:hAnsi="Times New Roman" w:cs="Times New Roman" w:hint="eastAsia"/>
          <w:color w:val="000000" w:themeColor="text1"/>
        </w:rPr>
        <w:t>12</w:t>
      </w:r>
      <w:r w:rsidRPr="002E28B2">
        <w:rPr>
          <w:rFonts w:ascii="Times New Roman" w:eastAsia="標楷體" w:hAnsi="Times New Roman" w:cs="Times New Roman" w:hint="eastAsia"/>
          <w:color w:val="000000" w:themeColor="text1"/>
        </w:rPr>
        <w:t>頁內。</w:t>
      </w:r>
    </w:p>
    <w:p w14:paraId="6F7AB420" w14:textId="27E3A76A" w:rsidR="00F47AF7" w:rsidRPr="0092681C" w:rsidRDefault="00F47AF7" w:rsidP="0092681C">
      <w:pPr>
        <w:pStyle w:val="a3"/>
        <w:numPr>
          <w:ilvl w:val="1"/>
          <w:numId w:val="6"/>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hint="eastAsia"/>
          <w:color w:val="000000" w:themeColor="text1"/>
        </w:rPr>
        <w:t>不得運用非經授權或有版權之影片、音樂、圖文資料等，若經檢舉或經主辦單位查出侵權，依規定立即取消參賽或得獎資格。</w:t>
      </w:r>
    </w:p>
    <w:p w14:paraId="6819AE44" w14:textId="77777777" w:rsidR="00187A83" w:rsidRPr="00187A83" w:rsidRDefault="00187A83" w:rsidP="0092681C">
      <w:pPr>
        <w:pStyle w:val="a3"/>
        <w:numPr>
          <w:ilvl w:val="0"/>
          <w:numId w:val="23"/>
        </w:numPr>
        <w:spacing w:before="240"/>
        <w:ind w:leftChars="0" w:left="993"/>
        <w:jc w:val="both"/>
        <w:rPr>
          <w:rFonts w:ascii="Times New Roman" w:eastAsia="標楷體" w:hAnsi="Times New Roman" w:cs="Times New Roman"/>
        </w:rPr>
      </w:pPr>
      <w:r w:rsidRPr="00187A83">
        <w:rPr>
          <w:rFonts w:ascii="Times New Roman" w:eastAsia="標楷體" w:hAnsi="Times New Roman" w:cs="Times New Roman" w:hint="eastAsia"/>
          <w:color w:val="000000" w:themeColor="text1"/>
        </w:rPr>
        <w:t>多媒體</w:t>
      </w:r>
      <w:r>
        <w:rPr>
          <w:rFonts w:ascii="Times New Roman" w:eastAsia="標楷體" w:hAnsi="Times New Roman" w:cs="Times New Roman" w:hint="eastAsia"/>
        </w:rPr>
        <w:t>行銷</w:t>
      </w:r>
      <w:r w:rsidRPr="00187A83">
        <w:rPr>
          <w:rFonts w:ascii="Times New Roman" w:eastAsia="標楷體" w:hAnsi="Times New Roman" w:cs="Times New Roman" w:hint="eastAsia"/>
        </w:rPr>
        <w:t>評分標準</w:t>
      </w:r>
    </w:p>
    <w:tbl>
      <w:tblPr>
        <w:tblStyle w:val="a5"/>
        <w:tblW w:w="0" w:type="auto"/>
        <w:jc w:val="center"/>
        <w:tblLook w:val="04A0" w:firstRow="1" w:lastRow="0" w:firstColumn="1" w:lastColumn="0" w:noHBand="0" w:noVBand="1"/>
      </w:tblPr>
      <w:tblGrid>
        <w:gridCol w:w="1391"/>
        <w:gridCol w:w="1391"/>
        <w:gridCol w:w="1391"/>
        <w:gridCol w:w="1391"/>
        <w:gridCol w:w="1392"/>
      </w:tblGrid>
      <w:tr w:rsidR="00187A83" w:rsidRPr="009B377C" w14:paraId="0258BDD5" w14:textId="77777777" w:rsidTr="00221F31">
        <w:trPr>
          <w:jc w:val="center"/>
        </w:trPr>
        <w:tc>
          <w:tcPr>
            <w:tcW w:w="1391" w:type="dxa"/>
          </w:tcPr>
          <w:p w14:paraId="3C3F46D6" w14:textId="77777777" w:rsidR="00187A83" w:rsidRPr="009B377C" w:rsidRDefault="00187A83" w:rsidP="00221F31">
            <w:pPr>
              <w:rPr>
                <w:rFonts w:ascii="Times New Roman" w:eastAsia="標楷體" w:hAnsi="Times New Roman" w:cs="Times New Roman"/>
              </w:rPr>
            </w:pPr>
            <w:r w:rsidRPr="009B377C">
              <w:rPr>
                <w:rFonts w:ascii="Times New Roman" w:eastAsia="標楷體" w:hAnsi="Times New Roman" w:cs="Times New Roman"/>
              </w:rPr>
              <w:t>評分項目</w:t>
            </w:r>
          </w:p>
        </w:tc>
        <w:tc>
          <w:tcPr>
            <w:tcW w:w="1391" w:type="dxa"/>
          </w:tcPr>
          <w:p w14:paraId="628D5B4E" w14:textId="77777777" w:rsidR="00187A83" w:rsidRPr="009B377C" w:rsidRDefault="00187A83" w:rsidP="00221F31">
            <w:pPr>
              <w:rPr>
                <w:rFonts w:ascii="Times New Roman" w:eastAsia="標楷體" w:hAnsi="Times New Roman" w:cs="Times New Roman"/>
              </w:rPr>
            </w:pPr>
            <w:r w:rsidRPr="009B377C">
              <w:rPr>
                <w:rFonts w:ascii="Times New Roman" w:eastAsia="標楷體" w:hAnsi="Times New Roman" w:cs="Times New Roman"/>
              </w:rPr>
              <w:t>符合</w:t>
            </w:r>
            <w:r>
              <w:rPr>
                <w:rFonts w:ascii="Times New Roman" w:eastAsia="標楷體" w:hAnsi="Times New Roman" w:cs="Times New Roman" w:hint="eastAsia"/>
              </w:rPr>
              <w:t>作品</w:t>
            </w:r>
            <w:r w:rsidRPr="009B377C">
              <w:rPr>
                <w:rFonts w:ascii="Times New Roman" w:eastAsia="標楷體" w:hAnsi="Times New Roman" w:cs="Times New Roman"/>
              </w:rPr>
              <w:t>主題特色</w:t>
            </w:r>
          </w:p>
        </w:tc>
        <w:tc>
          <w:tcPr>
            <w:tcW w:w="1391" w:type="dxa"/>
          </w:tcPr>
          <w:p w14:paraId="63F497D3" w14:textId="77777777" w:rsidR="00187A83" w:rsidRPr="009B377C" w:rsidRDefault="00187A83" w:rsidP="00221F31">
            <w:pPr>
              <w:rPr>
                <w:rFonts w:ascii="Times New Roman" w:eastAsia="標楷體" w:hAnsi="Times New Roman" w:cs="Times New Roman"/>
              </w:rPr>
            </w:pPr>
            <w:r>
              <w:rPr>
                <w:rFonts w:ascii="Times New Roman" w:eastAsia="標楷體" w:hAnsi="Times New Roman" w:cs="Times New Roman" w:hint="eastAsia"/>
              </w:rPr>
              <w:t>行銷創意性</w:t>
            </w:r>
          </w:p>
        </w:tc>
        <w:tc>
          <w:tcPr>
            <w:tcW w:w="1391" w:type="dxa"/>
          </w:tcPr>
          <w:p w14:paraId="39716759" w14:textId="77777777" w:rsidR="00187A83" w:rsidRPr="009B377C" w:rsidRDefault="00187A83" w:rsidP="00221F31">
            <w:pPr>
              <w:rPr>
                <w:rFonts w:ascii="Times New Roman" w:eastAsia="標楷體" w:hAnsi="Times New Roman" w:cs="Times New Roman"/>
              </w:rPr>
            </w:pPr>
            <w:r>
              <w:rPr>
                <w:rFonts w:ascii="Times New Roman" w:eastAsia="標楷體" w:hAnsi="Times New Roman" w:cs="Times New Roman" w:hint="eastAsia"/>
              </w:rPr>
              <w:t>口頭表達能力</w:t>
            </w:r>
          </w:p>
        </w:tc>
        <w:tc>
          <w:tcPr>
            <w:tcW w:w="1392" w:type="dxa"/>
          </w:tcPr>
          <w:p w14:paraId="4E96982C" w14:textId="77777777" w:rsidR="00187A83" w:rsidRPr="00796E7B" w:rsidRDefault="00187A83" w:rsidP="00221F31">
            <w:pPr>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作品故事完整</w:t>
            </w:r>
            <w:r w:rsidRPr="00796E7B">
              <w:rPr>
                <w:rFonts w:ascii="Times New Roman" w:eastAsia="標楷體" w:hAnsi="Times New Roman" w:cs="Times New Roman"/>
                <w:bCs/>
                <w:color w:val="000000" w:themeColor="text1"/>
              </w:rPr>
              <w:t>性</w:t>
            </w:r>
          </w:p>
        </w:tc>
      </w:tr>
      <w:tr w:rsidR="00187A83" w:rsidRPr="009B377C" w14:paraId="7ECE58FD" w14:textId="77777777" w:rsidTr="00221F31">
        <w:trPr>
          <w:jc w:val="center"/>
        </w:trPr>
        <w:tc>
          <w:tcPr>
            <w:tcW w:w="1391" w:type="dxa"/>
          </w:tcPr>
          <w:p w14:paraId="217752CC" w14:textId="77777777" w:rsidR="00187A83" w:rsidRPr="009B377C" w:rsidRDefault="00187A83" w:rsidP="00221F31">
            <w:pPr>
              <w:rPr>
                <w:rFonts w:ascii="Times New Roman" w:eastAsia="標楷體" w:hAnsi="Times New Roman" w:cs="Times New Roman"/>
              </w:rPr>
            </w:pPr>
            <w:r w:rsidRPr="009B377C">
              <w:rPr>
                <w:rFonts w:ascii="Times New Roman" w:eastAsia="標楷體" w:hAnsi="Times New Roman" w:cs="Times New Roman"/>
              </w:rPr>
              <w:t>百分比</w:t>
            </w:r>
          </w:p>
        </w:tc>
        <w:tc>
          <w:tcPr>
            <w:tcW w:w="1391" w:type="dxa"/>
          </w:tcPr>
          <w:p w14:paraId="79B01B59" w14:textId="77777777" w:rsidR="00187A83" w:rsidRPr="009B377C" w:rsidRDefault="00187A83" w:rsidP="00221F31">
            <w:pPr>
              <w:rPr>
                <w:rFonts w:ascii="Times New Roman" w:eastAsia="標楷體" w:hAnsi="Times New Roman" w:cs="Times New Roman"/>
              </w:rPr>
            </w:pPr>
            <w:r w:rsidRPr="009B377C">
              <w:rPr>
                <w:rFonts w:ascii="Times New Roman" w:eastAsia="標楷體" w:hAnsi="Times New Roman" w:cs="Times New Roman"/>
              </w:rPr>
              <w:t>30%</w:t>
            </w:r>
          </w:p>
        </w:tc>
        <w:tc>
          <w:tcPr>
            <w:tcW w:w="1391" w:type="dxa"/>
          </w:tcPr>
          <w:p w14:paraId="741621DC" w14:textId="77777777" w:rsidR="00187A83" w:rsidRPr="009B377C" w:rsidRDefault="00187A83" w:rsidP="00221F31">
            <w:pPr>
              <w:rPr>
                <w:rFonts w:ascii="Times New Roman" w:eastAsia="標楷體" w:hAnsi="Times New Roman" w:cs="Times New Roman"/>
              </w:rPr>
            </w:pPr>
            <w:r>
              <w:rPr>
                <w:rFonts w:ascii="Times New Roman" w:eastAsia="標楷體" w:hAnsi="Times New Roman" w:cs="Times New Roman" w:hint="eastAsia"/>
              </w:rPr>
              <w:t>3</w:t>
            </w:r>
            <w:r w:rsidRPr="009B377C">
              <w:rPr>
                <w:rFonts w:ascii="Times New Roman" w:eastAsia="標楷體" w:hAnsi="Times New Roman" w:cs="Times New Roman"/>
              </w:rPr>
              <w:t>0%</w:t>
            </w:r>
          </w:p>
        </w:tc>
        <w:tc>
          <w:tcPr>
            <w:tcW w:w="1391" w:type="dxa"/>
          </w:tcPr>
          <w:p w14:paraId="101DF0EE" w14:textId="77777777" w:rsidR="00187A83" w:rsidRPr="009B377C" w:rsidRDefault="00187A83" w:rsidP="00221F31">
            <w:pPr>
              <w:rPr>
                <w:rFonts w:ascii="Times New Roman" w:eastAsia="標楷體" w:hAnsi="Times New Roman" w:cs="Times New Roman"/>
              </w:rPr>
            </w:pPr>
            <w:r w:rsidRPr="009B377C">
              <w:rPr>
                <w:rFonts w:ascii="Times New Roman" w:eastAsia="標楷體" w:hAnsi="Times New Roman" w:cs="Times New Roman"/>
              </w:rPr>
              <w:t>20%</w:t>
            </w:r>
          </w:p>
        </w:tc>
        <w:tc>
          <w:tcPr>
            <w:tcW w:w="1392" w:type="dxa"/>
          </w:tcPr>
          <w:p w14:paraId="67B0A59D" w14:textId="77777777" w:rsidR="00187A83" w:rsidRPr="00796E7B" w:rsidRDefault="00187A83" w:rsidP="00221F31">
            <w:pPr>
              <w:rPr>
                <w:rFonts w:ascii="Times New Roman" w:eastAsia="標楷體" w:hAnsi="Times New Roman" w:cs="Times New Roman"/>
                <w:bCs/>
                <w:color w:val="000000" w:themeColor="text1"/>
              </w:rPr>
            </w:pPr>
            <w:r w:rsidRPr="00796E7B">
              <w:rPr>
                <w:rFonts w:ascii="Times New Roman" w:eastAsia="標楷體" w:hAnsi="Times New Roman" w:cs="Times New Roman"/>
                <w:bCs/>
                <w:color w:val="000000" w:themeColor="text1"/>
              </w:rPr>
              <w:t>20%</w:t>
            </w:r>
          </w:p>
        </w:tc>
      </w:tr>
    </w:tbl>
    <w:p w14:paraId="3280C1C3" w14:textId="40407B7C" w:rsidR="00797713" w:rsidRPr="0092681C" w:rsidRDefault="00923D37" w:rsidP="0092681C">
      <w:pPr>
        <w:pStyle w:val="a3"/>
        <w:numPr>
          <w:ilvl w:val="0"/>
          <w:numId w:val="23"/>
        </w:numPr>
        <w:spacing w:before="240"/>
        <w:ind w:leftChars="0" w:left="993"/>
        <w:jc w:val="both"/>
        <w:rPr>
          <w:rFonts w:ascii="Times New Roman" w:eastAsia="標楷體" w:hAnsi="Times New Roman" w:cs="Times New Roman"/>
          <w:color w:val="000000" w:themeColor="text1"/>
        </w:rPr>
      </w:pPr>
      <w:r w:rsidRPr="00187A83">
        <w:rPr>
          <w:rFonts w:ascii="Times New Roman" w:eastAsia="標楷體" w:hAnsi="Times New Roman" w:cs="Times New Roman" w:hint="eastAsia"/>
        </w:rPr>
        <w:t>多媒體行</w:t>
      </w:r>
      <w:r w:rsidRPr="0092681C">
        <w:rPr>
          <w:rFonts w:ascii="Times New Roman" w:eastAsia="標楷體" w:hAnsi="Times New Roman" w:cs="Times New Roman" w:hint="eastAsia"/>
          <w:color w:val="000000" w:themeColor="text1"/>
        </w:rPr>
        <w:t>銷作品繳交：</w:t>
      </w:r>
      <w:r w:rsidR="008C2958" w:rsidRPr="0092681C">
        <w:rPr>
          <w:rFonts w:ascii="Times New Roman" w:eastAsia="標楷體" w:hAnsi="Times New Roman" w:cs="Times New Roman" w:hint="eastAsia"/>
          <w:color w:val="000000" w:themeColor="text1"/>
        </w:rPr>
        <w:t>請將作品</w:t>
      </w:r>
      <w:r w:rsidR="00AC3CC8" w:rsidRPr="0092681C">
        <w:rPr>
          <w:rFonts w:ascii="Times New Roman" w:eastAsia="標楷體" w:hAnsi="Times New Roman" w:cs="Times New Roman"/>
          <w:color w:val="000000" w:themeColor="text1"/>
        </w:rPr>
        <w:t>上傳至雲端</w:t>
      </w:r>
      <w:r w:rsidR="00AC3CC8" w:rsidRPr="0092681C">
        <w:rPr>
          <w:rFonts w:ascii="Times New Roman" w:eastAsia="標楷體" w:hAnsi="Times New Roman" w:cs="Times New Roman" w:hint="eastAsia"/>
          <w:color w:val="000000" w:themeColor="text1"/>
        </w:rPr>
        <w:t>網址</w:t>
      </w:r>
      <w:r w:rsidR="00AC3CC8" w:rsidRPr="0092681C">
        <w:rPr>
          <w:rFonts w:ascii="Times New Roman" w:eastAsia="標楷體" w:hAnsi="Times New Roman" w:cs="Times New Roman" w:hint="eastAsia"/>
          <w:color w:val="000000" w:themeColor="text1"/>
        </w:rPr>
        <w:t>(</w:t>
      </w:r>
      <w:r w:rsidR="00AC3CC8" w:rsidRPr="0092681C">
        <w:rPr>
          <w:rFonts w:ascii="Times New Roman" w:eastAsia="標楷體" w:hAnsi="Times New Roman" w:cs="Times New Roman" w:hint="eastAsia"/>
          <w:color w:val="000000" w:themeColor="text1"/>
        </w:rPr>
        <w:t>將</w:t>
      </w:r>
      <w:r w:rsidR="00FD5287">
        <w:rPr>
          <w:rFonts w:ascii="Times New Roman" w:eastAsia="標楷體" w:hAnsi="Times New Roman" w:cs="Times New Roman" w:hint="eastAsia"/>
          <w:color w:val="000000" w:themeColor="text1"/>
        </w:rPr>
        <w:t>另行</w:t>
      </w:r>
      <w:r w:rsidR="00AC3CC8" w:rsidRPr="0092681C">
        <w:rPr>
          <w:rFonts w:ascii="Times New Roman" w:eastAsia="標楷體" w:hAnsi="Times New Roman" w:cs="Times New Roman" w:hint="eastAsia"/>
          <w:color w:val="000000" w:themeColor="text1"/>
        </w:rPr>
        <w:t>公告</w:t>
      </w:r>
      <w:r w:rsidR="00AC3CC8" w:rsidRPr="0092681C">
        <w:rPr>
          <w:rFonts w:ascii="Times New Roman" w:eastAsia="標楷體" w:hAnsi="Times New Roman" w:cs="Times New Roman"/>
          <w:color w:val="000000" w:themeColor="text1"/>
        </w:rPr>
        <w:t>)</w:t>
      </w:r>
      <w:r w:rsidR="00CF6E05" w:rsidRPr="0092681C">
        <w:rPr>
          <w:rFonts w:ascii="Times New Roman" w:eastAsia="標楷體" w:hAnsi="Times New Roman" w:cs="Times New Roman"/>
          <w:color w:val="000000" w:themeColor="text1"/>
        </w:rPr>
        <w:t>，</w:t>
      </w:r>
      <w:r w:rsidR="009C77A8" w:rsidRPr="0092681C">
        <w:rPr>
          <w:rFonts w:ascii="Times New Roman" w:eastAsia="標楷體" w:hAnsi="Times New Roman" w:cs="Times New Roman"/>
          <w:color w:val="000000" w:themeColor="text1"/>
        </w:rPr>
        <w:t>正確上傳檔案名稱：</w:t>
      </w:r>
      <w:r w:rsidR="008C2958" w:rsidRPr="0092681C">
        <w:rPr>
          <w:rFonts w:ascii="Times New Roman" w:eastAsia="標楷體" w:hAnsi="Times New Roman" w:cs="Times New Roman" w:hint="eastAsia"/>
          <w:color w:val="000000" w:themeColor="text1"/>
        </w:rPr>
        <w:t>多媒體行銷</w:t>
      </w:r>
      <w:r w:rsidR="009C77A8" w:rsidRPr="0092681C">
        <w:rPr>
          <w:rFonts w:ascii="Times New Roman" w:eastAsia="標楷體" w:hAnsi="Times New Roman" w:cs="Times New Roman" w:hint="eastAsia"/>
          <w:color w:val="000000" w:themeColor="text1"/>
        </w:rPr>
        <w:t>作品</w:t>
      </w:r>
      <w:r w:rsidR="009C77A8" w:rsidRPr="0092681C">
        <w:rPr>
          <w:rFonts w:ascii="Times New Roman" w:eastAsia="標楷體" w:hAnsi="Times New Roman" w:cs="Times New Roman"/>
          <w:color w:val="000000" w:themeColor="text1"/>
        </w:rPr>
        <w:t>_</w:t>
      </w:r>
      <w:r w:rsidR="009C77A8" w:rsidRPr="0092681C">
        <w:rPr>
          <w:rFonts w:ascii="Times New Roman" w:eastAsia="標楷體" w:hAnsi="Times New Roman" w:cs="Times New Roman"/>
          <w:color w:val="000000" w:themeColor="text1"/>
        </w:rPr>
        <w:t>參賽隊伍名稱。</w:t>
      </w:r>
      <w:r w:rsidR="00CF6E05" w:rsidRPr="0092681C">
        <w:rPr>
          <w:rFonts w:ascii="Times New Roman" w:eastAsia="標楷體" w:hAnsi="Times New Roman" w:cs="Times New Roman"/>
          <w:color w:val="000000" w:themeColor="text1"/>
        </w:rPr>
        <w:t>收到後</w:t>
      </w:r>
      <w:r w:rsidR="009C77A8" w:rsidRPr="0092681C">
        <w:rPr>
          <w:rFonts w:ascii="Times New Roman" w:eastAsia="標楷體" w:hAnsi="Times New Roman" w:cs="Times New Roman" w:hint="eastAsia"/>
          <w:color w:val="000000" w:themeColor="text1"/>
        </w:rPr>
        <w:t>將</w:t>
      </w:r>
      <w:r w:rsidR="00CF6E05" w:rsidRPr="0092681C">
        <w:rPr>
          <w:rFonts w:ascii="Times New Roman" w:eastAsia="標楷體" w:hAnsi="Times New Roman" w:cs="Times New Roman"/>
          <w:color w:val="000000" w:themeColor="text1"/>
        </w:rPr>
        <w:t>以</w:t>
      </w:r>
      <w:r w:rsidR="00CF6E05" w:rsidRPr="0092681C">
        <w:rPr>
          <w:rFonts w:ascii="Times New Roman" w:eastAsia="標楷體" w:hAnsi="Times New Roman" w:cs="Times New Roman"/>
          <w:color w:val="000000" w:themeColor="text1"/>
        </w:rPr>
        <w:t>E-mail</w:t>
      </w:r>
      <w:r w:rsidR="00CF6E05" w:rsidRPr="0092681C">
        <w:rPr>
          <w:rFonts w:ascii="Times New Roman" w:eastAsia="標楷體" w:hAnsi="Times New Roman" w:cs="Times New Roman"/>
          <w:color w:val="000000" w:themeColor="text1"/>
        </w:rPr>
        <w:t>通知。</w:t>
      </w:r>
    </w:p>
    <w:p w14:paraId="79312232" w14:textId="28107D8C" w:rsidR="00187A83" w:rsidRPr="00187A83" w:rsidRDefault="00187A83" w:rsidP="0092681C">
      <w:pPr>
        <w:pStyle w:val="a3"/>
        <w:numPr>
          <w:ilvl w:val="0"/>
          <w:numId w:val="23"/>
        </w:numPr>
        <w:spacing w:before="240"/>
        <w:ind w:leftChars="0" w:left="993"/>
        <w:jc w:val="both"/>
        <w:rPr>
          <w:rFonts w:ascii="Times New Roman" w:eastAsia="標楷體" w:hAnsi="Times New Roman" w:cs="Times New Roman"/>
        </w:rPr>
      </w:pPr>
      <w:r w:rsidRPr="002E28B2">
        <w:rPr>
          <w:rFonts w:ascii="Times New Roman" w:eastAsia="標楷體" w:hAnsi="Times New Roman" w:cs="Times New Roman" w:hint="eastAsia"/>
          <w:color w:val="000000" w:themeColor="text1"/>
        </w:rPr>
        <w:t>多媒體行銷</w:t>
      </w:r>
      <w:r w:rsidRPr="002E28B2">
        <w:rPr>
          <w:rFonts w:ascii="Times New Roman" w:eastAsia="標楷體" w:hAnsi="Times New Roman" w:cs="Times New Roman"/>
          <w:color w:val="000000" w:themeColor="text1"/>
        </w:rPr>
        <w:t>作品網路人氣票選</w:t>
      </w:r>
    </w:p>
    <w:p w14:paraId="653128D2" w14:textId="7A2164DE" w:rsidR="00187A83" w:rsidRPr="00187A83" w:rsidRDefault="00187A83" w:rsidP="0092681C">
      <w:pPr>
        <w:pStyle w:val="a3"/>
        <w:numPr>
          <w:ilvl w:val="2"/>
          <w:numId w:val="24"/>
        </w:numPr>
        <w:ind w:leftChars="0" w:hanging="447"/>
        <w:jc w:val="both"/>
        <w:rPr>
          <w:rFonts w:ascii="Times New Roman" w:eastAsia="標楷體" w:hAnsi="Times New Roman" w:cs="Times New Roman"/>
        </w:rPr>
      </w:pPr>
      <w:r>
        <w:rPr>
          <w:rFonts w:ascii="Times New Roman" w:eastAsia="標楷體" w:hAnsi="Times New Roman" w:cs="Times New Roman" w:hint="eastAsia"/>
        </w:rPr>
        <w:t>票選</w:t>
      </w:r>
      <w:r w:rsidRPr="00187A83">
        <w:rPr>
          <w:rFonts w:ascii="Times New Roman" w:eastAsia="標楷體" w:hAnsi="Times New Roman" w:cs="Times New Roman" w:hint="eastAsia"/>
        </w:rPr>
        <w:t>時間：</w:t>
      </w:r>
      <w:r w:rsidRPr="00187A83">
        <w:rPr>
          <w:rFonts w:ascii="Times New Roman" w:eastAsia="標楷體" w:hAnsi="Times New Roman" w:cs="Times New Roman" w:hint="eastAsia"/>
        </w:rPr>
        <w:t>2022</w:t>
      </w:r>
      <w:r w:rsidRPr="00187A83">
        <w:rPr>
          <w:rFonts w:ascii="Times New Roman" w:eastAsia="標楷體" w:hAnsi="Times New Roman" w:cs="Times New Roman" w:hint="eastAsia"/>
        </w:rPr>
        <w:t>年</w:t>
      </w:r>
      <w:r w:rsidRPr="00187A83">
        <w:rPr>
          <w:rFonts w:ascii="Times New Roman" w:eastAsia="標楷體" w:hAnsi="Times New Roman" w:cs="Times New Roman" w:hint="eastAsia"/>
        </w:rPr>
        <w:t>6</w:t>
      </w:r>
      <w:r w:rsidRPr="00187A83">
        <w:rPr>
          <w:rFonts w:ascii="Times New Roman" w:eastAsia="標楷體" w:hAnsi="Times New Roman" w:cs="Times New Roman" w:hint="eastAsia"/>
        </w:rPr>
        <w:t>月</w:t>
      </w:r>
      <w:r w:rsidRPr="00187A83">
        <w:rPr>
          <w:rFonts w:ascii="Times New Roman" w:eastAsia="標楷體" w:hAnsi="Times New Roman" w:cs="Times New Roman" w:hint="eastAsia"/>
        </w:rPr>
        <w:t>15</w:t>
      </w:r>
      <w:r w:rsidRPr="00187A83">
        <w:rPr>
          <w:rFonts w:ascii="Times New Roman" w:eastAsia="標楷體" w:hAnsi="Times New Roman" w:cs="Times New Roman" w:hint="eastAsia"/>
        </w:rPr>
        <w:t>日</w:t>
      </w:r>
      <w:r w:rsidR="000E0E92">
        <w:rPr>
          <w:rFonts w:ascii="Times New Roman" w:eastAsia="標楷體" w:hAnsi="Times New Roman" w:cs="Times New Roman" w:hint="eastAsia"/>
        </w:rPr>
        <w:t>（三）</w:t>
      </w:r>
      <w:r w:rsidRPr="00187A83">
        <w:rPr>
          <w:rFonts w:ascii="Times New Roman" w:eastAsia="標楷體" w:hAnsi="Times New Roman" w:cs="Times New Roman" w:hint="eastAsia"/>
        </w:rPr>
        <w:t>至</w:t>
      </w:r>
      <w:r w:rsidRPr="00187A83">
        <w:rPr>
          <w:rFonts w:ascii="Times New Roman" w:eastAsia="標楷體" w:hAnsi="Times New Roman" w:cs="Times New Roman" w:hint="eastAsia"/>
        </w:rPr>
        <w:t>2022</w:t>
      </w:r>
      <w:r w:rsidRPr="00187A83">
        <w:rPr>
          <w:rFonts w:ascii="Times New Roman" w:eastAsia="標楷體" w:hAnsi="Times New Roman" w:cs="Times New Roman" w:hint="eastAsia"/>
        </w:rPr>
        <w:t>年</w:t>
      </w:r>
      <w:r w:rsidRPr="00187A83">
        <w:rPr>
          <w:rFonts w:ascii="Times New Roman" w:eastAsia="標楷體" w:hAnsi="Times New Roman" w:cs="Times New Roman" w:hint="eastAsia"/>
        </w:rPr>
        <w:t>6</w:t>
      </w:r>
      <w:r w:rsidRPr="00187A83">
        <w:rPr>
          <w:rFonts w:ascii="Times New Roman" w:eastAsia="標楷體" w:hAnsi="Times New Roman" w:cs="Times New Roman" w:hint="eastAsia"/>
        </w:rPr>
        <w:t>月</w:t>
      </w:r>
      <w:r w:rsidRPr="00187A83">
        <w:rPr>
          <w:rFonts w:ascii="Times New Roman" w:eastAsia="標楷體" w:hAnsi="Times New Roman" w:cs="Times New Roman" w:hint="eastAsia"/>
        </w:rPr>
        <w:t>30</w:t>
      </w:r>
      <w:r w:rsidRPr="00187A83">
        <w:rPr>
          <w:rFonts w:ascii="Times New Roman" w:eastAsia="標楷體" w:hAnsi="Times New Roman" w:cs="Times New Roman" w:hint="eastAsia"/>
        </w:rPr>
        <w:t>日</w:t>
      </w:r>
      <w:r w:rsidR="000E0E92">
        <w:rPr>
          <w:rFonts w:ascii="Times New Roman" w:eastAsia="標楷體" w:hAnsi="Times New Roman" w:cs="Times New Roman" w:hint="eastAsia"/>
        </w:rPr>
        <w:t>（四）</w:t>
      </w:r>
    </w:p>
    <w:p w14:paraId="29F7F481" w14:textId="77777777" w:rsidR="00187A83" w:rsidRPr="00187A83" w:rsidRDefault="00187A83" w:rsidP="0092681C">
      <w:pPr>
        <w:pStyle w:val="a3"/>
        <w:numPr>
          <w:ilvl w:val="2"/>
          <w:numId w:val="24"/>
        </w:numPr>
        <w:ind w:leftChars="0" w:hanging="447"/>
        <w:jc w:val="both"/>
        <w:rPr>
          <w:rFonts w:ascii="Times New Roman" w:eastAsia="標楷體" w:hAnsi="Times New Roman" w:cs="Times New Roman"/>
        </w:rPr>
      </w:pPr>
      <w:r w:rsidRPr="00187A83">
        <w:rPr>
          <w:rFonts w:ascii="Times New Roman" w:eastAsia="標楷體" w:hAnsi="Times New Roman" w:cs="Times New Roman" w:hint="eastAsia"/>
        </w:rPr>
        <w:t>隊伍作品及多媒體行銷作品上傳至活動網站，進行線上人氣票選。</w:t>
      </w:r>
    </w:p>
    <w:p w14:paraId="286BC824" w14:textId="77777777" w:rsidR="00187A83" w:rsidRPr="00187A83" w:rsidRDefault="00187A83" w:rsidP="0092681C">
      <w:pPr>
        <w:pStyle w:val="a3"/>
        <w:numPr>
          <w:ilvl w:val="2"/>
          <w:numId w:val="24"/>
        </w:numPr>
        <w:ind w:leftChars="0" w:hanging="447"/>
        <w:jc w:val="both"/>
        <w:rPr>
          <w:rFonts w:ascii="Times New Roman" w:eastAsia="標楷體" w:hAnsi="Times New Roman" w:cs="Times New Roman"/>
        </w:rPr>
      </w:pPr>
      <w:r w:rsidRPr="00187A83">
        <w:rPr>
          <w:rFonts w:ascii="Times New Roman" w:eastAsia="標楷體" w:hAnsi="Times New Roman" w:cs="Times New Roman" w:hint="eastAsia"/>
        </w:rPr>
        <w:t>總決賽前計算作品線上人氣票數，得票數最高隊伍獲得最佳人氣獎。</w:t>
      </w:r>
    </w:p>
    <w:p w14:paraId="5548FEBA" w14:textId="77777777" w:rsidR="005765D9" w:rsidRPr="009B377C" w:rsidRDefault="00170EEE" w:rsidP="009B377C">
      <w:pPr>
        <w:pStyle w:val="a3"/>
        <w:numPr>
          <w:ilvl w:val="0"/>
          <w:numId w:val="5"/>
        </w:numPr>
        <w:spacing w:before="240"/>
        <w:ind w:leftChars="0"/>
        <w:rPr>
          <w:rFonts w:ascii="Times New Roman" w:eastAsia="標楷體" w:hAnsi="Times New Roman" w:cs="Times New Roman"/>
        </w:rPr>
      </w:pPr>
      <w:r w:rsidRPr="009B377C">
        <w:rPr>
          <w:rFonts w:ascii="Times New Roman" w:eastAsia="標楷體" w:hAnsi="Times New Roman" w:cs="Times New Roman"/>
        </w:rPr>
        <w:t>總</w:t>
      </w:r>
      <w:r w:rsidR="005765D9" w:rsidRPr="009B377C">
        <w:rPr>
          <w:rFonts w:ascii="Times New Roman" w:eastAsia="標楷體" w:hAnsi="Times New Roman" w:cs="Times New Roman"/>
        </w:rPr>
        <w:t>決賽比賽方式說明</w:t>
      </w:r>
    </w:p>
    <w:p w14:paraId="232E8CDF" w14:textId="6CEB5920" w:rsidR="00187A83" w:rsidRDefault="004A542B" w:rsidP="0092681C">
      <w:pPr>
        <w:pStyle w:val="a3"/>
        <w:numPr>
          <w:ilvl w:val="0"/>
          <w:numId w:val="25"/>
        </w:numPr>
        <w:spacing w:before="240"/>
        <w:ind w:leftChars="0" w:left="993" w:hanging="567"/>
        <w:rPr>
          <w:rFonts w:ascii="Times New Roman" w:eastAsia="標楷體" w:hAnsi="Times New Roman" w:cs="Times New Roman"/>
          <w:color w:val="000000" w:themeColor="text1"/>
        </w:rPr>
      </w:pPr>
      <w:r w:rsidRPr="002E28B2">
        <w:rPr>
          <w:rFonts w:ascii="Times New Roman" w:eastAsia="標楷體" w:hAnsi="Times New Roman" w:cs="Times New Roman" w:hint="eastAsia"/>
          <w:color w:val="000000" w:themeColor="text1"/>
        </w:rPr>
        <w:t>入選總決賽之</w:t>
      </w:r>
      <w:r w:rsidR="00187A83">
        <w:rPr>
          <w:rFonts w:ascii="Times New Roman" w:eastAsia="標楷體" w:hAnsi="Times New Roman" w:cs="Times New Roman" w:hint="eastAsia"/>
          <w:color w:val="000000" w:themeColor="text1"/>
        </w:rPr>
        <w:t>8</w:t>
      </w:r>
      <w:r w:rsidR="00187A83">
        <w:rPr>
          <w:rFonts w:ascii="Times New Roman" w:eastAsia="標楷體" w:hAnsi="Times New Roman" w:cs="Times New Roman" w:hint="eastAsia"/>
          <w:color w:val="000000" w:themeColor="text1"/>
        </w:rPr>
        <w:t>組</w:t>
      </w:r>
      <w:r w:rsidRPr="002E28B2">
        <w:rPr>
          <w:rFonts w:ascii="Times New Roman" w:eastAsia="標楷體" w:hAnsi="Times New Roman" w:cs="Times New Roman" w:hint="eastAsia"/>
          <w:color w:val="000000" w:themeColor="text1"/>
        </w:rPr>
        <w:t>參賽隊伍，須於</w:t>
      </w:r>
      <w:r w:rsidR="00187A83" w:rsidRPr="002E28B2">
        <w:rPr>
          <w:rFonts w:ascii="Times New Roman" w:eastAsia="標楷體" w:hAnsi="Times New Roman" w:cs="Times New Roman" w:hint="eastAsia"/>
          <w:color w:val="000000" w:themeColor="text1"/>
        </w:rPr>
        <w:t>6</w:t>
      </w:r>
      <w:r w:rsidR="00187A83" w:rsidRPr="002E28B2">
        <w:rPr>
          <w:rFonts w:ascii="Times New Roman" w:eastAsia="標楷體" w:hAnsi="Times New Roman" w:cs="Times New Roman" w:hint="eastAsia"/>
          <w:color w:val="000000" w:themeColor="text1"/>
        </w:rPr>
        <w:t>月</w:t>
      </w:r>
      <w:r w:rsidR="00187A83" w:rsidRPr="002E28B2">
        <w:rPr>
          <w:rFonts w:ascii="Times New Roman" w:eastAsia="標楷體" w:hAnsi="Times New Roman" w:cs="Times New Roman" w:hint="eastAsia"/>
          <w:color w:val="000000" w:themeColor="text1"/>
        </w:rPr>
        <w:t>11</w:t>
      </w:r>
      <w:r w:rsidR="000E0E92">
        <w:rPr>
          <w:rFonts w:ascii="Times New Roman" w:eastAsia="標楷體" w:hAnsi="Times New Roman" w:cs="Times New Roman" w:hint="eastAsia"/>
          <w:color w:val="000000" w:themeColor="text1"/>
        </w:rPr>
        <w:t>日（</w:t>
      </w:r>
      <w:r w:rsidR="00187A83" w:rsidRPr="002E28B2">
        <w:rPr>
          <w:rFonts w:ascii="Times New Roman" w:eastAsia="標楷體" w:hAnsi="Times New Roman" w:cs="Times New Roman" w:hint="eastAsia"/>
          <w:color w:val="000000" w:themeColor="text1"/>
        </w:rPr>
        <w:t>六</w:t>
      </w:r>
      <w:r w:rsidR="0024236C">
        <w:rPr>
          <w:rFonts w:ascii="Times New Roman" w:eastAsia="標楷體" w:hAnsi="Times New Roman" w:cs="Times New Roman" w:hint="eastAsia"/>
          <w:color w:val="000000" w:themeColor="text1"/>
        </w:rPr>
        <w:t>）參加總決賽賽前說明會，說明會將以線上形式進行，說明總決賽時，作品提案內容須包含作品理念、食材</w:t>
      </w:r>
      <w:r w:rsidR="0024236C">
        <w:rPr>
          <w:rFonts w:ascii="Times New Roman" w:eastAsia="標楷體" w:hAnsi="Times New Roman" w:cs="Times New Roman" w:hint="eastAsia"/>
          <w:color w:val="000000" w:themeColor="text1"/>
        </w:rPr>
        <w:lastRenderedPageBreak/>
        <w:t>選用等，料理實作之安全注意事項等。</w:t>
      </w:r>
    </w:p>
    <w:p w14:paraId="1B0FF9DF" w14:textId="4FB4D7AB" w:rsidR="004A542B" w:rsidRPr="002E28B2" w:rsidRDefault="00F41287"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202</w:t>
      </w:r>
      <w:r w:rsidR="000B3E3B" w:rsidRPr="0092681C">
        <w:rPr>
          <w:rFonts w:ascii="Times New Roman" w:eastAsia="標楷體" w:hAnsi="Times New Roman" w:cs="Times New Roman"/>
          <w:color w:val="000000" w:themeColor="text1"/>
        </w:rPr>
        <w:t>2</w:t>
      </w:r>
      <w:r w:rsidRPr="0092681C">
        <w:rPr>
          <w:rFonts w:ascii="Times New Roman" w:eastAsia="標楷體" w:hAnsi="Times New Roman" w:cs="Times New Roman"/>
          <w:color w:val="000000" w:themeColor="text1"/>
        </w:rPr>
        <w:t>年</w:t>
      </w:r>
      <w:r w:rsidR="000B3E3B" w:rsidRPr="0092681C">
        <w:rPr>
          <w:rFonts w:ascii="Times New Roman" w:eastAsia="標楷體" w:hAnsi="Times New Roman" w:cs="Times New Roman"/>
          <w:color w:val="000000" w:themeColor="text1"/>
        </w:rPr>
        <w:t>7</w:t>
      </w:r>
      <w:r w:rsidR="004A542B" w:rsidRPr="0092681C">
        <w:rPr>
          <w:rFonts w:ascii="Times New Roman" w:eastAsia="標楷體" w:hAnsi="Times New Roman" w:cs="Times New Roman"/>
          <w:color w:val="000000" w:themeColor="text1"/>
        </w:rPr>
        <w:t>月</w:t>
      </w:r>
      <w:r w:rsidR="000B3E3B" w:rsidRPr="0092681C">
        <w:rPr>
          <w:rFonts w:ascii="Times New Roman" w:eastAsia="標楷體" w:hAnsi="Times New Roman" w:cs="Times New Roman"/>
          <w:color w:val="000000" w:themeColor="text1"/>
        </w:rPr>
        <w:t>15</w:t>
      </w:r>
      <w:r w:rsidR="004A542B" w:rsidRPr="0092681C">
        <w:rPr>
          <w:rFonts w:ascii="Times New Roman" w:eastAsia="標楷體" w:hAnsi="Times New Roman" w:cs="Times New Roman"/>
          <w:color w:val="000000" w:themeColor="text1"/>
        </w:rPr>
        <w:t>日</w:t>
      </w:r>
      <w:r w:rsidR="00AF63E7" w:rsidRPr="002E28B2">
        <w:rPr>
          <w:rFonts w:ascii="Times New Roman" w:eastAsia="標楷體" w:hAnsi="Times New Roman" w:cs="Times New Roman" w:hint="eastAsia"/>
          <w:color w:val="000000" w:themeColor="text1"/>
        </w:rPr>
        <w:t>全程參與總決賽賽程。主辦單位將提供總決賽賽程</w:t>
      </w:r>
      <w:r w:rsidR="004A542B" w:rsidRPr="002E28B2">
        <w:rPr>
          <w:rFonts w:ascii="Times New Roman" w:eastAsia="標楷體" w:hAnsi="Times New Roman" w:cs="Times New Roman" w:hint="eastAsia"/>
          <w:color w:val="000000" w:themeColor="text1"/>
        </w:rPr>
        <w:t>食宿及</w:t>
      </w:r>
      <w:r w:rsidR="004A542B" w:rsidRPr="002E28B2">
        <w:rPr>
          <w:rFonts w:ascii="Times New Roman" w:eastAsia="標楷體" w:hAnsi="Times New Roman" w:cs="Times New Roman"/>
          <w:color w:val="000000" w:themeColor="text1"/>
        </w:rPr>
        <w:t>補助參賽選手車馬費（依實際車票核銷，若無車票則按距離以自強號車資核算）。</w:t>
      </w:r>
    </w:p>
    <w:p w14:paraId="1A4637C6" w14:textId="489FC34A" w:rsidR="00AF63E7" w:rsidRPr="0092681C" w:rsidRDefault="00AF63E7"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hint="eastAsia"/>
          <w:color w:val="000000" w:themeColor="text1"/>
        </w:rPr>
        <w:t>入選總決賽之參賽者，有機會成為</w:t>
      </w:r>
      <w:r w:rsidR="00947CFA" w:rsidRPr="0092681C">
        <w:rPr>
          <w:rFonts w:ascii="Times New Roman" w:eastAsia="標楷體" w:hAnsi="Times New Roman" w:cs="Times New Roman" w:hint="eastAsia"/>
          <w:color w:val="000000" w:themeColor="text1"/>
        </w:rPr>
        <w:t>「</w:t>
      </w:r>
      <w:r w:rsidRPr="0092681C">
        <w:rPr>
          <w:rFonts w:ascii="Times New Roman" w:eastAsia="標楷體" w:hAnsi="Times New Roman" w:cs="Times New Roman" w:hint="eastAsia"/>
          <w:color w:val="000000" w:themeColor="text1"/>
        </w:rPr>
        <w:t>第</w:t>
      </w:r>
      <w:r w:rsidR="000B3E3B" w:rsidRPr="0092681C">
        <w:rPr>
          <w:rFonts w:ascii="Times New Roman" w:eastAsia="標楷體" w:hAnsi="Times New Roman" w:cs="Times New Roman" w:hint="eastAsia"/>
          <w:color w:val="000000" w:themeColor="text1"/>
        </w:rPr>
        <w:t>五</w:t>
      </w:r>
      <w:r w:rsidRPr="0092681C">
        <w:rPr>
          <w:rFonts w:ascii="Times New Roman" w:eastAsia="標楷體" w:hAnsi="Times New Roman" w:cs="Times New Roman" w:hint="eastAsia"/>
          <w:color w:val="000000" w:themeColor="text1"/>
        </w:rPr>
        <w:t>屆臺灣學校午餐大賽</w:t>
      </w:r>
      <w:r w:rsidR="00947CFA" w:rsidRPr="0092681C">
        <w:rPr>
          <w:rFonts w:ascii="Times New Roman" w:eastAsia="標楷體" w:hAnsi="Times New Roman" w:cs="Times New Roman" w:hint="eastAsia"/>
          <w:color w:val="000000" w:themeColor="text1"/>
        </w:rPr>
        <w:t>」</w:t>
      </w:r>
      <w:r w:rsidRPr="0092681C">
        <w:rPr>
          <w:rFonts w:ascii="Times New Roman" w:eastAsia="標楷體" w:hAnsi="Times New Roman" w:cs="Times New Roman" w:hint="eastAsia"/>
          <w:color w:val="000000" w:themeColor="text1"/>
        </w:rPr>
        <w:t>學生評審。</w:t>
      </w:r>
    </w:p>
    <w:p w14:paraId="6C60FEE2" w14:textId="3422186E" w:rsidR="00170EEE" w:rsidRPr="009B377C" w:rsidRDefault="00170EEE" w:rsidP="000E0E92">
      <w:pPr>
        <w:pStyle w:val="a3"/>
        <w:numPr>
          <w:ilvl w:val="0"/>
          <w:numId w:val="25"/>
        </w:numPr>
        <w:spacing w:before="240"/>
        <w:ind w:leftChars="0" w:left="993" w:hanging="567"/>
        <w:jc w:val="both"/>
        <w:rPr>
          <w:rFonts w:ascii="Times New Roman" w:eastAsia="標楷體" w:hAnsi="Times New Roman" w:cs="Times New Roman"/>
        </w:rPr>
      </w:pPr>
      <w:r w:rsidRPr="0092681C">
        <w:rPr>
          <w:rFonts w:ascii="Times New Roman" w:eastAsia="標楷體" w:hAnsi="Times New Roman" w:cs="Times New Roman"/>
          <w:color w:val="000000" w:themeColor="text1"/>
        </w:rPr>
        <w:t>總決賽</w:t>
      </w:r>
      <w:r w:rsidR="004A542B" w:rsidRPr="0092681C">
        <w:rPr>
          <w:rFonts w:ascii="Times New Roman" w:eastAsia="標楷體" w:hAnsi="Times New Roman" w:cs="Times New Roman" w:hint="eastAsia"/>
          <w:color w:val="000000" w:themeColor="text1"/>
        </w:rPr>
        <w:t>賽後</w:t>
      </w:r>
      <w:r w:rsidRPr="0092681C">
        <w:rPr>
          <w:rFonts w:ascii="Times New Roman" w:eastAsia="標楷體" w:hAnsi="Times New Roman" w:cs="Times New Roman"/>
          <w:color w:val="000000" w:themeColor="text1"/>
        </w:rPr>
        <w:t>記者會</w:t>
      </w:r>
    </w:p>
    <w:p w14:paraId="601F11B8" w14:textId="1906B843" w:rsidR="00170EEE" w:rsidRPr="002E28B2" w:rsidRDefault="00170EEE" w:rsidP="000E0E92">
      <w:pPr>
        <w:pStyle w:val="a3"/>
        <w:numPr>
          <w:ilvl w:val="1"/>
          <w:numId w:val="7"/>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color w:val="000000" w:themeColor="text1"/>
        </w:rPr>
        <w:t>日期：</w:t>
      </w:r>
      <w:r w:rsidR="00F41287" w:rsidRPr="002E28B2">
        <w:rPr>
          <w:rFonts w:ascii="Times New Roman" w:eastAsia="標楷體" w:hAnsi="Times New Roman" w:cs="Times New Roman"/>
          <w:color w:val="000000" w:themeColor="text1"/>
        </w:rPr>
        <w:t>202</w:t>
      </w:r>
      <w:r w:rsidR="000B3E3B" w:rsidRPr="002E28B2">
        <w:rPr>
          <w:rFonts w:ascii="Times New Roman" w:eastAsia="標楷體" w:hAnsi="Times New Roman" w:cs="Times New Roman"/>
          <w:color w:val="000000" w:themeColor="text1"/>
        </w:rPr>
        <w:t>2</w:t>
      </w:r>
      <w:r w:rsidR="00F41287" w:rsidRPr="002E28B2">
        <w:rPr>
          <w:rFonts w:ascii="Times New Roman" w:eastAsia="標楷體" w:hAnsi="Times New Roman" w:cs="Times New Roman"/>
          <w:color w:val="000000" w:themeColor="text1"/>
        </w:rPr>
        <w:t>年</w:t>
      </w:r>
      <w:r w:rsidR="000B3E3B" w:rsidRPr="002E28B2">
        <w:rPr>
          <w:rFonts w:ascii="Times New Roman" w:eastAsia="標楷體" w:hAnsi="Times New Roman" w:cs="Times New Roman"/>
          <w:color w:val="000000" w:themeColor="text1"/>
        </w:rPr>
        <w:t>7</w:t>
      </w:r>
      <w:r w:rsidRPr="002E28B2">
        <w:rPr>
          <w:rFonts w:ascii="Times New Roman" w:eastAsia="標楷體" w:hAnsi="Times New Roman" w:cs="Times New Roman"/>
          <w:color w:val="000000" w:themeColor="text1"/>
        </w:rPr>
        <w:t>月</w:t>
      </w:r>
      <w:r w:rsidR="000B3E3B" w:rsidRPr="002E28B2">
        <w:rPr>
          <w:rFonts w:ascii="Times New Roman" w:eastAsia="標楷體" w:hAnsi="Times New Roman" w:cs="Times New Roman"/>
          <w:color w:val="000000" w:themeColor="text1"/>
        </w:rPr>
        <w:t>15</w:t>
      </w:r>
      <w:r w:rsidRPr="002E28B2">
        <w:rPr>
          <w:rFonts w:ascii="Times New Roman" w:eastAsia="標楷體" w:hAnsi="Times New Roman" w:cs="Times New Roman"/>
          <w:color w:val="000000" w:themeColor="text1"/>
        </w:rPr>
        <w:t>日（</w:t>
      </w:r>
      <w:r w:rsidR="000B3E3B" w:rsidRPr="002E28B2">
        <w:rPr>
          <w:rFonts w:ascii="Times New Roman" w:eastAsia="標楷體" w:hAnsi="Times New Roman" w:cs="Times New Roman" w:hint="eastAsia"/>
          <w:color w:val="000000" w:themeColor="text1"/>
        </w:rPr>
        <w:t>五</w:t>
      </w:r>
      <w:r w:rsidRPr="002E28B2">
        <w:rPr>
          <w:rFonts w:ascii="Times New Roman" w:eastAsia="標楷體" w:hAnsi="Times New Roman" w:cs="Times New Roman"/>
          <w:color w:val="000000" w:themeColor="text1"/>
        </w:rPr>
        <w:t>）</w:t>
      </w:r>
    </w:p>
    <w:p w14:paraId="22F7B628" w14:textId="77777777" w:rsidR="00170EEE" w:rsidRPr="002E28B2" w:rsidRDefault="00170EEE" w:rsidP="000E0E92">
      <w:pPr>
        <w:pStyle w:val="a3"/>
        <w:numPr>
          <w:ilvl w:val="1"/>
          <w:numId w:val="7"/>
        </w:numPr>
        <w:ind w:leftChars="0" w:left="1418" w:hanging="425"/>
        <w:jc w:val="both"/>
        <w:rPr>
          <w:rFonts w:ascii="Times New Roman" w:eastAsia="標楷體" w:hAnsi="Times New Roman" w:cs="Times New Roman"/>
          <w:color w:val="000000" w:themeColor="text1"/>
        </w:rPr>
      </w:pPr>
      <w:r w:rsidRPr="002E28B2">
        <w:rPr>
          <w:rFonts w:ascii="Times New Roman" w:eastAsia="標楷體" w:hAnsi="Times New Roman" w:cs="Times New Roman"/>
          <w:color w:val="000000" w:themeColor="text1"/>
        </w:rPr>
        <w:t>地點：滬江高中會議室（暫定）</w:t>
      </w:r>
    </w:p>
    <w:p w14:paraId="5BC898BA" w14:textId="589C33A8" w:rsidR="005765D9" w:rsidRPr="0092681C" w:rsidRDefault="00CF6E0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B377C">
        <w:rPr>
          <w:rFonts w:ascii="Times New Roman" w:eastAsia="標楷體" w:hAnsi="Times New Roman" w:cs="Times New Roman"/>
        </w:rPr>
        <w:t>總</w:t>
      </w:r>
      <w:r w:rsidRPr="0092681C">
        <w:rPr>
          <w:rFonts w:ascii="Times New Roman" w:eastAsia="標楷體" w:hAnsi="Times New Roman" w:cs="Times New Roman"/>
          <w:color w:val="000000" w:themeColor="text1"/>
        </w:rPr>
        <w:t>決賽比賽</w:t>
      </w:r>
      <w:r w:rsidR="005765D9" w:rsidRPr="0092681C">
        <w:rPr>
          <w:rFonts w:ascii="Times New Roman" w:eastAsia="標楷體" w:hAnsi="Times New Roman" w:cs="Times New Roman"/>
          <w:color w:val="000000" w:themeColor="text1"/>
        </w:rPr>
        <w:t>日期：</w:t>
      </w:r>
      <w:r w:rsidR="00F41287" w:rsidRPr="0092681C">
        <w:rPr>
          <w:rFonts w:ascii="Times New Roman" w:eastAsia="標楷體" w:hAnsi="Times New Roman" w:cs="Times New Roman"/>
          <w:color w:val="000000" w:themeColor="text1"/>
        </w:rPr>
        <w:t>202</w:t>
      </w:r>
      <w:r w:rsidR="000B3E3B" w:rsidRPr="0092681C">
        <w:rPr>
          <w:rFonts w:ascii="Times New Roman" w:eastAsia="標楷體" w:hAnsi="Times New Roman" w:cs="Times New Roman"/>
          <w:color w:val="000000" w:themeColor="text1"/>
        </w:rPr>
        <w:t>2</w:t>
      </w:r>
      <w:r w:rsidR="00F41287" w:rsidRPr="0092681C">
        <w:rPr>
          <w:rFonts w:ascii="Times New Roman" w:eastAsia="標楷體" w:hAnsi="Times New Roman" w:cs="Times New Roman"/>
          <w:color w:val="000000" w:themeColor="text1"/>
        </w:rPr>
        <w:t>年</w:t>
      </w:r>
      <w:r w:rsidR="000B3E3B" w:rsidRPr="0092681C">
        <w:rPr>
          <w:rFonts w:ascii="Times New Roman" w:eastAsia="標楷體" w:hAnsi="Times New Roman" w:cs="Times New Roman"/>
          <w:color w:val="000000" w:themeColor="text1"/>
        </w:rPr>
        <w:t>7</w:t>
      </w:r>
      <w:r w:rsidR="005765D9" w:rsidRPr="0092681C">
        <w:rPr>
          <w:rFonts w:ascii="Times New Roman" w:eastAsia="標楷體" w:hAnsi="Times New Roman" w:cs="Times New Roman"/>
          <w:color w:val="000000" w:themeColor="text1"/>
        </w:rPr>
        <w:t>月</w:t>
      </w:r>
      <w:r w:rsidR="000B3E3B" w:rsidRPr="0092681C">
        <w:rPr>
          <w:rFonts w:ascii="Times New Roman" w:eastAsia="標楷體" w:hAnsi="Times New Roman" w:cs="Times New Roman"/>
          <w:color w:val="000000" w:themeColor="text1"/>
        </w:rPr>
        <w:t>15</w:t>
      </w:r>
      <w:r w:rsidR="00962D5C" w:rsidRPr="0092681C">
        <w:rPr>
          <w:rFonts w:ascii="Times New Roman" w:eastAsia="標楷體" w:hAnsi="Times New Roman" w:cs="Times New Roman"/>
          <w:color w:val="000000" w:themeColor="text1"/>
        </w:rPr>
        <w:t>日（</w:t>
      </w:r>
      <w:r w:rsidR="000B3E3B" w:rsidRPr="0092681C">
        <w:rPr>
          <w:rFonts w:ascii="Times New Roman" w:eastAsia="標楷體" w:hAnsi="Times New Roman" w:cs="Times New Roman" w:hint="eastAsia"/>
          <w:color w:val="000000" w:themeColor="text1"/>
        </w:rPr>
        <w:t>五</w:t>
      </w:r>
      <w:r w:rsidR="005765D9" w:rsidRPr="0092681C">
        <w:rPr>
          <w:rFonts w:ascii="Times New Roman" w:eastAsia="標楷體" w:hAnsi="Times New Roman" w:cs="Times New Roman"/>
          <w:color w:val="000000" w:themeColor="text1"/>
        </w:rPr>
        <w:t>）</w:t>
      </w:r>
    </w:p>
    <w:p w14:paraId="587BCC1D" w14:textId="20DDE726" w:rsidR="004A542B" w:rsidRPr="0092681C" w:rsidRDefault="004A542B"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hint="eastAsia"/>
          <w:color w:val="000000" w:themeColor="text1"/>
        </w:rPr>
        <w:t>總決賽頒獎日期：</w:t>
      </w:r>
      <w:r w:rsidR="00F41287" w:rsidRPr="0092681C">
        <w:rPr>
          <w:rFonts w:ascii="Times New Roman" w:eastAsia="標楷體" w:hAnsi="Times New Roman" w:cs="Times New Roman"/>
          <w:color w:val="000000" w:themeColor="text1"/>
        </w:rPr>
        <w:t>202</w:t>
      </w:r>
      <w:r w:rsidR="000B3E3B" w:rsidRPr="0092681C">
        <w:rPr>
          <w:rFonts w:ascii="Times New Roman" w:eastAsia="標楷體" w:hAnsi="Times New Roman" w:cs="Times New Roman" w:hint="eastAsia"/>
          <w:color w:val="000000" w:themeColor="text1"/>
        </w:rPr>
        <w:t>2</w:t>
      </w:r>
      <w:r w:rsidR="00F41287" w:rsidRPr="0092681C">
        <w:rPr>
          <w:rFonts w:ascii="Times New Roman" w:eastAsia="標楷體" w:hAnsi="Times New Roman" w:cs="Times New Roman"/>
          <w:color w:val="000000" w:themeColor="text1"/>
        </w:rPr>
        <w:t>年</w:t>
      </w:r>
      <w:r w:rsidR="000B3E3B" w:rsidRPr="0092681C">
        <w:rPr>
          <w:rFonts w:ascii="Times New Roman" w:eastAsia="標楷體" w:hAnsi="Times New Roman" w:cs="Times New Roman"/>
          <w:color w:val="000000" w:themeColor="text1"/>
        </w:rPr>
        <w:t>7</w:t>
      </w:r>
      <w:r w:rsidRPr="0092681C">
        <w:rPr>
          <w:rFonts w:ascii="Times New Roman" w:eastAsia="標楷體" w:hAnsi="Times New Roman" w:cs="Times New Roman"/>
          <w:color w:val="000000" w:themeColor="text1"/>
        </w:rPr>
        <w:t>月</w:t>
      </w:r>
      <w:r w:rsidR="000B3E3B" w:rsidRPr="0092681C">
        <w:rPr>
          <w:rFonts w:ascii="Times New Roman" w:eastAsia="標楷體" w:hAnsi="Times New Roman" w:cs="Times New Roman"/>
          <w:color w:val="000000" w:themeColor="text1"/>
        </w:rPr>
        <w:t>15</w:t>
      </w:r>
      <w:r w:rsidRPr="0092681C">
        <w:rPr>
          <w:rFonts w:ascii="Times New Roman" w:eastAsia="標楷體" w:hAnsi="Times New Roman" w:cs="Times New Roman"/>
          <w:color w:val="000000" w:themeColor="text1"/>
        </w:rPr>
        <w:t>日（</w:t>
      </w:r>
      <w:r w:rsidR="000B3E3B" w:rsidRPr="0092681C">
        <w:rPr>
          <w:rFonts w:ascii="Times New Roman" w:eastAsia="標楷體" w:hAnsi="Times New Roman" w:cs="Times New Roman" w:hint="eastAsia"/>
          <w:color w:val="000000" w:themeColor="text1"/>
        </w:rPr>
        <w:t>五</w:t>
      </w:r>
      <w:r w:rsidRPr="0092681C">
        <w:rPr>
          <w:rFonts w:ascii="Times New Roman" w:eastAsia="標楷體" w:hAnsi="Times New Roman" w:cs="Times New Roman"/>
          <w:color w:val="000000" w:themeColor="text1"/>
        </w:rPr>
        <w:t>）</w:t>
      </w:r>
    </w:p>
    <w:p w14:paraId="39980112" w14:textId="5B97343A" w:rsidR="00EE6A08"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總決賽錄取前</w:t>
      </w:r>
      <w:r w:rsidRPr="0092681C">
        <w:rPr>
          <w:rFonts w:ascii="Times New Roman" w:eastAsia="標楷體" w:hAnsi="Times New Roman" w:cs="Times New Roman"/>
          <w:color w:val="000000" w:themeColor="text1"/>
        </w:rPr>
        <w:t>3</w:t>
      </w:r>
      <w:r w:rsidRPr="0092681C">
        <w:rPr>
          <w:rFonts w:ascii="Times New Roman" w:eastAsia="標楷體" w:hAnsi="Times New Roman" w:cs="Times New Roman"/>
          <w:color w:val="000000" w:themeColor="text1"/>
        </w:rPr>
        <w:t>名、最佳人氣獎、</w:t>
      </w:r>
      <w:r w:rsidR="00031C06" w:rsidRPr="00AB20A7">
        <w:rPr>
          <w:rFonts w:ascii="Times New Roman" w:eastAsia="標楷體" w:hAnsi="Times New Roman" w:cs="Times New Roman"/>
        </w:rPr>
        <w:t>最佳</w:t>
      </w:r>
      <w:r w:rsidR="00031C06" w:rsidRPr="00AB20A7">
        <w:rPr>
          <w:rFonts w:ascii="Times New Roman" w:eastAsia="標楷體" w:hAnsi="Times New Roman" w:cs="Times New Roman" w:hint="eastAsia"/>
        </w:rPr>
        <w:t>行銷</w:t>
      </w:r>
      <w:r w:rsidRPr="00AB20A7">
        <w:rPr>
          <w:rFonts w:ascii="Times New Roman" w:eastAsia="標楷體" w:hAnsi="Times New Roman" w:cs="Times New Roman"/>
        </w:rPr>
        <w:t>獎</w:t>
      </w:r>
      <w:r w:rsidR="00947CFA" w:rsidRPr="00AB20A7">
        <w:rPr>
          <w:rFonts w:ascii="Times New Roman" w:eastAsia="標楷體" w:hAnsi="Times New Roman" w:cs="Times New Roman"/>
        </w:rPr>
        <w:t>，</w:t>
      </w:r>
      <w:r w:rsidRPr="0092681C">
        <w:rPr>
          <w:rFonts w:ascii="Times New Roman" w:eastAsia="標楷體" w:hAnsi="Times New Roman" w:cs="Times New Roman"/>
          <w:color w:val="000000" w:themeColor="text1"/>
        </w:rPr>
        <w:t>獲得獎狀及獎金，獎項依據評審給分評定（得從缺）並得視情形增設其他特別獎項。總決賽金、銀、銅獎分別提供新台幣</w:t>
      </w:r>
      <w:r w:rsidRPr="0092681C">
        <w:rPr>
          <w:rFonts w:ascii="Times New Roman" w:eastAsia="標楷體" w:hAnsi="Times New Roman" w:cs="Times New Roman"/>
          <w:color w:val="000000" w:themeColor="text1"/>
        </w:rPr>
        <w:t>10</w:t>
      </w:r>
      <w:r w:rsidRPr="0092681C">
        <w:rPr>
          <w:rFonts w:ascii="Times New Roman" w:eastAsia="標楷體" w:hAnsi="Times New Roman" w:cs="Times New Roman"/>
          <w:color w:val="000000" w:themeColor="text1"/>
        </w:rPr>
        <w:t>萬、</w:t>
      </w:r>
      <w:r w:rsidRPr="0092681C">
        <w:rPr>
          <w:rFonts w:ascii="Times New Roman" w:eastAsia="標楷體" w:hAnsi="Times New Roman" w:cs="Times New Roman"/>
          <w:color w:val="000000" w:themeColor="text1"/>
        </w:rPr>
        <w:t>7</w:t>
      </w:r>
      <w:r w:rsidRPr="0092681C">
        <w:rPr>
          <w:rFonts w:ascii="Times New Roman" w:eastAsia="標楷體" w:hAnsi="Times New Roman" w:cs="Times New Roman"/>
          <w:color w:val="000000" w:themeColor="text1"/>
        </w:rPr>
        <w:t>萬、</w:t>
      </w:r>
      <w:r w:rsidRPr="0092681C">
        <w:rPr>
          <w:rFonts w:ascii="Times New Roman" w:eastAsia="標楷體" w:hAnsi="Times New Roman" w:cs="Times New Roman"/>
          <w:color w:val="000000" w:themeColor="text1"/>
        </w:rPr>
        <w:t>5</w:t>
      </w:r>
      <w:r w:rsidRPr="0092681C">
        <w:rPr>
          <w:rFonts w:ascii="Times New Roman" w:eastAsia="標楷體" w:hAnsi="Times New Roman" w:cs="Times New Roman"/>
          <w:color w:val="000000" w:themeColor="text1"/>
        </w:rPr>
        <w:t>萬之競賽獎金。</w:t>
      </w:r>
    </w:p>
    <w:p w14:paraId="176DDFCA" w14:textId="0C6E5870" w:rsidR="00EE6A08" w:rsidRPr="0092681C" w:rsidRDefault="009C77A8"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總決賽選手須於</w:t>
      </w:r>
      <w:r w:rsidR="00947CFA" w:rsidRPr="0092681C">
        <w:rPr>
          <w:rFonts w:ascii="Times New Roman" w:eastAsia="標楷體" w:hAnsi="Times New Roman" w:cs="Times New Roman"/>
          <w:color w:val="000000" w:themeColor="text1"/>
        </w:rPr>
        <w:t>比賽現場</w:t>
      </w:r>
      <w:r w:rsidR="00C227B5" w:rsidRPr="0092681C">
        <w:rPr>
          <w:rFonts w:ascii="Times New Roman" w:eastAsia="標楷體" w:hAnsi="Times New Roman" w:cs="Times New Roman"/>
          <w:color w:val="000000" w:themeColor="text1"/>
        </w:rPr>
        <w:t>進行</w:t>
      </w:r>
      <w:r w:rsidR="00EE6A08" w:rsidRPr="0092681C">
        <w:rPr>
          <w:rFonts w:ascii="Times New Roman" w:eastAsia="標楷體" w:hAnsi="Times New Roman" w:cs="Times New Roman"/>
          <w:color w:val="000000" w:themeColor="text1"/>
        </w:rPr>
        <w:t>5</w:t>
      </w:r>
      <w:r w:rsidR="00C227B5" w:rsidRPr="0092681C">
        <w:rPr>
          <w:rFonts w:ascii="Times New Roman" w:eastAsia="標楷體" w:hAnsi="Times New Roman" w:cs="Times New Roman"/>
          <w:color w:val="000000" w:themeColor="text1"/>
        </w:rPr>
        <w:t>分鐘的作品提案說明。</w:t>
      </w:r>
    </w:p>
    <w:p w14:paraId="6D2F1076" w14:textId="564D9CD1" w:rsidR="00EE6A08"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作品實</w:t>
      </w:r>
      <w:r w:rsidR="00797713" w:rsidRPr="0092681C">
        <w:rPr>
          <w:rFonts w:ascii="Times New Roman" w:eastAsia="標楷體" w:hAnsi="Times New Roman" w:cs="Times New Roman" w:hint="eastAsia"/>
          <w:color w:val="000000" w:themeColor="text1"/>
        </w:rPr>
        <w:t>作</w:t>
      </w:r>
      <w:r w:rsidRPr="0092681C">
        <w:rPr>
          <w:rFonts w:ascii="Times New Roman" w:eastAsia="標楷體" w:hAnsi="Times New Roman" w:cs="Times New Roman"/>
          <w:color w:val="000000" w:themeColor="text1"/>
        </w:rPr>
        <w:t>時間為</w:t>
      </w:r>
      <w:r w:rsidR="00EE6A08" w:rsidRPr="0092681C">
        <w:rPr>
          <w:rFonts w:ascii="Times New Roman" w:eastAsia="標楷體" w:hAnsi="Times New Roman" w:cs="Times New Roman"/>
          <w:color w:val="000000" w:themeColor="text1"/>
        </w:rPr>
        <w:t>110</w:t>
      </w:r>
      <w:r w:rsidRPr="0092681C">
        <w:rPr>
          <w:rFonts w:ascii="Times New Roman" w:eastAsia="標楷體" w:hAnsi="Times New Roman" w:cs="Times New Roman"/>
          <w:color w:val="000000" w:themeColor="text1"/>
        </w:rPr>
        <w:t>分鐘，善後清潔時間為</w:t>
      </w:r>
      <w:r w:rsidR="00EE6A08" w:rsidRPr="0092681C">
        <w:rPr>
          <w:rFonts w:ascii="Times New Roman" w:eastAsia="標楷體" w:hAnsi="Times New Roman" w:cs="Times New Roman"/>
          <w:color w:val="000000" w:themeColor="text1"/>
        </w:rPr>
        <w:t>10</w:t>
      </w:r>
      <w:r w:rsidRPr="0092681C">
        <w:rPr>
          <w:rFonts w:ascii="Times New Roman" w:eastAsia="標楷體" w:hAnsi="Times New Roman" w:cs="Times New Roman"/>
          <w:color w:val="000000" w:themeColor="text1"/>
        </w:rPr>
        <w:t>分鐘，比賽時間內須完成所有成品製作、出餐、展示、環境清</w:t>
      </w:r>
      <w:r w:rsidR="00797713" w:rsidRPr="0092681C">
        <w:rPr>
          <w:rFonts w:ascii="Times New Roman" w:eastAsia="標楷體" w:hAnsi="Times New Roman" w:cs="Times New Roman"/>
          <w:color w:val="000000" w:themeColor="text1"/>
        </w:rPr>
        <w:t>潔等工作，並由現場工作人員點交簽名方可離開，否則將視情況扣分。大會提供之設備及器材若有遺失或損壞，須負賠償責任</w:t>
      </w:r>
      <w:r w:rsidRPr="0092681C">
        <w:rPr>
          <w:rFonts w:ascii="Times New Roman" w:eastAsia="標楷體" w:hAnsi="Times New Roman" w:cs="Times New Roman"/>
          <w:color w:val="000000" w:themeColor="text1"/>
        </w:rPr>
        <w:t>。</w:t>
      </w:r>
    </w:p>
    <w:p w14:paraId="41977508" w14:textId="3A51E2FE" w:rsidR="00EE6A08" w:rsidRPr="0092681C" w:rsidRDefault="00797713"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作品實</w:t>
      </w:r>
      <w:r w:rsidRPr="0092681C">
        <w:rPr>
          <w:rFonts w:ascii="Times New Roman" w:eastAsia="標楷體" w:hAnsi="Times New Roman" w:cs="Times New Roman" w:hint="eastAsia"/>
          <w:color w:val="000000" w:themeColor="text1"/>
        </w:rPr>
        <w:t>作</w:t>
      </w:r>
      <w:r w:rsidR="00C227B5" w:rsidRPr="0092681C">
        <w:rPr>
          <w:rFonts w:ascii="Times New Roman" w:eastAsia="標楷體" w:hAnsi="Times New Roman" w:cs="Times New Roman"/>
          <w:color w:val="000000" w:themeColor="text1"/>
        </w:rPr>
        <w:t>時間內須完成</w:t>
      </w:r>
      <w:r w:rsidR="00EE6A08" w:rsidRPr="0092681C">
        <w:rPr>
          <w:rFonts w:ascii="Times New Roman" w:eastAsia="標楷體" w:hAnsi="Times New Roman" w:cs="Times New Roman"/>
          <w:color w:val="000000" w:themeColor="text1"/>
        </w:rPr>
        <w:t>2</w:t>
      </w:r>
      <w:r w:rsidR="00C227B5" w:rsidRPr="0092681C">
        <w:rPr>
          <w:rFonts w:ascii="Times New Roman" w:eastAsia="標楷體" w:hAnsi="Times New Roman" w:cs="Times New Roman"/>
          <w:color w:val="000000" w:themeColor="text1"/>
        </w:rPr>
        <w:t>份展示用成品（置於自行攜帶的餐盤中），及</w:t>
      </w:r>
      <w:r w:rsidR="004A542B" w:rsidRPr="0092681C">
        <w:rPr>
          <w:rFonts w:ascii="Times New Roman" w:eastAsia="標楷體" w:hAnsi="Times New Roman" w:cs="Times New Roman" w:hint="eastAsia"/>
          <w:color w:val="000000" w:themeColor="text1"/>
        </w:rPr>
        <w:t>4</w:t>
      </w:r>
      <w:r w:rsidR="00C227B5" w:rsidRPr="0092681C">
        <w:rPr>
          <w:rFonts w:ascii="Times New Roman" w:eastAsia="標楷體" w:hAnsi="Times New Roman" w:cs="Times New Roman"/>
          <w:color w:val="000000" w:themeColor="text1"/>
        </w:rPr>
        <w:t>份評審試吃品</w:t>
      </w:r>
      <w:r w:rsidR="00360AC7" w:rsidRPr="0092681C">
        <w:rPr>
          <w:rFonts w:ascii="Times New Roman" w:eastAsia="標楷體" w:hAnsi="Times New Roman" w:cs="Times New Roman"/>
          <w:color w:val="000000" w:themeColor="text1"/>
        </w:rPr>
        <w:t>，共</w:t>
      </w:r>
      <w:r w:rsidR="004A542B" w:rsidRPr="0092681C">
        <w:rPr>
          <w:rFonts w:ascii="Times New Roman" w:eastAsia="標楷體" w:hAnsi="Times New Roman" w:cs="Times New Roman" w:hint="eastAsia"/>
          <w:color w:val="000000" w:themeColor="text1"/>
        </w:rPr>
        <w:t>6</w:t>
      </w:r>
      <w:r w:rsidR="00360AC7" w:rsidRPr="0092681C">
        <w:rPr>
          <w:rFonts w:ascii="Times New Roman" w:eastAsia="標楷體" w:hAnsi="Times New Roman" w:cs="Times New Roman"/>
          <w:color w:val="000000" w:themeColor="text1"/>
        </w:rPr>
        <w:t>份</w:t>
      </w:r>
      <w:r w:rsidR="00C227B5" w:rsidRPr="0092681C">
        <w:rPr>
          <w:rFonts w:ascii="Times New Roman" w:eastAsia="標楷體" w:hAnsi="Times New Roman" w:cs="Times New Roman"/>
          <w:color w:val="000000" w:themeColor="text1"/>
        </w:rPr>
        <w:t>。</w:t>
      </w:r>
    </w:p>
    <w:p w14:paraId="6A71789D" w14:textId="5C42D2BA" w:rsidR="00EE6A08"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提案作品擺放於展示桌供展示（</w:t>
      </w:r>
      <w:r w:rsidRPr="0092681C">
        <w:rPr>
          <w:rFonts w:ascii="Times New Roman" w:eastAsia="標楷體" w:hAnsi="Times New Roman" w:cs="Times New Roman"/>
          <w:color w:val="000000" w:themeColor="text1"/>
        </w:rPr>
        <w:t>60cm×</w:t>
      </w:r>
      <w:r w:rsidR="00EE6A08" w:rsidRPr="0092681C">
        <w:rPr>
          <w:rFonts w:ascii="Times New Roman" w:eastAsia="標楷體" w:hAnsi="Times New Roman" w:cs="Times New Roman"/>
          <w:color w:val="000000" w:themeColor="text1"/>
        </w:rPr>
        <w:t>90cm</w:t>
      </w:r>
      <w:r w:rsidRPr="0092681C">
        <w:rPr>
          <w:rFonts w:ascii="Times New Roman" w:eastAsia="標楷體" w:hAnsi="Times New Roman" w:cs="Times New Roman"/>
          <w:color w:val="000000" w:themeColor="text1"/>
        </w:rPr>
        <w:t>展示桌），作品旁應以承辦單位提供之簡介卡格式，說明</w:t>
      </w:r>
      <w:r w:rsidR="00B803D7" w:rsidRPr="0092681C">
        <w:rPr>
          <w:rFonts w:ascii="Times New Roman" w:eastAsia="標楷體" w:hAnsi="Times New Roman" w:cs="Times New Roman" w:hint="eastAsia"/>
          <w:color w:val="000000" w:themeColor="text1"/>
        </w:rPr>
        <w:t>作品</w:t>
      </w:r>
      <w:r w:rsidR="00B803D7" w:rsidRPr="0092681C">
        <w:rPr>
          <w:rFonts w:ascii="Times New Roman" w:eastAsia="標楷體" w:hAnsi="Times New Roman" w:cs="Times New Roman" w:hint="eastAsia"/>
          <w:color w:val="000000" w:themeColor="text1"/>
        </w:rPr>
        <w:t>SDG</w:t>
      </w:r>
      <w:r w:rsidR="00B803D7" w:rsidRPr="0092681C">
        <w:rPr>
          <w:rFonts w:ascii="Times New Roman" w:eastAsia="標楷體" w:hAnsi="Times New Roman" w:cs="Times New Roman"/>
          <w:color w:val="000000" w:themeColor="text1"/>
        </w:rPr>
        <w:t>s</w:t>
      </w:r>
      <w:r w:rsidR="00B803D7" w:rsidRPr="0092681C">
        <w:rPr>
          <w:rFonts w:ascii="Times New Roman" w:eastAsia="標楷體" w:hAnsi="Times New Roman" w:cs="Times New Roman" w:hint="eastAsia"/>
          <w:color w:val="000000" w:themeColor="text1"/>
        </w:rPr>
        <w:t>設計理念</w:t>
      </w:r>
      <w:r w:rsidRPr="0092681C">
        <w:rPr>
          <w:rFonts w:ascii="Times New Roman" w:eastAsia="標楷體" w:hAnsi="Times New Roman" w:cs="Times New Roman"/>
          <w:color w:val="000000" w:themeColor="text1"/>
        </w:rPr>
        <w:t>，以供評審參閱。</w:t>
      </w:r>
    </w:p>
    <w:p w14:paraId="1E2D0E88" w14:textId="058B79A0" w:rsidR="00EE6A08" w:rsidRPr="002E28B2"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2E28B2">
        <w:rPr>
          <w:rFonts w:ascii="Times New Roman" w:eastAsia="標楷體" w:hAnsi="Times New Roman" w:cs="Times New Roman"/>
          <w:color w:val="000000" w:themeColor="text1"/>
        </w:rPr>
        <w:t>總</w:t>
      </w:r>
      <w:r w:rsidR="00AF63E7" w:rsidRPr="002E28B2">
        <w:rPr>
          <w:rFonts w:ascii="Times New Roman" w:eastAsia="標楷體" w:hAnsi="Times New Roman" w:cs="Times New Roman"/>
          <w:color w:val="000000" w:themeColor="text1"/>
        </w:rPr>
        <w:t>決賽前將由專業評審團針對先前繳交之</w:t>
      </w:r>
      <w:r w:rsidR="000B3E3B" w:rsidRPr="002E28B2">
        <w:rPr>
          <w:rFonts w:ascii="Times New Roman" w:eastAsia="標楷體" w:hAnsi="Times New Roman" w:cs="Times New Roman" w:hint="eastAsia"/>
          <w:color w:val="000000" w:themeColor="text1"/>
        </w:rPr>
        <w:t>多媒體行銷作品</w:t>
      </w:r>
      <w:r w:rsidR="00AF63E7" w:rsidRPr="002E28B2">
        <w:rPr>
          <w:rFonts w:ascii="Times New Roman" w:eastAsia="標楷體" w:hAnsi="Times New Roman" w:cs="Times New Roman"/>
          <w:color w:val="000000" w:themeColor="text1"/>
        </w:rPr>
        <w:t>內容進行評分，本項</w:t>
      </w:r>
      <w:r w:rsidR="00AF63E7" w:rsidRPr="002E28B2">
        <w:rPr>
          <w:rFonts w:ascii="Times New Roman" w:eastAsia="標楷體" w:hAnsi="Times New Roman" w:cs="Times New Roman" w:hint="eastAsia"/>
          <w:color w:val="000000" w:themeColor="text1"/>
        </w:rPr>
        <w:t>佔</w:t>
      </w:r>
      <w:r w:rsidRPr="002E28B2">
        <w:rPr>
          <w:rFonts w:ascii="Times New Roman" w:eastAsia="標楷體" w:hAnsi="Times New Roman" w:cs="Times New Roman"/>
          <w:color w:val="000000" w:themeColor="text1"/>
        </w:rPr>
        <w:t>總決賽評分項目</w:t>
      </w:r>
      <w:r w:rsidRPr="002E28B2">
        <w:rPr>
          <w:rFonts w:ascii="Times New Roman" w:eastAsia="標楷體" w:hAnsi="Times New Roman" w:cs="Times New Roman"/>
          <w:color w:val="000000" w:themeColor="text1"/>
        </w:rPr>
        <w:t>10%</w:t>
      </w:r>
      <w:r w:rsidRPr="002E28B2">
        <w:rPr>
          <w:rFonts w:ascii="Times New Roman" w:eastAsia="標楷體" w:hAnsi="Times New Roman" w:cs="Times New Roman"/>
          <w:color w:val="000000" w:themeColor="text1"/>
        </w:rPr>
        <w:t>，得分最高隊伍獲最佳</w:t>
      </w:r>
      <w:r w:rsidR="000B3E3B" w:rsidRPr="002E28B2">
        <w:rPr>
          <w:rFonts w:ascii="Times New Roman" w:eastAsia="標楷體" w:hAnsi="Times New Roman" w:cs="Times New Roman" w:hint="eastAsia"/>
          <w:color w:val="000000" w:themeColor="text1"/>
        </w:rPr>
        <w:t>行銷</w:t>
      </w:r>
      <w:r w:rsidRPr="002E28B2">
        <w:rPr>
          <w:rFonts w:ascii="Times New Roman" w:eastAsia="標楷體" w:hAnsi="Times New Roman" w:cs="Times New Roman"/>
          <w:color w:val="000000" w:themeColor="text1"/>
        </w:rPr>
        <w:t>獎項。</w:t>
      </w:r>
    </w:p>
    <w:p w14:paraId="44E73E84" w14:textId="1B6C39ED" w:rsidR="00B900F9" w:rsidRPr="004A542B" w:rsidRDefault="00797713" w:rsidP="000E0E92">
      <w:pPr>
        <w:pStyle w:val="a3"/>
        <w:numPr>
          <w:ilvl w:val="0"/>
          <w:numId w:val="25"/>
        </w:numPr>
        <w:spacing w:before="240"/>
        <w:ind w:leftChars="0" w:left="993" w:hanging="567"/>
        <w:jc w:val="both"/>
        <w:rPr>
          <w:rFonts w:ascii="Times New Roman" w:eastAsia="標楷體" w:hAnsi="Times New Roman" w:cs="Times New Roman"/>
        </w:rPr>
      </w:pPr>
      <w:r w:rsidRPr="0092681C">
        <w:rPr>
          <w:rFonts w:ascii="Times New Roman" w:eastAsia="標楷體" w:hAnsi="Times New Roman" w:cs="Times New Roman" w:hint="eastAsia"/>
          <w:color w:val="000000" w:themeColor="text1"/>
        </w:rPr>
        <w:t>6</w:t>
      </w:r>
      <w:r w:rsidRPr="0092681C">
        <w:rPr>
          <w:rFonts w:ascii="Times New Roman" w:eastAsia="標楷體" w:hAnsi="Times New Roman" w:cs="Times New Roman" w:hint="eastAsia"/>
          <w:color w:val="000000" w:themeColor="text1"/>
        </w:rPr>
        <w:t>月</w:t>
      </w:r>
      <w:r w:rsidRPr="0092681C">
        <w:rPr>
          <w:rFonts w:ascii="Times New Roman" w:eastAsia="標楷體" w:hAnsi="Times New Roman" w:cs="Times New Roman" w:hint="eastAsia"/>
          <w:color w:val="000000" w:themeColor="text1"/>
        </w:rPr>
        <w:t>3</w:t>
      </w:r>
      <w:r>
        <w:rPr>
          <w:rFonts w:ascii="Times New Roman" w:eastAsia="標楷體" w:hAnsi="Times New Roman" w:cs="Times New Roman" w:hint="eastAsia"/>
        </w:rPr>
        <w:t>0</w:t>
      </w:r>
      <w:r>
        <w:rPr>
          <w:rFonts w:ascii="Times New Roman" w:eastAsia="標楷體" w:hAnsi="Times New Roman" w:cs="Times New Roman" w:hint="eastAsia"/>
        </w:rPr>
        <w:t>日</w:t>
      </w:r>
      <w:r w:rsidR="00B900F9" w:rsidRPr="004A542B">
        <w:rPr>
          <w:rFonts w:ascii="Times New Roman" w:eastAsia="標楷體" w:hAnsi="Times New Roman" w:cs="Times New Roman"/>
        </w:rPr>
        <w:t>前計算</w:t>
      </w:r>
      <w:r w:rsidR="00AF63E7">
        <w:rPr>
          <w:rFonts w:ascii="Times New Roman" w:eastAsia="標楷體" w:hAnsi="Times New Roman" w:cs="Times New Roman" w:hint="eastAsia"/>
        </w:rPr>
        <w:t>作品</w:t>
      </w:r>
      <w:r w:rsidR="00B900F9" w:rsidRPr="004A542B">
        <w:rPr>
          <w:rFonts w:ascii="Times New Roman" w:eastAsia="標楷體" w:hAnsi="Times New Roman" w:cs="Times New Roman"/>
        </w:rPr>
        <w:t>線上人氣票數，得票數最高隊伍獲得最佳人氣獎。</w:t>
      </w:r>
    </w:p>
    <w:p w14:paraId="419335AC" w14:textId="0CC19CA2" w:rsidR="00EE6A08"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B377C">
        <w:rPr>
          <w:rFonts w:ascii="Times New Roman" w:eastAsia="標楷體" w:hAnsi="Times New Roman" w:cs="Times New Roman"/>
        </w:rPr>
        <w:t>總決賽之舉</w:t>
      </w:r>
      <w:r w:rsidRPr="0092681C">
        <w:rPr>
          <w:rFonts w:ascii="Times New Roman" w:eastAsia="標楷體" w:hAnsi="Times New Roman" w:cs="Times New Roman"/>
          <w:color w:val="000000" w:themeColor="text1"/>
        </w:rPr>
        <w:t>辦地點為臺北</w:t>
      </w:r>
      <w:r w:rsidR="002E28B2" w:rsidRPr="0092681C">
        <w:rPr>
          <w:rFonts w:ascii="Times New Roman" w:eastAsia="標楷體" w:hAnsi="Times New Roman" w:cs="Times New Roman" w:hint="eastAsia"/>
          <w:color w:val="000000" w:themeColor="text1"/>
        </w:rPr>
        <w:t>，</w:t>
      </w:r>
      <w:r w:rsidRPr="0092681C">
        <w:rPr>
          <w:rFonts w:ascii="Times New Roman" w:eastAsia="標楷體" w:hAnsi="Times New Roman" w:cs="Times New Roman"/>
          <w:color w:val="000000" w:themeColor="text1"/>
        </w:rPr>
        <w:t>詳細地點、流程及注意事項將於入選總決賽時另行通知。</w:t>
      </w:r>
    </w:p>
    <w:p w14:paraId="477EDF26" w14:textId="69582B98" w:rsidR="00EE6A08"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提案作品中材料皆為可食用，不可使用違反食品安全衛生法規之原料或食品添加物。</w:t>
      </w:r>
    </w:p>
    <w:p w14:paraId="6943A293" w14:textId="77777777" w:rsidR="00EE6A08"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t>參賽者自行準備之食材及器具須遵守比賽準備規定。</w:t>
      </w:r>
    </w:p>
    <w:p w14:paraId="62C0BF36" w14:textId="18B8535D" w:rsidR="00EE6A08" w:rsidRPr="00AF63E7" w:rsidRDefault="00AF63E7"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color w:val="000000" w:themeColor="text1"/>
        </w:rPr>
        <w:lastRenderedPageBreak/>
        <w:t>參賽者服裝須自備廚師褲、圍裙、</w:t>
      </w:r>
      <w:r w:rsidR="00C227B5" w:rsidRPr="0092681C">
        <w:rPr>
          <w:rFonts w:ascii="Times New Roman" w:eastAsia="標楷體" w:hAnsi="Times New Roman" w:cs="Times New Roman"/>
          <w:color w:val="000000" w:themeColor="text1"/>
        </w:rPr>
        <w:t>口罩</w:t>
      </w:r>
      <w:r w:rsidR="00EE6A08" w:rsidRPr="0092681C">
        <w:rPr>
          <w:rFonts w:ascii="Times New Roman" w:eastAsia="標楷體" w:hAnsi="Times New Roman" w:cs="Times New Roman"/>
          <w:color w:val="000000" w:themeColor="text1"/>
        </w:rPr>
        <w:t>，</w:t>
      </w:r>
      <w:r w:rsidR="00C227B5" w:rsidRPr="00AF63E7">
        <w:rPr>
          <w:rFonts w:ascii="Times New Roman" w:eastAsia="標楷體" w:hAnsi="Times New Roman" w:cs="Times New Roman"/>
          <w:color w:val="000000" w:themeColor="text1"/>
        </w:rPr>
        <w:t>廚師服上衣</w:t>
      </w:r>
      <w:r w:rsidRPr="00AF63E7">
        <w:rPr>
          <w:rFonts w:ascii="Times New Roman" w:eastAsia="標楷體" w:hAnsi="Times New Roman" w:cs="Times New Roman" w:hint="eastAsia"/>
          <w:color w:val="000000" w:themeColor="text1"/>
        </w:rPr>
        <w:t>及帽子</w:t>
      </w:r>
      <w:r w:rsidRPr="00AF63E7">
        <w:rPr>
          <w:rFonts w:ascii="Times New Roman" w:eastAsia="標楷體" w:hAnsi="Times New Roman" w:cs="Times New Roman"/>
          <w:color w:val="000000" w:themeColor="text1"/>
        </w:rPr>
        <w:t>由主辦單位統一發給，</w:t>
      </w:r>
      <w:r w:rsidRPr="00AF63E7">
        <w:rPr>
          <w:rFonts w:ascii="Times New Roman" w:eastAsia="標楷體" w:hAnsi="Times New Roman" w:cs="Times New Roman" w:hint="eastAsia"/>
          <w:color w:val="000000" w:themeColor="text1"/>
        </w:rPr>
        <w:t>選手須</w:t>
      </w:r>
      <w:r w:rsidR="00C227B5" w:rsidRPr="00AF63E7">
        <w:rPr>
          <w:rFonts w:ascii="Times New Roman" w:eastAsia="標楷體" w:hAnsi="Times New Roman" w:cs="Times New Roman"/>
          <w:color w:val="000000" w:themeColor="text1"/>
        </w:rPr>
        <w:t>著裝整齊進場，同時不得有個人、學校、公司學校</w:t>
      </w:r>
      <w:r w:rsidR="00EE6A08" w:rsidRPr="00AF63E7">
        <w:rPr>
          <w:rFonts w:ascii="Times New Roman" w:eastAsia="標楷體" w:hAnsi="Times New Roman" w:cs="Times New Roman"/>
          <w:color w:val="000000" w:themeColor="text1"/>
        </w:rPr>
        <w:t>logo</w:t>
      </w:r>
      <w:r w:rsidR="00C227B5" w:rsidRPr="00AF63E7">
        <w:rPr>
          <w:rFonts w:ascii="Times New Roman" w:eastAsia="標楷體" w:hAnsi="Times New Roman" w:cs="Times New Roman"/>
          <w:color w:val="000000" w:themeColor="text1"/>
        </w:rPr>
        <w:t>、標示圖像等足以辨識符號露出，一經發現取消該組比賽資格。</w:t>
      </w:r>
    </w:p>
    <w:p w14:paraId="2F4074B5" w14:textId="0BD05773" w:rsidR="003748DD" w:rsidRPr="0092681C" w:rsidRDefault="00C227B5" w:rsidP="000E0E92">
      <w:pPr>
        <w:pStyle w:val="a3"/>
        <w:numPr>
          <w:ilvl w:val="0"/>
          <w:numId w:val="25"/>
        </w:numPr>
        <w:spacing w:before="240"/>
        <w:ind w:leftChars="0" w:left="993" w:hanging="567"/>
        <w:jc w:val="both"/>
        <w:rPr>
          <w:rFonts w:ascii="Times New Roman" w:eastAsia="標楷體" w:hAnsi="Times New Roman" w:cs="Times New Roman"/>
          <w:color w:val="000000" w:themeColor="text1"/>
        </w:rPr>
      </w:pPr>
      <w:r w:rsidRPr="0092681C">
        <w:rPr>
          <w:rFonts w:ascii="Times New Roman" w:eastAsia="標楷體" w:hAnsi="Times New Roman" w:cs="Times New Roman" w:hint="eastAsia"/>
          <w:color w:val="000000" w:themeColor="text1"/>
        </w:rPr>
        <w:t>總決賽隊伍選手給予參賽證明一張，指導老師參賽指導證明一張。</w:t>
      </w:r>
    </w:p>
    <w:p w14:paraId="5AA10F00" w14:textId="5CE8345B" w:rsidR="00AF63E7" w:rsidRPr="00AF63E7" w:rsidRDefault="00C227B5" w:rsidP="000E0E92">
      <w:pPr>
        <w:pStyle w:val="a3"/>
        <w:numPr>
          <w:ilvl w:val="0"/>
          <w:numId w:val="25"/>
        </w:numPr>
        <w:spacing w:before="240"/>
        <w:ind w:leftChars="0" w:left="993" w:hanging="567"/>
        <w:jc w:val="both"/>
        <w:rPr>
          <w:rFonts w:ascii="Times New Roman" w:eastAsia="標楷體" w:hAnsi="Times New Roman" w:cs="Times New Roman"/>
        </w:rPr>
      </w:pPr>
      <w:r w:rsidRPr="0092681C">
        <w:rPr>
          <w:rFonts w:ascii="Times New Roman" w:eastAsia="標楷體" w:hAnsi="Times New Roman" w:cs="Times New Roman"/>
          <w:color w:val="000000" w:themeColor="text1"/>
        </w:rPr>
        <w:t>總決賽評分標</w:t>
      </w:r>
      <w:r w:rsidRPr="009B377C">
        <w:rPr>
          <w:rFonts w:ascii="Times New Roman" w:eastAsia="標楷體" w:hAnsi="Times New Roman" w:cs="Times New Roman"/>
        </w:rPr>
        <w:t>準</w:t>
      </w:r>
    </w:p>
    <w:tbl>
      <w:tblPr>
        <w:tblStyle w:val="a5"/>
        <w:tblW w:w="0" w:type="auto"/>
        <w:jc w:val="center"/>
        <w:tblLook w:val="04A0" w:firstRow="1" w:lastRow="0" w:firstColumn="1" w:lastColumn="0" w:noHBand="0" w:noVBand="1"/>
      </w:tblPr>
      <w:tblGrid>
        <w:gridCol w:w="1271"/>
        <w:gridCol w:w="1701"/>
        <w:gridCol w:w="1559"/>
        <w:gridCol w:w="1701"/>
        <w:gridCol w:w="1560"/>
        <w:gridCol w:w="1554"/>
      </w:tblGrid>
      <w:tr w:rsidR="001B43E8" w:rsidRPr="009B377C" w14:paraId="04C683E2" w14:textId="452A584E" w:rsidTr="001B43E8">
        <w:trPr>
          <w:trHeight w:val="578"/>
          <w:jc w:val="center"/>
        </w:trPr>
        <w:tc>
          <w:tcPr>
            <w:tcW w:w="1271" w:type="dxa"/>
            <w:vMerge w:val="restart"/>
          </w:tcPr>
          <w:p w14:paraId="411FEE8F" w14:textId="77777777" w:rsidR="001B43E8" w:rsidRPr="009B377C" w:rsidRDefault="001B43E8" w:rsidP="00B803D7">
            <w:pPr>
              <w:rPr>
                <w:rFonts w:ascii="Times New Roman" w:eastAsia="標楷體" w:hAnsi="Times New Roman" w:cs="Times New Roman"/>
              </w:rPr>
            </w:pPr>
            <w:r w:rsidRPr="009B377C">
              <w:rPr>
                <w:rFonts w:ascii="Times New Roman" w:eastAsia="標楷體" w:hAnsi="Times New Roman" w:cs="Times New Roman"/>
              </w:rPr>
              <w:t>評分項目</w:t>
            </w:r>
          </w:p>
        </w:tc>
        <w:tc>
          <w:tcPr>
            <w:tcW w:w="1701" w:type="dxa"/>
          </w:tcPr>
          <w:p w14:paraId="010FB4E0" w14:textId="66D8EBDF" w:rsidR="001B43E8" w:rsidRPr="009B377C" w:rsidRDefault="001B43E8" w:rsidP="001B43E8">
            <w:pPr>
              <w:rPr>
                <w:rFonts w:ascii="Times New Roman" w:eastAsia="標楷體" w:hAnsi="Times New Roman" w:cs="Times New Roman"/>
              </w:rPr>
            </w:pPr>
            <w:r>
              <w:rPr>
                <w:rFonts w:ascii="Times New Roman" w:eastAsia="標楷體" w:hAnsi="Times New Roman" w:cs="Times New Roman"/>
              </w:rPr>
              <w:t>作品</w:t>
            </w:r>
            <w:r>
              <w:rPr>
                <w:rFonts w:ascii="Times New Roman" w:eastAsia="標楷體" w:hAnsi="Times New Roman" w:cs="Times New Roman" w:hint="eastAsia"/>
              </w:rPr>
              <w:t>內容</w:t>
            </w:r>
            <w:r w:rsidRPr="009B377C">
              <w:rPr>
                <w:rFonts w:ascii="Times New Roman" w:eastAsia="標楷體" w:hAnsi="Times New Roman" w:cs="Times New Roman"/>
              </w:rPr>
              <w:t xml:space="preserve"> </w:t>
            </w:r>
          </w:p>
        </w:tc>
        <w:tc>
          <w:tcPr>
            <w:tcW w:w="1559" w:type="dxa"/>
          </w:tcPr>
          <w:p w14:paraId="529AAF72" w14:textId="0DEFFF65" w:rsidR="001B43E8" w:rsidRPr="00A140A9" w:rsidRDefault="001B43E8" w:rsidP="00095FB5">
            <w:pPr>
              <w:rPr>
                <w:rFonts w:ascii="Times New Roman" w:eastAsia="標楷體" w:hAnsi="Times New Roman" w:cs="Times New Roman"/>
              </w:rPr>
            </w:pPr>
            <w:r>
              <w:rPr>
                <w:rFonts w:ascii="Times New Roman" w:eastAsia="標楷體" w:hAnsi="Times New Roman" w:cs="Times New Roman" w:hint="eastAsia"/>
              </w:rPr>
              <w:t>作品提案</w:t>
            </w:r>
          </w:p>
        </w:tc>
        <w:tc>
          <w:tcPr>
            <w:tcW w:w="1701" w:type="dxa"/>
          </w:tcPr>
          <w:p w14:paraId="1349797E" w14:textId="14EB4EDB" w:rsidR="001B43E8" w:rsidRPr="00A140A9" w:rsidRDefault="001B43E8" w:rsidP="00B803D7">
            <w:pPr>
              <w:rPr>
                <w:rFonts w:ascii="Times New Roman" w:eastAsia="標楷體" w:hAnsi="Times New Roman" w:cs="Times New Roman"/>
              </w:rPr>
            </w:pPr>
            <w:r>
              <w:rPr>
                <w:rFonts w:ascii="Times New Roman" w:eastAsia="標楷體" w:hAnsi="Times New Roman" w:cs="Times New Roman" w:hint="eastAsia"/>
              </w:rPr>
              <w:t>符合</w:t>
            </w:r>
            <w:r>
              <w:rPr>
                <w:rFonts w:ascii="Times New Roman" w:eastAsia="標楷體" w:hAnsi="Times New Roman" w:cs="Times New Roman" w:hint="eastAsia"/>
              </w:rPr>
              <w:t>SDGs</w:t>
            </w:r>
            <w:r>
              <w:rPr>
                <w:rFonts w:ascii="Times New Roman" w:eastAsia="標楷體" w:hAnsi="Times New Roman" w:cs="Times New Roman" w:hint="eastAsia"/>
              </w:rPr>
              <w:t>主題設計</w:t>
            </w:r>
          </w:p>
        </w:tc>
        <w:tc>
          <w:tcPr>
            <w:tcW w:w="1560" w:type="dxa"/>
            <w:vMerge w:val="restart"/>
          </w:tcPr>
          <w:p w14:paraId="0B6F1A30" w14:textId="14718840" w:rsidR="001B43E8" w:rsidRPr="00A140A9" w:rsidRDefault="001B43E8" w:rsidP="00B803D7">
            <w:pPr>
              <w:rPr>
                <w:rFonts w:ascii="Times New Roman" w:eastAsia="標楷體" w:hAnsi="Times New Roman" w:cs="Times New Roman"/>
              </w:rPr>
            </w:pPr>
            <w:r w:rsidRPr="00A140A9">
              <w:rPr>
                <w:rFonts w:ascii="Times New Roman" w:eastAsia="標楷體" w:hAnsi="Times New Roman" w:cs="Times New Roman" w:hint="eastAsia"/>
              </w:rPr>
              <w:t>商品化可行性</w:t>
            </w:r>
          </w:p>
        </w:tc>
        <w:tc>
          <w:tcPr>
            <w:tcW w:w="1554" w:type="dxa"/>
            <w:vMerge w:val="restart"/>
          </w:tcPr>
          <w:p w14:paraId="048A72F8" w14:textId="65A4B640" w:rsidR="001B43E8" w:rsidRDefault="001B43E8" w:rsidP="00B803D7">
            <w:pPr>
              <w:rPr>
                <w:rFonts w:ascii="Times New Roman" w:eastAsia="標楷體" w:hAnsi="Times New Roman" w:cs="Times New Roman"/>
              </w:rPr>
            </w:pPr>
            <w:r>
              <w:rPr>
                <w:rFonts w:ascii="Times New Roman" w:eastAsia="標楷體" w:hAnsi="Times New Roman" w:cs="Times New Roman" w:hint="eastAsia"/>
              </w:rPr>
              <w:t>多媒體行銷作品</w:t>
            </w:r>
          </w:p>
        </w:tc>
      </w:tr>
      <w:tr w:rsidR="001B43E8" w:rsidRPr="009B377C" w14:paraId="18EB2CB9" w14:textId="77777777" w:rsidTr="00797713">
        <w:trPr>
          <w:trHeight w:val="577"/>
          <w:jc w:val="center"/>
        </w:trPr>
        <w:tc>
          <w:tcPr>
            <w:tcW w:w="1271" w:type="dxa"/>
            <w:vMerge/>
          </w:tcPr>
          <w:p w14:paraId="5DAD5566" w14:textId="77777777" w:rsidR="001B43E8" w:rsidRPr="009B377C" w:rsidRDefault="001B43E8" w:rsidP="00B803D7">
            <w:pPr>
              <w:rPr>
                <w:rFonts w:ascii="Times New Roman" w:eastAsia="標楷體" w:hAnsi="Times New Roman" w:cs="Times New Roman"/>
              </w:rPr>
            </w:pPr>
          </w:p>
        </w:tc>
        <w:tc>
          <w:tcPr>
            <w:tcW w:w="1701" w:type="dxa"/>
          </w:tcPr>
          <w:p w14:paraId="5DB218F2" w14:textId="3E5A2C04" w:rsidR="001B43E8" w:rsidRDefault="001B43E8" w:rsidP="00B803D7">
            <w:pPr>
              <w:rPr>
                <w:rFonts w:ascii="Times New Roman" w:eastAsia="標楷體" w:hAnsi="Times New Roman" w:cs="Times New Roman"/>
              </w:rPr>
            </w:pPr>
            <w:r>
              <w:rPr>
                <w:rFonts w:ascii="Times New Roman" w:eastAsia="標楷體" w:hAnsi="Times New Roman" w:cs="Times New Roman"/>
              </w:rPr>
              <w:t>美</w:t>
            </w:r>
            <w:r>
              <w:rPr>
                <w:rFonts w:ascii="Times New Roman" w:eastAsia="標楷體" w:hAnsi="Times New Roman" w:cs="Times New Roman" w:hint="eastAsia"/>
              </w:rPr>
              <w:t>味</w:t>
            </w:r>
            <w:r>
              <w:rPr>
                <w:rFonts w:ascii="Times New Roman" w:eastAsia="標楷體" w:hAnsi="Times New Roman" w:cs="Times New Roman"/>
              </w:rPr>
              <w:t>度、創意性</w:t>
            </w:r>
            <w:r>
              <w:rPr>
                <w:rFonts w:ascii="Times New Roman" w:eastAsia="標楷體" w:hAnsi="Times New Roman" w:cs="Times New Roman" w:hint="eastAsia"/>
              </w:rPr>
              <w:t>等</w:t>
            </w:r>
          </w:p>
        </w:tc>
        <w:tc>
          <w:tcPr>
            <w:tcW w:w="1559" w:type="dxa"/>
          </w:tcPr>
          <w:p w14:paraId="1473F587" w14:textId="6D161A6A" w:rsidR="001B43E8" w:rsidRPr="009B377C" w:rsidRDefault="001B43E8" w:rsidP="00095FB5">
            <w:pPr>
              <w:rPr>
                <w:rFonts w:ascii="Times New Roman" w:eastAsia="標楷體" w:hAnsi="Times New Roman" w:cs="Times New Roman"/>
              </w:rPr>
            </w:pPr>
            <w:r w:rsidRPr="009B377C">
              <w:rPr>
                <w:rFonts w:ascii="Times New Roman" w:eastAsia="標楷體" w:hAnsi="Times New Roman" w:cs="Times New Roman"/>
              </w:rPr>
              <w:t>作品構想、在地食材應用</w:t>
            </w:r>
          </w:p>
        </w:tc>
        <w:tc>
          <w:tcPr>
            <w:tcW w:w="1701" w:type="dxa"/>
          </w:tcPr>
          <w:p w14:paraId="3F9EE7F4" w14:textId="6D23F1D4" w:rsidR="001B43E8" w:rsidRDefault="001B43E8" w:rsidP="00B803D7">
            <w:pPr>
              <w:rPr>
                <w:rFonts w:ascii="Times New Roman" w:eastAsia="標楷體" w:hAnsi="Times New Roman" w:cs="Times New Roman"/>
              </w:rPr>
            </w:pPr>
            <w:r>
              <w:rPr>
                <w:rFonts w:ascii="Times New Roman" w:eastAsia="標楷體" w:hAnsi="Times New Roman" w:cs="Times New Roman" w:hint="eastAsia"/>
              </w:rPr>
              <w:t>設計理念與</w:t>
            </w:r>
            <w:r>
              <w:rPr>
                <w:rFonts w:ascii="Times New Roman" w:eastAsia="標楷體" w:hAnsi="Times New Roman" w:cs="Times New Roman" w:hint="eastAsia"/>
              </w:rPr>
              <w:t>SDG</w:t>
            </w:r>
            <w:r>
              <w:rPr>
                <w:rFonts w:ascii="Times New Roman" w:eastAsia="標楷體" w:hAnsi="Times New Roman" w:cs="Times New Roman"/>
              </w:rPr>
              <w:t>s</w:t>
            </w:r>
            <w:r>
              <w:rPr>
                <w:rFonts w:ascii="Times New Roman" w:eastAsia="標楷體" w:hAnsi="Times New Roman" w:cs="Times New Roman" w:hint="eastAsia"/>
              </w:rPr>
              <w:t>相關性及合理性</w:t>
            </w:r>
          </w:p>
        </w:tc>
        <w:tc>
          <w:tcPr>
            <w:tcW w:w="1560" w:type="dxa"/>
            <w:vMerge/>
          </w:tcPr>
          <w:p w14:paraId="4E35400D" w14:textId="77777777" w:rsidR="001B43E8" w:rsidRPr="00A140A9" w:rsidRDefault="001B43E8" w:rsidP="00B803D7">
            <w:pPr>
              <w:rPr>
                <w:rFonts w:ascii="Times New Roman" w:eastAsia="標楷體" w:hAnsi="Times New Roman" w:cs="Times New Roman"/>
              </w:rPr>
            </w:pPr>
          </w:p>
        </w:tc>
        <w:tc>
          <w:tcPr>
            <w:tcW w:w="1554" w:type="dxa"/>
            <w:vMerge/>
          </w:tcPr>
          <w:p w14:paraId="6BE70657" w14:textId="77777777" w:rsidR="001B43E8" w:rsidRDefault="001B43E8" w:rsidP="00B803D7">
            <w:pPr>
              <w:rPr>
                <w:rFonts w:ascii="Times New Roman" w:eastAsia="標楷體" w:hAnsi="Times New Roman" w:cs="Times New Roman"/>
              </w:rPr>
            </w:pPr>
          </w:p>
        </w:tc>
      </w:tr>
      <w:tr w:rsidR="00AF63E7" w:rsidRPr="009B377C" w14:paraId="1457D198" w14:textId="6C285551" w:rsidTr="00AF63E7">
        <w:trPr>
          <w:jc w:val="center"/>
        </w:trPr>
        <w:tc>
          <w:tcPr>
            <w:tcW w:w="1271" w:type="dxa"/>
          </w:tcPr>
          <w:p w14:paraId="572D2542" w14:textId="77777777" w:rsidR="00AF63E7" w:rsidRPr="009B377C" w:rsidRDefault="00AF63E7" w:rsidP="00B803D7">
            <w:pPr>
              <w:rPr>
                <w:rFonts w:ascii="Times New Roman" w:eastAsia="標楷體" w:hAnsi="Times New Roman" w:cs="Times New Roman"/>
              </w:rPr>
            </w:pPr>
            <w:r w:rsidRPr="009B377C">
              <w:rPr>
                <w:rFonts w:ascii="Times New Roman" w:eastAsia="標楷體" w:hAnsi="Times New Roman" w:cs="Times New Roman"/>
              </w:rPr>
              <w:t>百分比</w:t>
            </w:r>
          </w:p>
        </w:tc>
        <w:tc>
          <w:tcPr>
            <w:tcW w:w="1701" w:type="dxa"/>
          </w:tcPr>
          <w:p w14:paraId="79FB2A64" w14:textId="5133E5BC" w:rsidR="00AF63E7" w:rsidRPr="009B377C" w:rsidRDefault="00AF63E7" w:rsidP="00B803D7">
            <w:pPr>
              <w:rPr>
                <w:rFonts w:ascii="Times New Roman" w:eastAsia="標楷體" w:hAnsi="Times New Roman" w:cs="Times New Roman"/>
              </w:rPr>
            </w:pPr>
            <w:r>
              <w:rPr>
                <w:rFonts w:ascii="Times New Roman" w:eastAsia="標楷體" w:hAnsi="Times New Roman" w:cs="Times New Roman" w:hint="eastAsia"/>
              </w:rPr>
              <w:t>3</w:t>
            </w:r>
            <w:r w:rsidRPr="009B377C">
              <w:rPr>
                <w:rFonts w:ascii="Times New Roman" w:eastAsia="標楷體" w:hAnsi="Times New Roman" w:cs="Times New Roman"/>
              </w:rPr>
              <w:t>0%</w:t>
            </w:r>
          </w:p>
        </w:tc>
        <w:tc>
          <w:tcPr>
            <w:tcW w:w="1559" w:type="dxa"/>
          </w:tcPr>
          <w:p w14:paraId="3396413B" w14:textId="3581CCC5" w:rsidR="00AF63E7" w:rsidRPr="009B377C" w:rsidRDefault="00AF63E7" w:rsidP="00B803D7">
            <w:pPr>
              <w:rPr>
                <w:rFonts w:ascii="Times New Roman" w:eastAsia="標楷體" w:hAnsi="Times New Roman" w:cs="Times New Roman"/>
              </w:rPr>
            </w:pPr>
            <w:r>
              <w:rPr>
                <w:rFonts w:ascii="Times New Roman" w:eastAsia="標楷體" w:hAnsi="Times New Roman" w:cs="Times New Roman" w:hint="eastAsia"/>
              </w:rPr>
              <w:t>2</w:t>
            </w:r>
            <w:r w:rsidRPr="009B377C">
              <w:rPr>
                <w:rFonts w:ascii="Times New Roman" w:eastAsia="標楷體" w:hAnsi="Times New Roman" w:cs="Times New Roman"/>
              </w:rPr>
              <w:t>0%</w:t>
            </w:r>
          </w:p>
        </w:tc>
        <w:tc>
          <w:tcPr>
            <w:tcW w:w="1701" w:type="dxa"/>
          </w:tcPr>
          <w:p w14:paraId="26513480" w14:textId="22A910D3" w:rsidR="00AF63E7" w:rsidRPr="009B377C" w:rsidRDefault="00AF63E7" w:rsidP="00B803D7">
            <w:pPr>
              <w:rPr>
                <w:rFonts w:ascii="Times New Roman" w:eastAsia="標楷體" w:hAnsi="Times New Roman" w:cs="Times New Roman"/>
              </w:rPr>
            </w:pPr>
            <w:r>
              <w:rPr>
                <w:rFonts w:ascii="Times New Roman" w:eastAsia="標楷體" w:hAnsi="Times New Roman" w:cs="Times New Roman" w:hint="eastAsia"/>
              </w:rPr>
              <w:t>2</w:t>
            </w:r>
            <w:r w:rsidRPr="009B377C">
              <w:rPr>
                <w:rFonts w:ascii="Times New Roman" w:eastAsia="標楷體" w:hAnsi="Times New Roman" w:cs="Times New Roman"/>
              </w:rPr>
              <w:t>0%</w:t>
            </w:r>
          </w:p>
        </w:tc>
        <w:tc>
          <w:tcPr>
            <w:tcW w:w="1560" w:type="dxa"/>
          </w:tcPr>
          <w:p w14:paraId="427AA44A" w14:textId="2AF14109" w:rsidR="00AF63E7" w:rsidRDefault="00AF63E7" w:rsidP="00B803D7">
            <w:pPr>
              <w:rPr>
                <w:rFonts w:ascii="Times New Roman" w:eastAsia="標楷體" w:hAnsi="Times New Roman" w:cs="Times New Roman"/>
              </w:rPr>
            </w:pPr>
            <w:r>
              <w:rPr>
                <w:rFonts w:ascii="Times New Roman" w:eastAsia="標楷體" w:hAnsi="Times New Roman" w:cs="Times New Roman" w:hint="eastAsia"/>
              </w:rPr>
              <w:t>20%</w:t>
            </w:r>
          </w:p>
        </w:tc>
        <w:tc>
          <w:tcPr>
            <w:tcW w:w="1554" w:type="dxa"/>
          </w:tcPr>
          <w:p w14:paraId="625DE887" w14:textId="143B500C" w:rsidR="00AF63E7" w:rsidRDefault="00AF63E7" w:rsidP="00B803D7">
            <w:pPr>
              <w:rPr>
                <w:rFonts w:ascii="Times New Roman" w:eastAsia="標楷體" w:hAnsi="Times New Roman" w:cs="Times New Roman"/>
              </w:rPr>
            </w:pPr>
            <w:r>
              <w:rPr>
                <w:rFonts w:ascii="Times New Roman" w:eastAsia="標楷體" w:hAnsi="Times New Roman" w:cs="Times New Roman" w:hint="eastAsia"/>
              </w:rPr>
              <w:t>10%</w:t>
            </w:r>
          </w:p>
        </w:tc>
      </w:tr>
    </w:tbl>
    <w:p w14:paraId="32D1F8EA" w14:textId="77777777" w:rsidR="005765D9" w:rsidRPr="009B377C" w:rsidRDefault="00EE6A08" w:rsidP="009B77F8">
      <w:pPr>
        <w:pStyle w:val="a3"/>
        <w:numPr>
          <w:ilvl w:val="0"/>
          <w:numId w:val="20"/>
        </w:numPr>
        <w:spacing w:before="240"/>
        <w:ind w:leftChars="0"/>
        <w:outlineLvl w:val="0"/>
        <w:rPr>
          <w:rFonts w:ascii="Times New Roman" w:eastAsia="標楷體" w:hAnsi="Times New Roman" w:cs="Times New Roman"/>
        </w:rPr>
      </w:pPr>
      <w:bookmarkStart w:id="7" w:name="_Toc67911841"/>
      <w:r w:rsidRPr="009B377C">
        <w:rPr>
          <w:rFonts w:ascii="Times New Roman" w:eastAsia="標楷體" w:hAnsi="Times New Roman" w:cs="Times New Roman"/>
        </w:rPr>
        <w:t>獎項</w:t>
      </w:r>
      <w:bookmarkEnd w:id="7"/>
    </w:p>
    <w:p w14:paraId="3C46EC12" w14:textId="573BA909" w:rsidR="00EE6A08" w:rsidRPr="009B377C" w:rsidRDefault="000B3E3B" w:rsidP="009B377C">
      <w:pPr>
        <w:pStyle w:val="a3"/>
        <w:numPr>
          <w:ilvl w:val="0"/>
          <w:numId w:val="8"/>
        </w:numPr>
        <w:spacing w:before="240"/>
        <w:ind w:leftChars="0"/>
        <w:rPr>
          <w:rFonts w:ascii="Times New Roman" w:eastAsia="標楷體" w:hAnsi="Times New Roman" w:cs="Times New Roman"/>
        </w:rPr>
      </w:pPr>
      <w:r>
        <w:rPr>
          <w:rFonts w:ascii="Times New Roman" w:eastAsia="標楷體" w:hAnsi="Times New Roman" w:cs="Times New Roman" w:hint="eastAsia"/>
        </w:rPr>
        <w:t>初賽</w:t>
      </w:r>
      <w:r w:rsidR="00EE6A08" w:rsidRPr="009B377C">
        <w:rPr>
          <w:rFonts w:ascii="Times New Roman" w:eastAsia="標楷體" w:hAnsi="Times New Roman" w:cs="Times New Roman"/>
        </w:rPr>
        <w:t>錄取獎項</w:t>
      </w:r>
    </w:p>
    <w:p w14:paraId="002B3DCD" w14:textId="10137E59" w:rsidR="002E28B2" w:rsidRDefault="002E28B2" w:rsidP="00F604B9">
      <w:pPr>
        <w:pStyle w:val="a3"/>
        <w:numPr>
          <w:ilvl w:val="0"/>
          <w:numId w:val="9"/>
        </w:numPr>
        <w:spacing w:before="240"/>
        <w:ind w:leftChars="0" w:left="993" w:hanging="567"/>
        <w:rPr>
          <w:rFonts w:ascii="Times New Roman" w:eastAsia="標楷體" w:hAnsi="Times New Roman" w:cs="Times New Roman"/>
        </w:rPr>
      </w:pPr>
      <w:r>
        <w:rPr>
          <w:rFonts w:ascii="Times New Roman" w:eastAsia="標楷體" w:hAnsi="Times New Roman" w:cs="Times New Roman" w:hint="eastAsia"/>
        </w:rPr>
        <w:t>初賽錄取</w:t>
      </w:r>
      <w:r>
        <w:rPr>
          <w:rFonts w:ascii="Times New Roman" w:eastAsia="標楷體" w:hAnsi="Times New Roman" w:cs="Times New Roman" w:hint="eastAsia"/>
        </w:rPr>
        <w:t>8</w:t>
      </w:r>
      <w:r>
        <w:rPr>
          <w:rFonts w:ascii="Times New Roman" w:eastAsia="標楷體" w:hAnsi="Times New Roman" w:cs="Times New Roman" w:hint="eastAsia"/>
        </w:rPr>
        <w:t>組選手晉級總決賽，每組頒發獎金新台幣</w:t>
      </w:r>
      <w:r>
        <w:rPr>
          <w:rFonts w:ascii="Times New Roman" w:eastAsia="標楷體" w:hAnsi="Times New Roman" w:cs="Times New Roman" w:hint="eastAsia"/>
        </w:rPr>
        <w:t>10,000</w:t>
      </w:r>
      <w:r>
        <w:rPr>
          <w:rFonts w:ascii="Times New Roman" w:eastAsia="標楷體" w:hAnsi="Times New Roman" w:cs="Times New Roman" w:hint="eastAsia"/>
        </w:rPr>
        <w:t>元。</w:t>
      </w:r>
    </w:p>
    <w:p w14:paraId="7FF93F7D" w14:textId="012193AE" w:rsidR="00EE6A08" w:rsidRPr="009B377C" w:rsidRDefault="00AF63E7" w:rsidP="00F604B9">
      <w:pPr>
        <w:pStyle w:val="a3"/>
        <w:numPr>
          <w:ilvl w:val="0"/>
          <w:numId w:val="9"/>
        </w:numPr>
        <w:spacing w:before="240"/>
        <w:ind w:leftChars="0" w:left="993" w:hanging="567"/>
        <w:rPr>
          <w:rFonts w:ascii="Times New Roman" w:eastAsia="標楷體" w:hAnsi="Times New Roman" w:cs="Times New Roman"/>
        </w:rPr>
      </w:pPr>
      <w:r w:rsidRPr="00AF63E7">
        <w:rPr>
          <w:rFonts w:ascii="Times New Roman" w:eastAsia="標楷體" w:hAnsi="Times New Roman" w:cs="Times New Roman" w:hint="eastAsia"/>
        </w:rPr>
        <w:t>觀眾票選：從參與</w:t>
      </w:r>
      <w:r w:rsidR="000B3E3B">
        <w:rPr>
          <w:rFonts w:ascii="Times New Roman" w:eastAsia="標楷體" w:hAnsi="Times New Roman" w:cs="Times New Roman" w:hint="eastAsia"/>
        </w:rPr>
        <w:t>網路</w:t>
      </w:r>
      <w:r w:rsidRPr="00AF63E7">
        <w:rPr>
          <w:rFonts w:ascii="Times New Roman" w:eastAsia="標楷體" w:hAnsi="Times New Roman" w:cs="Times New Roman" w:hint="eastAsia"/>
        </w:rPr>
        <w:t>投票者中抽出</w:t>
      </w:r>
      <w:r w:rsidRPr="00AF63E7">
        <w:rPr>
          <w:rFonts w:ascii="Times New Roman" w:eastAsia="標楷體" w:hAnsi="Times New Roman" w:cs="Times New Roman" w:hint="eastAsia"/>
        </w:rPr>
        <w:t>40</w:t>
      </w:r>
      <w:r w:rsidRPr="00AF63E7">
        <w:rPr>
          <w:rFonts w:ascii="Times New Roman" w:eastAsia="標楷體" w:hAnsi="Times New Roman" w:cs="Times New Roman" w:hint="eastAsia"/>
        </w:rPr>
        <w:t>名得獎者，每人可獲得獎金</w:t>
      </w:r>
      <w:r w:rsidRPr="00AF63E7">
        <w:rPr>
          <w:rFonts w:ascii="Times New Roman" w:eastAsia="標楷體" w:hAnsi="Times New Roman" w:cs="Times New Roman" w:hint="eastAsia"/>
        </w:rPr>
        <w:t>1,000</w:t>
      </w:r>
      <w:r w:rsidRPr="00AF63E7">
        <w:rPr>
          <w:rFonts w:ascii="Times New Roman" w:eastAsia="標楷體" w:hAnsi="Times New Roman" w:cs="Times New Roman" w:hint="eastAsia"/>
        </w:rPr>
        <w:t>元。</w:t>
      </w:r>
    </w:p>
    <w:p w14:paraId="18059433" w14:textId="77777777" w:rsidR="00EE6A08" w:rsidRPr="009B377C" w:rsidRDefault="00EE6A08" w:rsidP="009B377C">
      <w:pPr>
        <w:pStyle w:val="a3"/>
        <w:numPr>
          <w:ilvl w:val="0"/>
          <w:numId w:val="8"/>
        </w:numPr>
        <w:spacing w:before="240"/>
        <w:ind w:leftChars="0"/>
        <w:rPr>
          <w:rFonts w:ascii="Times New Roman" w:eastAsia="標楷體" w:hAnsi="Times New Roman" w:cs="Times New Roman"/>
        </w:rPr>
      </w:pPr>
      <w:r w:rsidRPr="009B377C">
        <w:rPr>
          <w:rFonts w:ascii="Times New Roman" w:eastAsia="標楷體" w:hAnsi="Times New Roman" w:cs="Times New Roman"/>
        </w:rPr>
        <w:t>總決賽錄取獎項</w:t>
      </w:r>
    </w:p>
    <w:tbl>
      <w:tblPr>
        <w:tblStyle w:val="a5"/>
        <w:tblW w:w="0" w:type="auto"/>
        <w:jc w:val="center"/>
        <w:tblLook w:val="04A0" w:firstRow="1" w:lastRow="0" w:firstColumn="1" w:lastColumn="0" w:noHBand="0" w:noVBand="1"/>
      </w:tblPr>
      <w:tblGrid>
        <w:gridCol w:w="2547"/>
        <w:gridCol w:w="5749"/>
      </w:tblGrid>
      <w:tr w:rsidR="00EE6A08" w:rsidRPr="009B377C" w14:paraId="603F8057" w14:textId="77777777" w:rsidTr="006938C8">
        <w:trPr>
          <w:jc w:val="center"/>
        </w:trPr>
        <w:tc>
          <w:tcPr>
            <w:tcW w:w="8296" w:type="dxa"/>
            <w:gridSpan w:val="2"/>
          </w:tcPr>
          <w:p w14:paraId="291330AF" w14:textId="77777777" w:rsidR="00EE6A08" w:rsidRPr="00B803D7" w:rsidRDefault="00EE6A08" w:rsidP="00B803D7">
            <w:pPr>
              <w:jc w:val="center"/>
              <w:rPr>
                <w:rFonts w:ascii="Times New Roman" w:eastAsia="標楷體" w:hAnsi="Times New Roman" w:cs="Times New Roman"/>
                <w:b/>
              </w:rPr>
            </w:pPr>
            <w:r w:rsidRPr="00B803D7">
              <w:rPr>
                <w:rFonts w:ascii="Times New Roman" w:eastAsia="標楷體" w:hAnsi="Times New Roman" w:cs="Times New Roman"/>
                <w:b/>
              </w:rPr>
              <w:t>獎項</w:t>
            </w:r>
          </w:p>
        </w:tc>
      </w:tr>
      <w:tr w:rsidR="00EE6A08" w:rsidRPr="009B377C" w14:paraId="4055BEF9" w14:textId="77777777" w:rsidTr="006938C8">
        <w:trPr>
          <w:jc w:val="center"/>
        </w:trPr>
        <w:tc>
          <w:tcPr>
            <w:tcW w:w="2547" w:type="dxa"/>
          </w:tcPr>
          <w:p w14:paraId="7F2B707A" w14:textId="77777777" w:rsidR="00EE6A08" w:rsidRPr="009B377C" w:rsidRDefault="00EE6A08" w:rsidP="00B803D7">
            <w:pPr>
              <w:rPr>
                <w:rFonts w:ascii="Times New Roman" w:eastAsia="標楷體" w:hAnsi="Times New Roman" w:cs="Times New Roman"/>
              </w:rPr>
            </w:pPr>
            <w:r w:rsidRPr="009B377C">
              <w:rPr>
                <w:rFonts w:ascii="Times New Roman" w:eastAsia="標楷體" w:hAnsi="Times New Roman" w:cs="Times New Roman"/>
              </w:rPr>
              <w:t>金牌獎</w:t>
            </w:r>
            <w:r w:rsidRPr="009B377C">
              <w:rPr>
                <w:rFonts w:ascii="Times New Roman" w:eastAsia="標楷體" w:hAnsi="Times New Roman" w:cs="Times New Roman"/>
              </w:rPr>
              <w:t>1</w:t>
            </w:r>
            <w:r w:rsidRPr="009B377C">
              <w:rPr>
                <w:rFonts w:ascii="Times New Roman" w:eastAsia="標楷體" w:hAnsi="Times New Roman" w:cs="Times New Roman"/>
              </w:rPr>
              <w:t>名</w:t>
            </w:r>
          </w:p>
        </w:tc>
        <w:tc>
          <w:tcPr>
            <w:tcW w:w="5749" w:type="dxa"/>
          </w:tcPr>
          <w:p w14:paraId="40870795" w14:textId="51CEE81F" w:rsidR="00EE6A08" w:rsidRPr="00AB20A7" w:rsidRDefault="00EE6A08" w:rsidP="00B803D7">
            <w:pPr>
              <w:rPr>
                <w:rFonts w:ascii="Times New Roman" w:eastAsia="標楷體" w:hAnsi="Times New Roman" w:cs="Times New Roman"/>
              </w:rPr>
            </w:pPr>
            <w:r w:rsidRPr="009B377C">
              <w:rPr>
                <w:rFonts w:ascii="Times New Roman" w:eastAsia="標楷體" w:hAnsi="Times New Roman" w:cs="Times New Roman"/>
              </w:rPr>
              <w:t>隊伍獎金</w:t>
            </w:r>
            <w:r w:rsidRPr="009B377C">
              <w:rPr>
                <w:rFonts w:ascii="Times New Roman" w:eastAsia="標楷體" w:hAnsi="Times New Roman" w:cs="Times New Roman"/>
              </w:rPr>
              <w:t>NT$100‚000</w:t>
            </w:r>
            <w:r w:rsidRPr="009B377C">
              <w:rPr>
                <w:rFonts w:ascii="Times New Roman" w:eastAsia="標楷體" w:hAnsi="Times New Roman" w:cs="Times New Roman"/>
              </w:rPr>
              <w:t>元整、獎座一座</w:t>
            </w:r>
            <w:r w:rsidR="006F6D46" w:rsidRPr="00AB20A7">
              <w:rPr>
                <w:rFonts w:ascii="Times New Roman" w:eastAsia="標楷體" w:hAnsi="Times New Roman" w:cs="Times New Roman" w:hint="eastAsia"/>
              </w:rPr>
              <w:t>、食育體驗三天兩夜行程（視疫情情況調整）</w:t>
            </w:r>
          </w:p>
          <w:p w14:paraId="173AC45C" w14:textId="2D24CD32" w:rsidR="00EE6A08" w:rsidRDefault="00EE6A08" w:rsidP="00B803D7">
            <w:pPr>
              <w:rPr>
                <w:rFonts w:ascii="Times New Roman" w:eastAsia="標楷體" w:hAnsi="Times New Roman" w:cs="Times New Roman"/>
              </w:rPr>
            </w:pPr>
            <w:r w:rsidRPr="009B377C">
              <w:rPr>
                <w:rFonts w:ascii="Times New Roman" w:eastAsia="標楷體" w:hAnsi="Times New Roman" w:cs="Times New Roman"/>
              </w:rPr>
              <w:t>每人獎牌</w:t>
            </w:r>
            <w:r w:rsidR="00962D5C" w:rsidRPr="009B377C">
              <w:rPr>
                <w:rFonts w:ascii="Times New Roman" w:eastAsia="標楷體" w:hAnsi="Times New Roman" w:cs="Times New Roman"/>
              </w:rPr>
              <w:t>1</w:t>
            </w:r>
            <w:r w:rsidRPr="009B377C">
              <w:rPr>
                <w:rFonts w:ascii="Times New Roman" w:eastAsia="標楷體" w:hAnsi="Times New Roman" w:cs="Times New Roman"/>
              </w:rPr>
              <w:t>面、獎狀</w:t>
            </w:r>
            <w:r w:rsidR="00962D5C" w:rsidRPr="009B377C">
              <w:rPr>
                <w:rFonts w:ascii="Times New Roman" w:eastAsia="標楷體" w:hAnsi="Times New Roman" w:cs="Times New Roman"/>
              </w:rPr>
              <w:t>1</w:t>
            </w:r>
            <w:r w:rsidRPr="009B377C">
              <w:rPr>
                <w:rFonts w:ascii="Times New Roman" w:eastAsia="標楷體" w:hAnsi="Times New Roman" w:cs="Times New Roman"/>
              </w:rPr>
              <w:t>張</w:t>
            </w:r>
          </w:p>
          <w:p w14:paraId="448BC01C" w14:textId="5EF90977" w:rsidR="00EE6A08" w:rsidRPr="006F6D46" w:rsidRDefault="00EE6A08" w:rsidP="006F6D46">
            <w:pPr>
              <w:rPr>
                <w:rFonts w:ascii="Times New Roman" w:eastAsia="標楷體" w:hAnsi="Times New Roman" w:cs="Times New Roman"/>
              </w:rPr>
            </w:pPr>
            <w:r w:rsidRPr="009B377C">
              <w:rPr>
                <w:rFonts w:ascii="Times New Roman" w:eastAsia="標楷體" w:hAnsi="Times New Roman" w:cs="Times New Roman"/>
              </w:rPr>
              <w:t>指導老師獎金</w:t>
            </w:r>
            <w:r w:rsidRPr="009B377C">
              <w:rPr>
                <w:rFonts w:ascii="Times New Roman" w:eastAsia="標楷體" w:hAnsi="Times New Roman" w:cs="Times New Roman"/>
              </w:rPr>
              <w:t>NT$10‚</w:t>
            </w:r>
            <w:r w:rsidR="00962D5C" w:rsidRPr="009B377C">
              <w:rPr>
                <w:rFonts w:ascii="Times New Roman" w:eastAsia="標楷體" w:hAnsi="Times New Roman" w:cs="Times New Roman"/>
              </w:rPr>
              <w:t>00</w:t>
            </w:r>
            <w:r w:rsidR="00AF63E7">
              <w:rPr>
                <w:rFonts w:ascii="Times New Roman" w:eastAsia="標楷體" w:hAnsi="Times New Roman" w:cs="Times New Roman" w:hint="eastAsia"/>
              </w:rPr>
              <w:t>0</w:t>
            </w:r>
            <w:r w:rsidRPr="009B377C">
              <w:rPr>
                <w:rFonts w:ascii="Times New Roman" w:eastAsia="標楷體" w:hAnsi="Times New Roman" w:cs="Times New Roman"/>
              </w:rPr>
              <w:t>元整</w:t>
            </w:r>
          </w:p>
        </w:tc>
      </w:tr>
      <w:tr w:rsidR="00EE6A08" w:rsidRPr="009B377C" w14:paraId="2624A511" w14:textId="77777777" w:rsidTr="006938C8">
        <w:trPr>
          <w:jc w:val="center"/>
        </w:trPr>
        <w:tc>
          <w:tcPr>
            <w:tcW w:w="2547" w:type="dxa"/>
          </w:tcPr>
          <w:p w14:paraId="348C3744" w14:textId="77777777" w:rsidR="00EE6A08" w:rsidRPr="009B377C" w:rsidRDefault="00EE6A08" w:rsidP="00B803D7">
            <w:pPr>
              <w:rPr>
                <w:rFonts w:ascii="Times New Roman" w:eastAsia="標楷體" w:hAnsi="Times New Roman" w:cs="Times New Roman"/>
              </w:rPr>
            </w:pPr>
            <w:r w:rsidRPr="009B377C">
              <w:rPr>
                <w:rFonts w:ascii="Times New Roman" w:eastAsia="標楷體" w:hAnsi="Times New Roman" w:cs="Times New Roman"/>
              </w:rPr>
              <w:t>銀牌獎</w:t>
            </w:r>
            <w:r w:rsidRPr="009B377C">
              <w:rPr>
                <w:rFonts w:ascii="Times New Roman" w:eastAsia="標楷體" w:hAnsi="Times New Roman" w:cs="Times New Roman"/>
              </w:rPr>
              <w:t>1</w:t>
            </w:r>
            <w:r w:rsidRPr="009B377C">
              <w:rPr>
                <w:rFonts w:ascii="Times New Roman" w:eastAsia="標楷體" w:hAnsi="Times New Roman" w:cs="Times New Roman"/>
              </w:rPr>
              <w:t>名</w:t>
            </w:r>
          </w:p>
        </w:tc>
        <w:tc>
          <w:tcPr>
            <w:tcW w:w="5749" w:type="dxa"/>
          </w:tcPr>
          <w:p w14:paraId="0230F942"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隊伍獎金</w:t>
            </w:r>
            <w:r w:rsidRPr="009B377C">
              <w:rPr>
                <w:rFonts w:ascii="Times New Roman" w:eastAsia="標楷體" w:hAnsi="Times New Roman" w:cs="Times New Roman"/>
              </w:rPr>
              <w:t>NT$70‚000</w:t>
            </w:r>
            <w:r w:rsidRPr="009B377C">
              <w:rPr>
                <w:rFonts w:ascii="Times New Roman" w:eastAsia="標楷體" w:hAnsi="Times New Roman" w:cs="Times New Roman"/>
              </w:rPr>
              <w:t>元整、獎座一座</w:t>
            </w:r>
          </w:p>
          <w:p w14:paraId="2BD70C61"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每人獎牌</w:t>
            </w:r>
            <w:r w:rsidRPr="009B377C">
              <w:rPr>
                <w:rFonts w:ascii="Times New Roman" w:eastAsia="標楷體" w:hAnsi="Times New Roman" w:cs="Times New Roman"/>
              </w:rPr>
              <w:t>1</w:t>
            </w:r>
            <w:r w:rsidRPr="009B377C">
              <w:rPr>
                <w:rFonts w:ascii="Times New Roman" w:eastAsia="標楷體" w:hAnsi="Times New Roman" w:cs="Times New Roman"/>
              </w:rPr>
              <w:t>面、獎狀</w:t>
            </w:r>
            <w:r w:rsidRPr="009B377C">
              <w:rPr>
                <w:rFonts w:ascii="Times New Roman" w:eastAsia="標楷體" w:hAnsi="Times New Roman" w:cs="Times New Roman"/>
              </w:rPr>
              <w:t>1</w:t>
            </w:r>
            <w:r w:rsidRPr="009B377C">
              <w:rPr>
                <w:rFonts w:ascii="Times New Roman" w:eastAsia="標楷體" w:hAnsi="Times New Roman" w:cs="Times New Roman"/>
              </w:rPr>
              <w:t>張</w:t>
            </w:r>
          </w:p>
          <w:p w14:paraId="7402AFF1" w14:textId="77777777" w:rsidR="00EE6A08"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指導老師獎金</w:t>
            </w:r>
            <w:r w:rsidRPr="009B377C">
              <w:rPr>
                <w:rFonts w:ascii="Times New Roman" w:eastAsia="標楷體" w:hAnsi="Times New Roman" w:cs="Times New Roman"/>
              </w:rPr>
              <w:t>NT$10‚000</w:t>
            </w:r>
            <w:r w:rsidRPr="009B377C">
              <w:rPr>
                <w:rFonts w:ascii="Times New Roman" w:eastAsia="標楷體" w:hAnsi="Times New Roman" w:cs="Times New Roman"/>
              </w:rPr>
              <w:t>元整</w:t>
            </w:r>
          </w:p>
        </w:tc>
      </w:tr>
      <w:tr w:rsidR="00EE6A08" w:rsidRPr="009B377C" w14:paraId="2B9F65A5" w14:textId="77777777" w:rsidTr="006938C8">
        <w:trPr>
          <w:jc w:val="center"/>
        </w:trPr>
        <w:tc>
          <w:tcPr>
            <w:tcW w:w="2547" w:type="dxa"/>
          </w:tcPr>
          <w:p w14:paraId="66DD4208" w14:textId="77777777" w:rsidR="00EE6A08" w:rsidRPr="009B377C" w:rsidRDefault="00EE6A08" w:rsidP="00B803D7">
            <w:pPr>
              <w:rPr>
                <w:rFonts w:ascii="Times New Roman" w:eastAsia="標楷體" w:hAnsi="Times New Roman" w:cs="Times New Roman"/>
              </w:rPr>
            </w:pPr>
            <w:r w:rsidRPr="009B377C">
              <w:rPr>
                <w:rFonts w:ascii="Times New Roman" w:eastAsia="標楷體" w:hAnsi="Times New Roman" w:cs="Times New Roman"/>
              </w:rPr>
              <w:t>銅牌獎</w:t>
            </w:r>
            <w:r w:rsidRPr="009B377C">
              <w:rPr>
                <w:rFonts w:ascii="Times New Roman" w:eastAsia="標楷體" w:hAnsi="Times New Roman" w:cs="Times New Roman"/>
              </w:rPr>
              <w:t>1</w:t>
            </w:r>
            <w:r w:rsidRPr="009B377C">
              <w:rPr>
                <w:rFonts w:ascii="Times New Roman" w:eastAsia="標楷體" w:hAnsi="Times New Roman" w:cs="Times New Roman"/>
              </w:rPr>
              <w:t>名</w:t>
            </w:r>
          </w:p>
        </w:tc>
        <w:tc>
          <w:tcPr>
            <w:tcW w:w="5749" w:type="dxa"/>
          </w:tcPr>
          <w:p w14:paraId="513B2A56"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隊伍獎金</w:t>
            </w:r>
            <w:r w:rsidRPr="009B377C">
              <w:rPr>
                <w:rFonts w:ascii="Times New Roman" w:eastAsia="標楷體" w:hAnsi="Times New Roman" w:cs="Times New Roman"/>
              </w:rPr>
              <w:t>NT$50‚000</w:t>
            </w:r>
            <w:r w:rsidRPr="009B377C">
              <w:rPr>
                <w:rFonts w:ascii="Times New Roman" w:eastAsia="標楷體" w:hAnsi="Times New Roman" w:cs="Times New Roman"/>
              </w:rPr>
              <w:t>元整、獎座一座</w:t>
            </w:r>
          </w:p>
          <w:p w14:paraId="65D401A0"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每人獎牌</w:t>
            </w:r>
            <w:r w:rsidRPr="009B377C">
              <w:rPr>
                <w:rFonts w:ascii="Times New Roman" w:eastAsia="標楷體" w:hAnsi="Times New Roman" w:cs="Times New Roman"/>
              </w:rPr>
              <w:t>1</w:t>
            </w:r>
            <w:r w:rsidRPr="009B377C">
              <w:rPr>
                <w:rFonts w:ascii="Times New Roman" w:eastAsia="標楷體" w:hAnsi="Times New Roman" w:cs="Times New Roman"/>
              </w:rPr>
              <w:t>面、獎狀</w:t>
            </w:r>
            <w:r w:rsidRPr="009B377C">
              <w:rPr>
                <w:rFonts w:ascii="Times New Roman" w:eastAsia="標楷體" w:hAnsi="Times New Roman" w:cs="Times New Roman"/>
              </w:rPr>
              <w:t>1</w:t>
            </w:r>
            <w:r w:rsidRPr="009B377C">
              <w:rPr>
                <w:rFonts w:ascii="Times New Roman" w:eastAsia="標楷體" w:hAnsi="Times New Roman" w:cs="Times New Roman"/>
              </w:rPr>
              <w:t>張</w:t>
            </w:r>
          </w:p>
          <w:p w14:paraId="114F55E8" w14:textId="77777777" w:rsidR="00EE6A08"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指導老師獎金</w:t>
            </w:r>
            <w:r w:rsidRPr="009B377C">
              <w:rPr>
                <w:rFonts w:ascii="Times New Roman" w:eastAsia="標楷體" w:hAnsi="Times New Roman" w:cs="Times New Roman"/>
              </w:rPr>
              <w:t>NT$10‚000</w:t>
            </w:r>
            <w:r w:rsidRPr="009B377C">
              <w:rPr>
                <w:rFonts w:ascii="Times New Roman" w:eastAsia="標楷體" w:hAnsi="Times New Roman" w:cs="Times New Roman"/>
              </w:rPr>
              <w:t>元整</w:t>
            </w:r>
          </w:p>
        </w:tc>
      </w:tr>
      <w:tr w:rsidR="00EE6A08" w:rsidRPr="009B377C" w14:paraId="7772868B" w14:textId="77777777" w:rsidTr="006938C8">
        <w:trPr>
          <w:jc w:val="center"/>
        </w:trPr>
        <w:tc>
          <w:tcPr>
            <w:tcW w:w="2547" w:type="dxa"/>
          </w:tcPr>
          <w:p w14:paraId="1D0B45E8" w14:textId="77777777" w:rsidR="00EE6A08" w:rsidRPr="009B377C" w:rsidRDefault="00EE6A08" w:rsidP="00B803D7">
            <w:pPr>
              <w:rPr>
                <w:rFonts w:ascii="Times New Roman" w:eastAsia="標楷體" w:hAnsi="Times New Roman" w:cs="Times New Roman"/>
              </w:rPr>
            </w:pPr>
            <w:r w:rsidRPr="009B377C">
              <w:rPr>
                <w:rFonts w:ascii="Times New Roman" w:eastAsia="標楷體" w:hAnsi="Times New Roman" w:cs="Times New Roman"/>
              </w:rPr>
              <w:t>最佳人氣獎</w:t>
            </w:r>
            <w:r w:rsidRPr="009B377C">
              <w:rPr>
                <w:rFonts w:ascii="Times New Roman" w:eastAsia="標楷體" w:hAnsi="Times New Roman" w:cs="Times New Roman"/>
              </w:rPr>
              <w:t>1</w:t>
            </w:r>
            <w:r w:rsidRPr="009B377C">
              <w:rPr>
                <w:rFonts w:ascii="Times New Roman" w:eastAsia="標楷體" w:hAnsi="Times New Roman" w:cs="Times New Roman"/>
              </w:rPr>
              <w:t>名</w:t>
            </w:r>
          </w:p>
        </w:tc>
        <w:tc>
          <w:tcPr>
            <w:tcW w:w="5749" w:type="dxa"/>
          </w:tcPr>
          <w:p w14:paraId="54859C63"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隊伍獎金</w:t>
            </w:r>
            <w:r w:rsidRPr="009B377C">
              <w:rPr>
                <w:rFonts w:ascii="Times New Roman" w:eastAsia="標楷體" w:hAnsi="Times New Roman" w:cs="Times New Roman"/>
              </w:rPr>
              <w:t>NT$30,000</w:t>
            </w:r>
            <w:r w:rsidRPr="009B377C">
              <w:rPr>
                <w:rFonts w:ascii="Times New Roman" w:eastAsia="標楷體" w:hAnsi="Times New Roman" w:cs="Times New Roman"/>
              </w:rPr>
              <w:t>元整、獎座一座</w:t>
            </w:r>
          </w:p>
          <w:p w14:paraId="24CD6A44" w14:textId="77777777" w:rsidR="00EE6A08"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每人獎牌</w:t>
            </w:r>
            <w:r w:rsidRPr="009B377C">
              <w:rPr>
                <w:rFonts w:ascii="Times New Roman" w:eastAsia="標楷體" w:hAnsi="Times New Roman" w:cs="Times New Roman"/>
              </w:rPr>
              <w:t>1</w:t>
            </w:r>
            <w:r w:rsidRPr="009B377C">
              <w:rPr>
                <w:rFonts w:ascii="Times New Roman" w:eastAsia="標楷體" w:hAnsi="Times New Roman" w:cs="Times New Roman"/>
              </w:rPr>
              <w:t>面、獎狀</w:t>
            </w:r>
            <w:r w:rsidRPr="009B377C">
              <w:rPr>
                <w:rFonts w:ascii="Times New Roman" w:eastAsia="標楷體" w:hAnsi="Times New Roman" w:cs="Times New Roman"/>
              </w:rPr>
              <w:t>1</w:t>
            </w:r>
            <w:r w:rsidRPr="009B377C">
              <w:rPr>
                <w:rFonts w:ascii="Times New Roman" w:eastAsia="標楷體" w:hAnsi="Times New Roman" w:cs="Times New Roman"/>
              </w:rPr>
              <w:t>張</w:t>
            </w:r>
          </w:p>
        </w:tc>
      </w:tr>
      <w:tr w:rsidR="00EE6A08" w:rsidRPr="009B377C" w14:paraId="64915F4F" w14:textId="77777777" w:rsidTr="006938C8">
        <w:trPr>
          <w:jc w:val="center"/>
        </w:trPr>
        <w:tc>
          <w:tcPr>
            <w:tcW w:w="2547" w:type="dxa"/>
          </w:tcPr>
          <w:p w14:paraId="7FA08C83" w14:textId="1D619D08" w:rsidR="00EE6A08" w:rsidRPr="009B377C" w:rsidRDefault="00EE6A08" w:rsidP="00B803D7">
            <w:pPr>
              <w:rPr>
                <w:rFonts w:ascii="Times New Roman" w:eastAsia="標楷體" w:hAnsi="Times New Roman" w:cs="Times New Roman"/>
              </w:rPr>
            </w:pPr>
            <w:r w:rsidRPr="009B377C">
              <w:rPr>
                <w:rFonts w:ascii="Times New Roman" w:eastAsia="標楷體" w:hAnsi="Times New Roman" w:cs="Times New Roman"/>
              </w:rPr>
              <w:t>最佳</w:t>
            </w:r>
            <w:r w:rsidR="000B3E3B">
              <w:rPr>
                <w:rFonts w:ascii="Times New Roman" w:eastAsia="標楷體" w:hAnsi="Times New Roman" w:cs="Times New Roman" w:hint="eastAsia"/>
              </w:rPr>
              <w:t>行銷</w:t>
            </w:r>
            <w:r w:rsidRPr="009B377C">
              <w:rPr>
                <w:rFonts w:ascii="Times New Roman" w:eastAsia="標楷體" w:hAnsi="Times New Roman" w:cs="Times New Roman"/>
              </w:rPr>
              <w:t>獎</w:t>
            </w:r>
            <w:r w:rsidRPr="009B377C">
              <w:rPr>
                <w:rFonts w:ascii="Times New Roman" w:eastAsia="標楷體" w:hAnsi="Times New Roman" w:cs="Times New Roman"/>
              </w:rPr>
              <w:t>1</w:t>
            </w:r>
            <w:r w:rsidRPr="009B377C">
              <w:rPr>
                <w:rFonts w:ascii="Times New Roman" w:eastAsia="標楷體" w:hAnsi="Times New Roman" w:cs="Times New Roman"/>
              </w:rPr>
              <w:t>名</w:t>
            </w:r>
          </w:p>
        </w:tc>
        <w:tc>
          <w:tcPr>
            <w:tcW w:w="5749" w:type="dxa"/>
          </w:tcPr>
          <w:p w14:paraId="4D3B6DE8"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隊伍獎金</w:t>
            </w:r>
            <w:r w:rsidRPr="009B377C">
              <w:rPr>
                <w:rFonts w:ascii="Times New Roman" w:eastAsia="標楷體" w:hAnsi="Times New Roman" w:cs="Times New Roman"/>
              </w:rPr>
              <w:t>NT$20‚000</w:t>
            </w:r>
            <w:r w:rsidRPr="009B377C">
              <w:rPr>
                <w:rFonts w:ascii="Times New Roman" w:eastAsia="標楷體" w:hAnsi="Times New Roman" w:cs="Times New Roman"/>
              </w:rPr>
              <w:t>元整、獎座一座</w:t>
            </w:r>
          </w:p>
          <w:p w14:paraId="7BF441E8" w14:textId="77777777" w:rsidR="00EE6A08"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每人獎牌</w:t>
            </w:r>
            <w:r w:rsidRPr="009B377C">
              <w:rPr>
                <w:rFonts w:ascii="Times New Roman" w:eastAsia="標楷體" w:hAnsi="Times New Roman" w:cs="Times New Roman"/>
              </w:rPr>
              <w:t>1</w:t>
            </w:r>
            <w:r w:rsidRPr="009B377C">
              <w:rPr>
                <w:rFonts w:ascii="Times New Roman" w:eastAsia="標楷體" w:hAnsi="Times New Roman" w:cs="Times New Roman"/>
              </w:rPr>
              <w:t>面、獎狀</w:t>
            </w:r>
            <w:r w:rsidRPr="009B377C">
              <w:rPr>
                <w:rFonts w:ascii="Times New Roman" w:eastAsia="標楷體" w:hAnsi="Times New Roman" w:cs="Times New Roman"/>
              </w:rPr>
              <w:t>1</w:t>
            </w:r>
            <w:r w:rsidRPr="009B377C">
              <w:rPr>
                <w:rFonts w:ascii="Times New Roman" w:eastAsia="標楷體" w:hAnsi="Times New Roman" w:cs="Times New Roman"/>
              </w:rPr>
              <w:t>張</w:t>
            </w:r>
          </w:p>
        </w:tc>
      </w:tr>
    </w:tbl>
    <w:p w14:paraId="0D1E03A4" w14:textId="77777777" w:rsidR="00EE6A08" w:rsidRPr="009B377C" w:rsidRDefault="00962D5C" w:rsidP="00A82B0A">
      <w:pPr>
        <w:pStyle w:val="a3"/>
        <w:numPr>
          <w:ilvl w:val="0"/>
          <w:numId w:val="8"/>
        </w:numPr>
        <w:spacing w:before="240"/>
        <w:ind w:leftChars="0"/>
        <w:jc w:val="both"/>
        <w:rPr>
          <w:rFonts w:ascii="Times New Roman" w:eastAsia="標楷體" w:hAnsi="Times New Roman" w:cs="Times New Roman"/>
        </w:rPr>
      </w:pPr>
      <w:r w:rsidRPr="009B377C">
        <w:rPr>
          <w:rFonts w:ascii="Times New Roman" w:eastAsia="標楷體" w:hAnsi="Times New Roman" w:cs="Times New Roman"/>
        </w:rPr>
        <w:t>獎金依各類所得扣繳率標準第</w:t>
      </w:r>
      <w:r w:rsidRPr="009B377C">
        <w:rPr>
          <w:rFonts w:ascii="Times New Roman" w:eastAsia="標楷體" w:hAnsi="Times New Roman" w:cs="Times New Roman"/>
        </w:rPr>
        <w:t>2</w:t>
      </w:r>
      <w:r w:rsidRPr="009B377C">
        <w:rPr>
          <w:rFonts w:ascii="Times New Roman" w:eastAsia="標楷體" w:hAnsi="Times New Roman" w:cs="Times New Roman"/>
        </w:rPr>
        <w:t>條第</w:t>
      </w:r>
      <w:r w:rsidRPr="009B377C">
        <w:rPr>
          <w:rFonts w:ascii="Times New Roman" w:eastAsia="標楷體" w:hAnsi="Times New Roman" w:cs="Times New Roman"/>
        </w:rPr>
        <w:t>7</w:t>
      </w:r>
      <w:r w:rsidRPr="009B377C">
        <w:rPr>
          <w:rFonts w:ascii="Times New Roman" w:eastAsia="標楷體" w:hAnsi="Times New Roman" w:cs="Times New Roman"/>
        </w:rPr>
        <w:t>款「競技競賽機會中獎獎金或給與按給付全額扣取百分之十」規定，得獎者獎金為</w:t>
      </w:r>
      <w:r w:rsidRPr="009B377C">
        <w:rPr>
          <w:rFonts w:ascii="Times New Roman" w:eastAsia="標楷體" w:hAnsi="Times New Roman" w:cs="Times New Roman"/>
        </w:rPr>
        <w:t>2</w:t>
      </w:r>
      <w:r w:rsidRPr="009B377C">
        <w:rPr>
          <w:rFonts w:ascii="Times New Roman" w:eastAsia="標楷體" w:hAnsi="Times New Roman" w:cs="Times New Roman"/>
        </w:rPr>
        <w:t>萬元（含）以下，照原獎金發放，得獎獎金超</w:t>
      </w:r>
      <w:r w:rsidRPr="009B377C">
        <w:rPr>
          <w:rFonts w:ascii="Times New Roman" w:eastAsia="標楷體" w:hAnsi="Times New Roman" w:cs="Times New Roman"/>
        </w:rPr>
        <w:lastRenderedPageBreak/>
        <w:t>過</w:t>
      </w:r>
      <w:r w:rsidRPr="009B377C">
        <w:rPr>
          <w:rFonts w:ascii="Times New Roman" w:eastAsia="標楷體" w:hAnsi="Times New Roman" w:cs="Times New Roman"/>
        </w:rPr>
        <w:t>2</w:t>
      </w:r>
      <w:r w:rsidRPr="009B377C">
        <w:rPr>
          <w:rFonts w:ascii="Times New Roman" w:eastAsia="標楷體" w:hAnsi="Times New Roman" w:cs="Times New Roman"/>
        </w:rPr>
        <w:t>萬元，須先扣</w:t>
      </w:r>
      <w:r w:rsidRPr="009B377C">
        <w:rPr>
          <w:rFonts w:ascii="Times New Roman" w:eastAsia="標楷體" w:hAnsi="Times New Roman" w:cs="Times New Roman"/>
        </w:rPr>
        <w:t>10%</w:t>
      </w:r>
      <w:r w:rsidRPr="009B377C">
        <w:rPr>
          <w:rFonts w:ascii="Times New Roman" w:eastAsia="標楷體" w:hAnsi="Times New Roman" w:cs="Times New Roman"/>
        </w:rPr>
        <w:t>之稅款，並計入個人所得。（如為非中華民國境內居住之個人，或在中華民國境內無固定營業場所之營利事業者，另依規定辦理）。</w:t>
      </w:r>
    </w:p>
    <w:p w14:paraId="32190EB1" w14:textId="3A04791B" w:rsidR="00962D5C" w:rsidRPr="009B377C" w:rsidRDefault="00962D5C" w:rsidP="009B77F8">
      <w:pPr>
        <w:pStyle w:val="a3"/>
        <w:numPr>
          <w:ilvl w:val="0"/>
          <w:numId w:val="20"/>
        </w:numPr>
        <w:spacing w:before="240"/>
        <w:ind w:leftChars="0"/>
        <w:outlineLvl w:val="0"/>
        <w:rPr>
          <w:rFonts w:ascii="Times New Roman" w:eastAsia="標楷體" w:hAnsi="Times New Roman" w:cs="Times New Roman"/>
        </w:rPr>
      </w:pPr>
      <w:bookmarkStart w:id="8" w:name="_Toc67911842"/>
      <w:r w:rsidRPr="009B377C">
        <w:rPr>
          <w:rFonts w:ascii="Times New Roman" w:eastAsia="標楷體" w:hAnsi="Times New Roman" w:cs="Times New Roman"/>
        </w:rPr>
        <w:t>總決賽</w:t>
      </w:r>
      <w:r w:rsidR="000B3E3B">
        <w:rPr>
          <w:rFonts w:ascii="Times New Roman" w:eastAsia="標楷體" w:hAnsi="Times New Roman" w:cs="Times New Roman" w:hint="eastAsia"/>
        </w:rPr>
        <w:t>暨頒獎典禮</w:t>
      </w:r>
      <w:r w:rsidRPr="009B377C">
        <w:rPr>
          <w:rFonts w:ascii="Times New Roman" w:eastAsia="標楷體" w:hAnsi="Times New Roman" w:cs="Times New Roman"/>
        </w:rPr>
        <w:t>流程</w:t>
      </w:r>
      <w:bookmarkEnd w:id="8"/>
    </w:p>
    <w:p w14:paraId="06555A1F" w14:textId="6364FFA0" w:rsidR="00962D5C" w:rsidRPr="009B377C" w:rsidRDefault="00962D5C" w:rsidP="009B377C">
      <w:pPr>
        <w:pStyle w:val="a3"/>
        <w:numPr>
          <w:ilvl w:val="0"/>
          <w:numId w:val="10"/>
        </w:numPr>
        <w:spacing w:before="240"/>
        <w:ind w:leftChars="0"/>
        <w:rPr>
          <w:rFonts w:ascii="Times New Roman" w:eastAsia="標楷體" w:hAnsi="Times New Roman" w:cs="Times New Roman"/>
        </w:rPr>
      </w:pPr>
      <w:r w:rsidRPr="009B377C">
        <w:rPr>
          <w:rFonts w:ascii="Times New Roman" w:eastAsia="標楷體" w:hAnsi="Times New Roman" w:cs="Times New Roman"/>
        </w:rPr>
        <w:t>競賽日期：</w:t>
      </w:r>
      <w:r w:rsidR="00F41287">
        <w:rPr>
          <w:rFonts w:ascii="Times New Roman" w:eastAsia="標楷體" w:hAnsi="Times New Roman" w:cs="Times New Roman"/>
        </w:rPr>
        <w:t>202</w:t>
      </w:r>
      <w:r w:rsidR="000B3E3B">
        <w:rPr>
          <w:rFonts w:ascii="Times New Roman" w:eastAsia="標楷體" w:hAnsi="Times New Roman" w:cs="Times New Roman" w:hint="eastAsia"/>
        </w:rPr>
        <w:t>2</w:t>
      </w:r>
      <w:r w:rsidR="00F41287">
        <w:rPr>
          <w:rFonts w:ascii="Times New Roman" w:eastAsia="標楷體" w:hAnsi="Times New Roman" w:cs="Times New Roman"/>
        </w:rPr>
        <w:t>年</w:t>
      </w:r>
      <w:r w:rsidR="000B3E3B">
        <w:rPr>
          <w:rFonts w:ascii="Times New Roman" w:eastAsia="標楷體" w:hAnsi="Times New Roman" w:cs="Times New Roman"/>
        </w:rPr>
        <w:t>7</w:t>
      </w:r>
      <w:r w:rsidRPr="009B377C">
        <w:rPr>
          <w:rFonts w:ascii="Times New Roman" w:eastAsia="標楷體" w:hAnsi="Times New Roman" w:cs="Times New Roman"/>
        </w:rPr>
        <w:t>月</w:t>
      </w:r>
      <w:r w:rsidR="000B3E3B">
        <w:rPr>
          <w:rFonts w:ascii="Times New Roman" w:eastAsia="標楷體" w:hAnsi="Times New Roman" w:cs="Times New Roman"/>
        </w:rPr>
        <w:t>15</w:t>
      </w:r>
      <w:r w:rsidR="000E0E92">
        <w:rPr>
          <w:rFonts w:ascii="Times New Roman" w:eastAsia="標楷體" w:hAnsi="Times New Roman" w:cs="Times New Roman"/>
        </w:rPr>
        <w:t>日（</w:t>
      </w:r>
      <w:r w:rsidR="000B3E3B">
        <w:rPr>
          <w:rFonts w:ascii="Times New Roman" w:eastAsia="標楷體" w:hAnsi="Times New Roman" w:cs="Times New Roman" w:hint="eastAsia"/>
        </w:rPr>
        <w:t>五</w:t>
      </w:r>
      <w:r w:rsidRPr="009B377C">
        <w:rPr>
          <w:rFonts w:ascii="Times New Roman" w:eastAsia="標楷體" w:hAnsi="Times New Roman" w:cs="Times New Roman"/>
        </w:rPr>
        <w:t>）</w:t>
      </w:r>
    </w:p>
    <w:tbl>
      <w:tblPr>
        <w:tblStyle w:val="a5"/>
        <w:tblW w:w="0" w:type="auto"/>
        <w:jc w:val="center"/>
        <w:tblLook w:val="04A0" w:firstRow="1" w:lastRow="0" w:firstColumn="1" w:lastColumn="0" w:noHBand="0" w:noVBand="1"/>
      </w:tblPr>
      <w:tblGrid>
        <w:gridCol w:w="4148"/>
        <w:gridCol w:w="4148"/>
      </w:tblGrid>
      <w:tr w:rsidR="00962D5C" w:rsidRPr="009B377C" w14:paraId="78537E77" w14:textId="77777777" w:rsidTr="00053EBC">
        <w:trPr>
          <w:jc w:val="center"/>
        </w:trPr>
        <w:tc>
          <w:tcPr>
            <w:tcW w:w="4148" w:type="dxa"/>
          </w:tcPr>
          <w:p w14:paraId="136F051F"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時間</w:t>
            </w:r>
          </w:p>
        </w:tc>
        <w:tc>
          <w:tcPr>
            <w:tcW w:w="4148" w:type="dxa"/>
          </w:tcPr>
          <w:p w14:paraId="25243009"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工作內容</w:t>
            </w:r>
          </w:p>
        </w:tc>
      </w:tr>
      <w:tr w:rsidR="00962D5C" w:rsidRPr="009B377C" w14:paraId="7A8EF7DD" w14:textId="77777777" w:rsidTr="00053EBC">
        <w:trPr>
          <w:jc w:val="center"/>
        </w:trPr>
        <w:tc>
          <w:tcPr>
            <w:tcW w:w="4148" w:type="dxa"/>
          </w:tcPr>
          <w:p w14:paraId="36279A16"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08:30~09:00</w:t>
            </w:r>
          </w:p>
        </w:tc>
        <w:tc>
          <w:tcPr>
            <w:tcW w:w="4148" w:type="dxa"/>
          </w:tcPr>
          <w:p w14:paraId="284F0567"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參賽選手報到</w:t>
            </w:r>
          </w:p>
        </w:tc>
      </w:tr>
      <w:tr w:rsidR="00962D5C" w:rsidRPr="009B377C" w14:paraId="5A1161B0" w14:textId="77777777" w:rsidTr="00053EBC">
        <w:trPr>
          <w:jc w:val="center"/>
        </w:trPr>
        <w:tc>
          <w:tcPr>
            <w:tcW w:w="4148" w:type="dxa"/>
          </w:tcPr>
          <w:p w14:paraId="59C7C302"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09:00~09:30</w:t>
            </w:r>
          </w:p>
        </w:tc>
        <w:tc>
          <w:tcPr>
            <w:tcW w:w="4148" w:type="dxa"/>
          </w:tcPr>
          <w:p w14:paraId="5F9108F4" w14:textId="401A87A1" w:rsidR="00962D5C" w:rsidRPr="009B377C" w:rsidRDefault="006938C8" w:rsidP="00B803D7">
            <w:pPr>
              <w:rPr>
                <w:rFonts w:ascii="Times New Roman" w:eastAsia="標楷體" w:hAnsi="Times New Roman" w:cs="Times New Roman"/>
              </w:rPr>
            </w:pPr>
            <w:r>
              <w:rPr>
                <w:rFonts w:ascii="Times New Roman" w:eastAsia="標楷體" w:hAnsi="Times New Roman" w:cs="Times New Roman" w:hint="eastAsia"/>
              </w:rPr>
              <w:t>衛生檢查</w:t>
            </w:r>
          </w:p>
        </w:tc>
      </w:tr>
      <w:tr w:rsidR="00962D5C" w:rsidRPr="009B377C" w14:paraId="7DD88929" w14:textId="77777777" w:rsidTr="00053EBC">
        <w:trPr>
          <w:jc w:val="center"/>
        </w:trPr>
        <w:tc>
          <w:tcPr>
            <w:tcW w:w="4148" w:type="dxa"/>
          </w:tcPr>
          <w:p w14:paraId="67DD901A" w14:textId="77777777" w:rsidR="00962D5C" w:rsidRPr="009B377C" w:rsidRDefault="00962D5C" w:rsidP="00B803D7">
            <w:pPr>
              <w:rPr>
                <w:rFonts w:ascii="Times New Roman" w:eastAsia="標楷體" w:hAnsi="Times New Roman" w:cs="Times New Roman"/>
              </w:rPr>
            </w:pPr>
            <w:r w:rsidRPr="009B377C">
              <w:rPr>
                <w:rFonts w:ascii="Times New Roman" w:eastAsia="標楷體" w:hAnsi="Times New Roman" w:cs="Times New Roman"/>
              </w:rPr>
              <w:t>09:30~11:30</w:t>
            </w:r>
          </w:p>
        </w:tc>
        <w:tc>
          <w:tcPr>
            <w:tcW w:w="4148" w:type="dxa"/>
          </w:tcPr>
          <w:p w14:paraId="39EE1641" w14:textId="4E9A3543" w:rsidR="00962D5C" w:rsidRPr="009B377C" w:rsidRDefault="00962D5C" w:rsidP="006938C8">
            <w:pPr>
              <w:rPr>
                <w:rFonts w:ascii="Times New Roman" w:eastAsia="標楷體" w:hAnsi="Times New Roman" w:cs="Times New Roman"/>
              </w:rPr>
            </w:pPr>
            <w:r w:rsidRPr="009B377C">
              <w:rPr>
                <w:rFonts w:ascii="Times New Roman" w:eastAsia="標楷體" w:hAnsi="Times New Roman" w:cs="Times New Roman"/>
              </w:rPr>
              <w:t>競賽時間</w:t>
            </w:r>
          </w:p>
        </w:tc>
      </w:tr>
      <w:tr w:rsidR="006938C8" w:rsidRPr="009B377C" w14:paraId="36F18BC8" w14:textId="77777777" w:rsidTr="00053EBC">
        <w:trPr>
          <w:jc w:val="center"/>
        </w:trPr>
        <w:tc>
          <w:tcPr>
            <w:tcW w:w="4148" w:type="dxa"/>
          </w:tcPr>
          <w:p w14:paraId="4334C334" w14:textId="02B8349D" w:rsidR="006938C8" w:rsidRPr="009B377C" w:rsidRDefault="006938C8" w:rsidP="00B803D7">
            <w:pPr>
              <w:rPr>
                <w:rFonts w:ascii="Times New Roman" w:eastAsia="標楷體" w:hAnsi="Times New Roman" w:cs="Times New Roman"/>
              </w:rPr>
            </w:pPr>
            <w:r>
              <w:rPr>
                <w:rFonts w:ascii="Times New Roman" w:eastAsia="標楷體" w:hAnsi="Times New Roman" w:cs="Times New Roman" w:hint="eastAsia"/>
              </w:rPr>
              <w:t>11:30~12:10</w:t>
            </w:r>
          </w:p>
        </w:tc>
        <w:tc>
          <w:tcPr>
            <w:tcW w:w="4148" w:type="dxa"/>
          </w:tcPr>
          <w:p w14:paraId="5A3178BB" w14:textId="6D4738AC" w:rsidR="006938C8" w:rsidRPr="009B377C" w:rsidRDefault="006938C8" w:rsidP="006938C8">
            <w:pPr>
              <w:rPr>
                <w:rFonts w:ascii="Times New Roman" w:eastAsia="標楷體" w:hAnsi="Times New Roman" w:cs="Times New Roman"/>
              </w:rPr>
            </w:pPr>
            <w:r>
              <w:rPr>
                <w:rFonts w:ascii="Times New Roman" w:eastAsia="標楷體" w:hAnsi="Times New Roman" w:cs="Times New Roman" w:hint="eastAsia"/>
              </w:rPr>
              <w:t>評審試吃時間</w:t>
            </w:r>
          </w:p>
        </w:tc>
      </w:tr>
      <w:tr w:rsidR="006938C8" w:rsidRPr="009B377C" w14:paraId="7613AF76" w14:textId="77777777" w:rsidTr="00053EBC">
        <w:trPr>
          <w:jc w:val="center"/>
        </w:trPr>
        <w:tc>
          <w:tcPr>
            <w:tcW w:w="4148" w:type="dxa"/>
          </w:tcPr>
          <w:p w14:paraId="3165EBD4" w14:textId="33226893" w:rsidR="006938C8" w:rsidRDefault="006938C8" w:rsidP="00B803D7">
            <w:pPr>
              <w:rPr>
                <w:rFonts w:ascii="Times New Roman" w:eastAsia="標楷體" w:hAnsi="Times New Roman" w:cs="Times New Roman"/>
              </w:rPr>
            </w:pPr>
            <w:r>
              <w:rPr>
                <w:rFonts w:ascii="Times New Roman" w:eastAsia="標楷體" w:hAnsi="Times New Roman" w:cs="Times New Roman" w:hint="eastAsia"/>
              </w:rPr>
              <w:t>12:40~13:30</w:t>
            </w:r>
          </w:p>
        </w:tc>
        <w:tc>
          <w:tcPr>
            <w:tcW w:w="4148" w:type="dxa"/>
          </w:tcPr>
          <w:p w14:paraId="2E14FBFC" w14:textId="29039F6E" w:rsidR="006938C8" w:rsidRDefault="00804C12" w:rsidP="006938C8">
            <w:pPr>
              <w:rPr>
                <w:rFonts w:ascii="Times New Roman" w:eastAsia="標楷體" w:hAnsi="Times New Roman" w:cs="Times New Roman"/>
              </w:rPr>
            </w:pPr>
            <w:r>
              <w:rPr>
                <w:rFonts w:ascii="Times New Roman" w:eastAsia="標楷體" w:hAnsi="Times New Roman" w:cs="Times New Roman" w:hint="eastAsia"/>
              </w:rPr>
              <w:t>作品</w:t>
            </w:r>
            <w:r w:rsidR="006938C8">
              <w:rPr>
                <w:rFonts w:ascii="Times New Roman" w:eastAsia="標楷體" w:hAnsi="Times New Roman" w:cs="Times New Roman" w:hint="eastAsia"/>
              </w:rPr>
              <w:t>提案說明及評審時間</w:t>
            </w:r>
          </w:p>
        </w:tc>
      </w:tr>
      <w:tr w:rsidR="006938C8" w:rsidRPr="009B377C" w14:paraId="419375A7" w14:textId="77777777" w:rsidTr="00053EBC">
        <w:trPr>
          <w:jc w:val="center"/>
        </w:trPr>
        <w:tc>
          <w:tcPr>
            <w:tcW w:w="4148" w:type="dxa"/>
          </w:tcPr>
          <w:p w14:paraId="316981B2" w14:textId="78FC2C09" w:rsidR="006938C8" w:rsidRDefault="006938C8" w:rsidP="00B803D7">
            <w:pPr>
              <w:rPr>
                <w:rFonts w:ascii="Times New Roman" w:eastAsia="標楷體" w:hAnsi="Times New Roman" w:cs="Times New Roman"/>
              </w:rPr>
            </w:pPr>
            <w:r>
              <w:rPr>
                <w:rFonts w:ascii="Times New Roman" w:eastAsia="標楷體" w:hAnsi="Times New Roman" w:cs="Times New Roman" w:hint="eastAsia"/>
              </w:rPr>
              <w:t>13:30~14:</w:t>
            </w:r>
            <w:r w:rsidR="00804C12">
              <w:rPr>
                <w:rFonts w:ascii="Times New Roman" w:eastAsia="標楷體" w:hAnsi="Times New Roman" w:cs="Times New Roman" w:hint="eastAsia"/>
              </w:rPr>
              <w:t>3</w:t>
            </w:r>
            <w:r>
              <w:rPr>
                <w:rFonts w:ascii="Times New Roman" w:eastAsia="標楷體" w:hAnsi="Times New Roman" w:cs="Times New Roman" w:hint="eastAsia"/>
              </w:rPr>
              <w:t>0</w:t>
            </w:r>
          </w:p>
        </w:tc>
        <w:tc>
          <w:tcPr>
            <w:tcW w:w="4148" w:type="dxa"/>
          </w:tcPr>
          <w:p w14:paraId="37A149A8" w14:textId="4CEC2D57" w:rsidR="006938C8" w:rsidRDefault="006938C8" w:rsidP="006938C8">
            <w:pPr>
              <w:rPr>
                <w:rFonts w:ascii="Times New Roman" w:eastAsia="標楷體" w:hAnsi="Times New Roman" w:cs="Times New Roman"/>
              </w:rPr>
            </w:pPr>
            <w:r>
              <w:rPr>
                <w:rFonts w:ascii="Times New Roman" w:eastAsia="標楷體" w:hAnsi="Times New Roman" w:cs="Times New Roman" w:hint="eastAsia"/>
              </w:rPr>
              <w:t>參賽選手交流時間</w:t>
            </w:r>
            <w:r w:rsidR="00804C12">
              <w:rPr>
                <w:rFonts w:ascii="Times New Roman" w:eastAsia="標楷體" w:hAnsi="Times New Roman" w:cs="Times New Roman" w:hint="eastAsia"/>
              </w:rPr>
              <w:t xml:space="preserve"> / </w:t>
            </w:r>
            <w:r w:rsidR="00804C12">
              <w:rPr>
                <w:rFonts w:ascii="Times New Roman" w:eastAsia="標楷體" w:hAnsi="Times New Roman" w:cs="Times New Roman" w:hint="eastAsia"/>
              </w:rPr>
              <w:t>評審會議</w:t>
            </w:r>
          </w:p>
        </w:tc>
      </w:tr>
      <w:tr w:rsidR="00804C12" w:rsidRPr="009B377C" w14:paraId="163A02ED" w14:textId="77777777" w:rsidTr="00053EBC">
        <w:trPr>
          <w:jc w:val="center"/>
        </w:trPr>
        <w:tc>
          <w:tcPr>
            <w:tcW w:w="4148" w:type="dxa"/>
          </w:tcPr>
          <w:p w14:paraId="418CADAB" w14:textId="54DFABBF" w:rsidR="00804C12" w:rsidRDefault="00804C12" w:rsidP="00804C12">
            <w:pPr>
              <w:rPr>
                <w:rFonts w:ascii="Times New Roman" w:eastAsia="標楷體" w:hAnsi="Times New Roman" w:cs="Times New Roman"/>
              </w:rPr>
            </w:pPr>
            <w:r w:rsidRPr="009B377C">
              <w:rPr>
                <w:rFonts w:ascii="Times New Roman" w:eastAsia="標楷體" w:hAnsi="Times New Roman" w:cs="Times New Roman"/>
              </w:rPr>
              <w:t>1</w:t>
            </w:r>
            <w:r>
              <w:rPr>
                <w:rFonts w:ascii="Times New Roman" w:eastAsia="標楷體" w:hAnsi="Times New Roman" w:cs="Times New Roman"/>
              </w:rPr>
              <w:t>4</w:t>
            </w:r>
            <w:r w:rsidRPr="009B377C">
              <w:rPr>
                <w:rFonts w:ascii="Times New Roman" w:eastAsia="標楷體" w:hAnsi="Times New Roman" w:cs="Times New Roman"/>
              </w:rPr>
              <w:t>:</w:t>
            </w:r>
            <w:r>
              <w:rPr>
                <w:rFonts w:ascii="Times New Roman" w:eastAsia="標楷體" w:hAnsi="Times New Roman" w:cs="Times New Roman"/>
              </w:rPr>
              <w:t>3</w:t>
            </w:r>
            <w:r w:rsidRPr="009B377C">
              <w:rPr>
                <w:rFonts w:ascii="Times New Roman" w:eastAsia="標楷體" w:hAnsi="Times New Roman" w:cs="Times New Roman"/>
              </w:rPr>
              <w:t>0~1</w:t>
            </w:r>
            <w:r>
              <w:rPr>
                <w:rFonts w:ascii="Times New Roman" w:eastAsia="標楷體" w:hAnsi="Times New Roman" w:cs="Times New Roman"/>
              </w:rPr>
              <w:t>5</w:t>
            </w:r>
            <w:r w:rsidRPr="009B377C">
              <w:rPr>
                <w:rFonts w:ascii="Times New Roman" w:eastAsia="標楷體" w:hAnsi="Times New Roman" w:cs="Times New Roman"/>
              </w:rPr>
              <w:t>:</w:t>
            </w:r>
            <w:r>
              <w:rPr>
                <w:rFonts w:ascii="Times New Roman" w:eastAsia="標楷體" w:hAnsi="Times New Roman" w:cs="Times New Roman"/>
              </w:rPr>
              <w:t>3</w:t>
            </w:r>
            <w:r w:rsidRPr="009B377C">
              <w:rPr>
                <w:rFonts w:ascii="Times New Roman" w:eastAsia="標楷體" w:hAnsi="Times New Roman" w:cs="Times New Roman"/>
              </w:rPr>
              <w:t>0</w:t>
            </w:r>
          </w:p>
        </w:tc>
        <w:tc>
          <w:tcPr>
            <w:tcW w:w="4148" w:type="dxa"/>
          </w:tcPr>
          <w:p w14:paraId="4CEF5FC6" w14:textId="703175CA" w:rsidR="00804C12" w:rsidRDefault="00804C12" w:rsidP="00804C12">
            <w:pPr>
              <w:rPr>
                <w:rFonts w:ascii="Times New Roman" w:eastAsia="標楷體" w:hAnsi="Times New Roman" w:cs="Times New Roman"/>
              </w:rPr>
            </w:pPr>
            <w:r w:rsidRPr="009B377C">
              <w:rPr>
                <w:rFonts w:ascii="Times New Roman" w:eastAsia="標楷體" w:hAnsi="Times New Roman" w:cs="Times New Roman"/>
              </w:rPr>
              <w:t>頒獎典禮及合影</w:t>
            </w:r>
          </w:p>
        </w:tc>
      </w:tr>
    </w:tbl>
    <w:p w14:paraId="2FFBB2C7" w14:textId="0BADC367" w:rsidR="00962D5C" w:rsidRPr="009B377C" w:rsidRDefault="00962D5C" w:rsidP="00095FB5">
      <w:pPr>
        <w:ind w:leftChars="236" w:left="566"/>
        <w:rPr>
          <w:rFonts w:ascii="Times New Roman" w:eastAsia="標楷體" w:hAnsi="Times New Roman" w:cs="Times New Roman"/>
        </w:rPr>
      </w:pPr>
      <w:r w:rsidRPr="009B377C">
        <w:rPr>
          <w:rFonts w:ascii="Times New Roman" w:eastAsia="標楷體" w:hAnsi="Times New Roman" w:cs="Times New Roman"/>
        </w:rPr>
        <w:t>*</w:t>
      </w:r>
      <w:r w:rsidRPr="009B377C">
        <w:rPr>
          <w:rFonts w:ascii="Times New Roman" w:eastAsia="標楷體" w:hAnsi="Times New Roman" w:cs="Times New Roman"/>
        </w:rPr>
        <w:t>未出席總決賽及頒獎</w:t>
      </w:r>
      <w:r w:rsidR="00804C12">
        <w:rPr>
          <w:rFonts w:ascii="Times New Roman" w:eastAsia="標楷體" w:hAnsi="Times New Roman" w:cs="Times New Roman" w:hint="eastAsia"/>
        </w:rPr>
        <w:t>典禮</w:t>
      </w:r>
      <w:r w:rsidR="006938C8">
        <w:rPr>
          <w:rFonts w:ascii="Times New Roman" w:eastAsia="標楷體" w:hAnsi="Times New Roman" w:cs="Times New Roman" w:hint="eastAsia"/>
        </w:rPr>
        <w:t>者</w:t>
      </w:r>
      <w:r w:rsidRPr="009B377C">
        <w:rPr>
          <w:rFonts w:ascii="Times New Roman" w:eastAsia="標楷體" w:hAnsi="Times New Roman" w:cs="Times New Roman"/>
        </w:rPr>
        <w:t>視同該隊放棄獎項。</w:t>
      </w:r>
    </w:p>
    <w:p w14:paraId="66063636" w14:textId="40A52668" w:rsidR="00962D5C" w:rsidRDefault="00962D5C" w:rsidP="00A82B0A">
      <w:pPr>
        <w:ind w:leftChars="236" w:left="566"/>
        <w:jc w:val="both"/>
        <w:rPr>
          <w:rFonts w:ascii="Times New Roman" w:eastAsia="標楷體" w:hAnsi="Times New Roman" w:cs="Times New Roman"/>
        </w:rPr>
      </w:pPr>
      <w:r w:rsidRPr="009B377C">
        <w:rPr>
          <w:rFonts w:ascii="Times New Roman" w:eastAsia="標楷體" w:hAnsi="Times New Roman" w:cs="Times New Roman"/>
        </w:rPr>
        <w:t>*</w:t>
      </w:r>
      <w:r w:rsidRPr="009B377C">
        <w:rPr>
          <w:rFonts w:ascii="Times New Roman" w:eastAsia="標楷體" w:hAnsi="Times New Roman" w:cs="Times New Roman"/>
        </w:rPr>
        <w:t>得獎者領獎時，應配合填寫領據資料（獎金以匯款方式支付，請提供領據簽收人本人之郵局或銀行存摺封面影本），並依所得稅法規定扣繳所得稅額。</w:t>
      </w:r>
    </w:p>
    <w:p w14:paraId="1ABF3E39" w14:textId="5BC0F805" w:rsidR="006938C8" w:rsidRPr="009B377C" w:rsidRDefault="006938C8" w:rsidP="00095FB5">
      <w:pPr>
        <w:ind w:leftChars="236" w:left="566"/>
        <w:rPr>
          <w:rFonts w:ascii="Times New Roman" w:eastAsia="標楷體" w:hAnsi="Times New Roman" w:cs="Times New Roman"/>
        </w:rPr>
      </w:pPr>
      <w:r>
        <w:rPr>
          <w:rFonts w:ascii="Times New Roman" w:eastAsia="標楷體" w:hAnsi="Times New Roman" w:cs="Times New Roman" w:hint="eastAsia"/>
        </w:rPr>
        <w:t>*</w:t>
      </w:r>
      <w:r w:rsidRPr="009B377C">
        <w:rPr>
          <w:rFonts w:ascii="Times New Roman" w:eastAsia="標楷體" w:hAnsi="Times New Roman" w:cs="Times New Roman"/>
        </w:rPr>
        <w:t>如有未盡事宜，主辦單位保留最終解釋、更改及變動之權利。</w:t>
      </w:r>
    </w:p>
    <w:p w14:paraId="0A971226" w14:textId="77777777" w:rsidR="00962D5C" w:rsidRPr="009B377C" w:rsidRDefault="00962D5C" w:rsidP="00A140A9">
      <w:pPr>
        <w:pStyle w:val="a3"/>
        <w:numPr>
          <w:ilvl w:val="0"/>
          <w:numId w:val="20"/>
        </w:numPr>
        <w:spacing w:before="240"/>
        <w:ind w:leftChars="0" w:left="851" w:hanging="851"/>
        <w:outlineLvl w:val="0"/>
        <w:rPr>
          <w:rFonts w:ascii="Times New Roman" w:eastAsia="標楷體" w:hAnsi="Times New Roman" w:cs="Times New Roman"/>
        </w:rPr>
      </w:pPr>
      <w:bookmarkStart w:id="9" w:name="_Toc67911843"/>
      <w:r w:rsidRPr="009B377C">
        <w:rPr>
          <w:rFonts w:ascii="Times New Roman" w:eastAsia="標楷體" w:hAnsi="Times New Roman" w:cs="Times New Roman"/>
        </w:rPr>
        <w:t>比賽規章</w:t>
      </w:r>
      <w:bookmarkEnd w:id="9"/>
    </w:p>
    <w:p w14:paraId="60A003E2" w14:textId="77777777" w:rsidR="00962D5C" w:rsidRPr="009B377C" w:rsidRDefault="00962D5C" w:rsidP="009B377C">
      <w:pPr>
        <w:pStyle w:val="a3"/>
        <w:numPr>
          <w:ilvl w:val="0"/>
          <w:numId w:val="11"/>
        </w:numPr>
        <w:spacing w:before="240"/>
        <w:ind w:leftChars="0" w:left="567" w:hanging="567"/>
        <w:rPr>
          <w:rFonts w:ascii="Times New Roman" w:eastAsia="標楷體" w:hAnsi="Times New Roman" w:cs="Times New Roman"/>
        </w:rPr>
      </w:pPr>
      <w:r w:rsidRPr="009B377C">
        <w:rPr>
          <w:rFonts w:ascii="Times New Roman" w:eastAsia="標楷體" w:hAnsi="Times New Roman" w:cs="Times New Roman"/>
        </w:rPr>
        <w:t>主辦單位有權拒絕任何不遵守規則或不符合比賽項目所訂條件之作品參加比賽。</w:t>
      </w:r>
    </w:p>
    <w:p w14:paraId="75C1EB43" w14:textId="77777777" w:rsidR="00962D5C" w:rsidRPr="009B377C" w:rsidRDefault="00962D5C" w:rsidP="009B377C">
      <w:pPr>
        <w:pStyle w:val="a3"/>
        <w:numPr>
          <w:ilvl w:val="0"/>
          <w:numId w:val="11"/>
        </w:numPr>
        <w:spacing w:before="240"/>
        <w:ind w:leftChars="0" w:left="567" w:hanging="567"/>
        <w:rPr>
          <w:rFonts w:ascii="Times New Roman" w:eastAsia="標楷體" w:hAnsi="Times New Roman" w:cs="Times New Roman"/>
        </w:rPr>
      </w:pPr>
      <w:r w:rsidRPr="009B377C">
        <w:rPr>
          <w:rFonts w:ascii="Times New Roman" w:eastAsia="標楷體" w:hAnsi="Times New Roman" w:cs="Times New Roman"/>
        </w:rPr>
        <w:t>書面審查、複賽及總決賽相關規定：</w:t>
      </w:r>
    </w:p>
    <w:p w14:paraId="2B6B5457" w14:textId="04DE918C" w:rsidR="00962D5C" w:rsidRPr="009B377C" w:rsidRDefault="00962D5C" w:rsidP="00A82B0A">
      <w:pPr>
        <w:pStyle w:val="a3"/>
        <w:numPr>
          <w:ilvl w:val="1"/>
          <w:numId w:val="11"/>
        </w:numPr>
        <w:spacing w:before="240"/>
        <w:ind w:leftChars="0" w:left="1134"/>
        <w:jc w:val="both"/>
        <w:rPr>
          <w:rFonts w:ascii="Times New Roman" w:eastAsia="標楷體" w:hAnsi="Times New Roman" w:cs="Times New Roman"/>
        </w:rPr>
      </w:pPr>
      <w:r w:rsidRPr="009B377C">
        <w:rPr>
          <w:rFonts w:ascii="Times New Roman" w:eastAsia="標楷體" w:hAnsi="Times New Roman" w:cs="Times New Roman"/>
        </w:rPr>
        <w:t>初賽書面審查及總決賽參賽選手與指導老師須與報名資料相同，不得更換，否則以棄權論，參賽選手須全員全程參加比賽</w:t>
      </w:r>
      <w:r w:rsidR="00804C12">
        <w:rPr>
          <w:rFonts w:ascii="Times New Roman" w:eastAsia="標楷體" w:hAnsi="Times New Roman" w:cs="Times New Roman" w:hint="eastAsia"/>
        </w:rPr>
        <w:t>，</w:t>
      </w:r>
      <w:r w:rsidRPr="009B377C">
        <w:rPr>
          <w:rFonts w:ascii="Times New Roman" w:eastAsia="標楷體" w:hAnsi="Times New Roman" w:cs="Times New Roman"/>
        </w:rPr>
        <w:t>指導老師須陪同出席總決賽，否則取消該隊入選資格</w:t>
      </w:r>
      <w:r w:rsidRPr="009B377C">
        <w:rPr>
          <w:rFonts w:ascii="Times New Roman" w:eastAsia="標楷體" w:hAnsi="Times New Roman" w:cs="Times New Roman"/>
        </w:rPr>
        <w:t xml:space="preserve"> </w:t>
      </w:r>
      <w:r w:rsidRPr="009B377C">
        <w:rPr>
          <w:rFonts w:ascii="Times New Roman" w:eastAsia="標楷體" w:hAnsi="Times New Roman" w:cs="Times New Roman"/>
        </w:rPr>
        <w:t>。</w:t>
      </w:r>
    </w:p>
    <w:p w14:paraId="4F8F4FC4" w14:textId="77777777" w:rsidR="00E309C7" w:rsidRPr="009B377C" w:rsidRDefault="00962D5C" w:rsidP="009B377C">
      <w:pPr>
        <w:pStyle w:val="a3"/>
        <w:numPr>
          <w:ilvl w:val="1"/>
          <w:numId w:val="11"/>
        </w:numPr>
        <w:spacing w:before="240"/>
        <w:ind w:leftChars="0" w:left="1134"/>
        <w:rPr>
          <w:rFonts w:ascii="Times New Roman" w:eastAsia="標楷體" w:hAnsi="Times New Roman" w:cs="Times New Roman"/>
        </w:rPr>
      </w:pPr>
      <w:r w:rsidRPr="009B377C">
        <w:rPr>
          <w:rFonts w:ascii="Times New Roman" w:eastAsia="標楷體" w:hAnsi="Times New Roman" w:cs="Times New Roman"/>
        </w:rPr>
        <w:t>請依規定於比賽前抵達總決賽會場。</w:t>
      </w:r>
      <w:r w:rsidR="00E309C7" w:rsidRPr="009B377C">
        <w:rPr>
          <w:rFonts w:ascii="Times New Roman" w:eastAsia="標楷體" w:hAnsi="Times New Roman" w:cs="Times New Roman"/>
        </w:rPr>
        <w:t>（</w:t>
      </w:r>
      <w:r w:rsidRPr="009B377C">
        <w:rPr>
          <w:rFonts w:ascii="Times New Roman" w:eastAsia="標楷體" w:hAnsi="Times New Roman" w:cs="Times New Roman"/>
        </w:rPr>
        <w:t>另行通知、公布總決賽賽程表</w:t>
      </w:r>
      <w:r w:rsidR="00E309C7" w:rsidRPr="009B377C">
        <w:rPr>
          <w:rFonts w:ascii="Times New Roman" w:eastAsia="標楷體" w:hAnsi="Times New Roman" w:cs="Times New Roman"/>
        </w:rPr>
        <w:t>）</w:t>
      </w:r>
    </w:p>
    <w:p w14:paraId="47F3FAF4" w14:textId="6E857673" w:rsidR="00E309C7" w:rsidRPr="00650E64" w:rsidRDefault="00962D5C" w:rsidP="00A82B0A">
      <w:pPr>
        <w:pStyle w:val="a3"/>
        <w:numPr>
          <w:ilvl w:val="1"/>
          <w:numId w:val="11"/>
        </w:numPr>
        <w:spacing w:before="240"/>
        <w:ind w:leftChars="0" w:left="1134"/>
        <w:jc w:val="both"/>
        <w:rPr>
          <w:rFonts w:ascii="Times New Roman" w:eastAsia="標楷體" w:hAnsi="Times New Roman" w:cs="Times New Roman"/>
        </w:rPr>
      </w:pPr>
      <w:r w:rsidRPr="00650E64">
        <w:rPr>
          <w:rFonts w:ascii="Times New Roman" w:eastAsia="標楷體" w:hAnsi="Times New Roman" w:cs="Times New Roman"/>
          <w:color w:val="000000" w:themeColor="text1"/>
        </w:rPr>
        <w:t>參賽選手服裝進入總決賽選手將獲得大會贈送廚師服</w:t>
      </w:r>
      <w:r w:rsidR="00650E64" w:rsidRPr="00650E64">
        <w:rPr>
          <w:rFonts w:ascii="Times New Roman" w:eastAsia="標楷體" w:hAnsi="Times New Roman" w:cs="Times New Roman"/>
          <w:color w:val="000000" w:themeColor="text1"/>
        </w:rPr>
        <w:t>上衣</w:t>
      </w:r>
      <w:r w:rsidRPr="00650E64">
        <w:rPr>
          <w:rFonts w:ascii="Times New Roman" w:eastAsia="標楷體" w:hAnsi="Times New Roman" w:cs="Times New Roman"/>
          <w:color w:val="000000" w:themeColor="text1"/>
        </w:rPr>
        <w:t>一件</w:t>
      </w:r>
      <w:r w:rsidR="00650E64" w:rsidRPr="00650E64">
        <w:rPr>
          <w:rFonts w:ascii="Times New Roman" w:eastAsia="標楷體" w:hAnsi="Times New Roman" w:cs="Times New Roman" w:hint="eastAsia"/>
          <w:color w:val="000000" w:themeColor="text1"/>
        </w:rPr>
        <w:t>、白色廚帽一頂</w:t>
      </w:r>
      <w:r w:rsidRPr="00650E64">
        <w:rPr>
          <w:rFonts w:ascii="Times New Roman" w:eastAsia="標楷體" w:hAnsi="Times New Roman" w:cs="Times New Roman"/>
          <w:color w:val="000000" w:themeColor="text1"/>
        </w:rPr>
        <w:t>，以利總決賽及出席頒獎典禮穿戴。比賽中請自備廚褲或深色長褲禁穿牛仔褲、白色圍裙、及工作鞋</w:t>
      </w:r>
      <w:r w:rsidR="00E309C7" w:rsidRPr="00650E64">
        <w:rPr>
          <w:rFonts w:ascii="Times New Roman" w:eastAsia="標楷體" w:hAnsi="Times New Roman" w:cs="Times New Roman"/>
          <w:color w:val="000000" w:themeColor="text1"/>
        </w:rPr>
        <w:t>（</w:t>
      </w:r>
      <w:r w:rsidRPr="00650E64">
        <w:rPr>
          <w:rFonts w:ascii="Times New Roman" w:eastAsia="標楷體" w:hAnsi="Times New Roman" w:cs="Times New Roman"/>
          <w:color w:val="000000" w:themeColor="text1"/>
        </w:rPr>
        <w:t>禁穿球鞋、涼鞋、拖鞋</w:t>
      </w:r>
      <w:r w:rsidR="00E309C7" w:rsidRPr="00650E64">
        <w:rPr>
          <w:rFonts w:ascii="Times New Roman" w:eastAsia="標楷體" w:hAnsi="Times New Roman" w:cs="Times New Roman"/>
          <w:color w:val="000000" w:themeColor="text1"/>
        </w:rPr>
        <w:t>）</w:t>
      </w:r>
      <w:r w:rsidRPr="00650E64">
        <w:rPr>
          <w:rFonts w:ascii="Times New Roman" w:eastAsia="標楷體" w:hAnsi="Times New Roman" w:cs="Times New Roman"/>
          <w:color w:val="000000" w:themeColor="text1"/>
        </w:rPr>
        <w:t>（皆勿有學校、公司圖樣及文字）等應整齊清潔，不符合規定參賽者不得入場參加競賽並取消參賽資格。</w:t>
      </w:r>
    </w:p>
    <w:p w14:paraId="75EF39EE" w14:textId="77777777" w:rsidR="00E309C7" w:rsidRPr="009B377C" w:rsidRDefault="00962D5C" w:rsidP="00A82B0A">
      <w:pPr>
        <w:pStyle w:val="a3"/>
        <w:numPr>
          <w:ilvl w:val="1"/>
          <w:numId w:val="11"/>
        </w:numPr>
        <w:spacing w:before="240"/>
        <w:ind w:leftChars="0" w:left="1134"/>
        <w:jc w:val="both"/>
        <w:rPr>
          <w:rFonts w:ascii="Times New Roman" w:eastAsia="標楷體" w:hAnsi="Times New Roman" w:cs="Times New Roman"/>
          <w:b/>
        </w:rPr>
      </w:pPr>
      <w:r w:rsidRPr="009B377C">
        <w:rPr>
          <w:rFonts w:ascii="Times New Roman" w:eastAsia="標楷體" w:hAnsi="Times New Roman" w:cs="Times New Roman"/>
        </w:rPr>
        <w:t>主辦單位有權取消、刪改或增補任何規則，及增加或減少比賽組別，裁判長對規則的詮釋為最終之依歸。</w:t>
      </w:r>
    </w:p>
    <w:p w14:paraId="758E50C0" w14:textId="77777777" w:rsidR="00E309C7" w:rsidRPr="009B377C" w:rsidRDefault="00962D5C" w:rsidP="00A82B0A">
      <w:pPr>
        <w:pStyle w:val="a3"/>
        <w:numPr>
          <w:ilvl w:val="1"/>
          <w:numId w:val="11"/>
        </w:numPr>
        <w:spacing w:before="240"/>
        <w:ind w:leftChars="0" w:left="1134"/>
        <w:jc w:val="both"/>
        <w:rPr>
          <w:rFonts w:ascii="Times New Roman" w:eastAsia="標楷體" w:hAnsi="Times New Roman" w:cs="Times New Roman"/>
          <w:b/>
        </w:rPr>
      </w:pPr>
      <w:r w:rsidRPr="009B377C">
        <w:rPr>
          <w:rFonts w:ascii="Times New Roman" w:eastAsia="標楷體" w:hAnsi="Times New Roman" w:cs="Times New Roman"/>
        </w:rPr>
        <w:t>參賽者如有違反參賽規則，裁判長有權取消其參賽資格。比賽結果由裁判長做最終決定，參賽選手不得異議。</w:t>
      </w:r>
    </w:p>
    <w:p w14:paraId="6FBCC82A" w14:textId="77777777" w:rsidR="00E309C7" w:rsidRPr="009B377C" w:rsidRDefault="00962D5C" w:rsidP="00A82B0A">
      <w:pPr>
        <w:pStyle w:val="a3"/>
        <w:numPr>
          <w:ilvl w:val="1"/>
          <w:numId w:val="11"/>
        </w:numPr>
        <w:spacing w:before="240"/>
        <w:ind w:leftChars="0" w:left="1134"/>
        <w:jc w:val="both"/>
        <w:rPr>
          <w:rFonts w:ascii="Times New Roman" w:eastAsia="標楷體" w:hAnsi="Times New Roman" w:cs="Times New Roman"/>
          <w:b/>
        </w:rPr>
      </w:pPr>
      <w:r w:rsidRPr="009B377C">
        <w:rPr>
          <w:rFonts w:ascii="Times New Roman" w:eastAsia="標楷體" w:hAnsi="Times New Roman" w:cs="Times New Roman"/>
        </w:rPr>
        <w:lastRenderedPageBreak/>
        <w:t>比賽現場請勿攜帶過多個人物品，展示品、器具或私人物品遺失或損害者，主辦單位無保管賠償責任。</w:t>
      </w:r>
    </w:p>
    <w:p w14:paraId="3857DB2F" w14:textId="77777777" w:rsidR="00E309C7" w:rsidRPr="009B377C" w:rsidRDefault="00962D5C" w:rsidP="00A82B0A">
      <w:pPr>
        <w:pStyle w:val="a3"/>
        <w:numPr>
          <w:ilvl w:val="1"/>
          <w:numId w:val="11"/>
        </w:numPr>
        <w:spacing w:before="240"/>
        <w:ind w:leftChars="0" w:left="1134"/>
        <w:jc w:val="both"/>
        <w:rPr>
          <w:rFonts w:ascii="Times New Roman" w:eastAsia="標楷體" w:hAnsi="Times New Roman" w:cs="Times New Roman"/>
          <w:b/>
        </w:rPr>
      </w:pPr>
      <w:r w:rsidRPr="009B377C">
        <w:rPr>
          <w:rFonts w:ascii="Times New Roman" w:eastAsia="標楷體" w:hAnsi="Times New Roman" w:cs="Times New Roman"/>
        </w:rPr>
        <w:t>為鼓勵選手有更多創意的發想，並預防創意作品被抄襲。曾經參與過比賽的作品不可再製作陳列，否則評審得予以扣分</w:t>
      </w:r>
      <w:r w:rsidR="00E309C7" w:rsidRPr="009B377C">
        <w:rPr>
          <w:rFonts w:ascii="Times New Roman" w:eastAsia="標楷體" w:hAnsi="Times New Roman" w:cs="Times New Roman"/>
        </w:rPr>
        <w:t>。比賽後一</w:t>
      </w:r>
      <w:r w:rsidRPr="009B377C">
        <w:rPr>
          <w:rFonts w:ascii="Times New Roman" w:eastAsia="標楷體" w:hAnsi="Times New Roman" w:cs="Times New Roman"/>
        </w:rPr>
        <w:t>週如經檢舉或大會發現有具體事證，主辦單位可以取消得獎資格，追回所發獎項，並由次高分數之名次遞補。</w:t>
      </w:r>
    </w:p>
    <w:p w14:paraId="1D807185" w14:textId="77777777" w:rsidR="00962D5C" w:rsidRPr="009B377C" w:rsidRDefault="00962D5C" w:rsidP="00A82B0A">
      <w:pPr>
        <w:pStyle w:val="a3"/>
        <w:numPr>
          <w:ilvl w:val="1"/>
          <w:numId w:val="11"/>
        </w:numPr>
        <w:spacing w:before="240"/>
        <w:ind w:leftChars="0" w:left="1134"/>
        <w:jc w:val="both"/>
        <w:rPr>
          <w:rFonts w:ascii="Times New Roman" w:eastAsia="標楷體" w:hAnsi="Times New Roman" w:cs="Times New Roman"/>
          <w:b/>
        </w:rPr>
      </w:pPr>
      <w:r w:rsidRPr="009B377C">
        <w:rPr>
          <w:rFonts w:ascii="Times New Roman" w:eastAsia="標楷體" w:hAnsi="Times New Roman" w:cs="Times New Roman"/>
        </w:rPr>
        <w:t>詳細複賽及總決賽流程及注意事項，將於初賽書面審查結果公布時，公布於相關活動網頁。</w:t>
      </w:r>
    </w:p>
    <w:p w14:paraId="638FADD1" w14:textId="77777777" w:rsidR="00962D5C" w:rsidRPr="009B377C" w:rsidRDefault="00962D5C" w:rsidP="009B377C">
      <w:pPr>
        <w:spacing w:before="240"/>
        <w:rPr>
          <w:rFonts w:ascii="Times New Roman" w:eastAsia="標楷體" w:hAnsi="Times New Roman" w:cs="Times New Roman"/>
        </w:rPr>
      </w:pPr>
      <w:r w:rsidRPr="009B377C">
        <w:rPr>
          <w:rFonts w:ascii="Times New Roman" w:eastAsia="標楷體" w:hAnsi="Times New Roman" w:cs="Times New Roman"/>
        </w:rPr>
        <w:t>四、</w:t>
      </w:r>
      <w:r w:rsidRPr="009B377C">
        <w:rPr>
          <w:rFonts w:ascii="Times New Roman" w:eastAsia="標楷體" w:hAnsi="Times New Roman" w:cs="Times New Roman"/>
        </w:rPr>
        <w:t xml:space="preserve"> </w:t>
      </w:r>
      <w:r w:rsidRPr="009B377C">
        <w:rPr>
          <w:rFonts w:ascii="Times New Roman" w:eastAsia="標楷體" w:hAnsi="Times New Roman" w:cs="Times New Roman"/>
        </w:rPr>
        <w:t>權利歸屬與爭議處理</w:t>
      </w:r>
    </w:p>
    <w:p w14:paraId="1A0C151A" w14:textId="77777777" w:rsidR="00E309C7" w:rsidRPr="009B377C" w:rsidRDefault="00962D5C" w:rsidP="00A82B0A">
      <w:pPr>
        <w:pStyle w:val="a3"/>
        <w:numPr>
          <w:ilvl w:val="0"/>
          <w:numId w:val="12"/>
        </w:numPr>
        <w:spacing w:before="240"/>
        <w:ind w:leftChars="0" w:left="1134"/>
        <w:jc w:val="both"/>
        <w:rPr>
          <w:rFonts w:ascii="Times New Roman" w:eastAsia="標楷體" w:hAnsi="Times New Roman" w:cs="Times New Roman"/>
        </w:rPr>
      </w:pPr>
      <w:r w:rsidRPr="009B377C">
        <w:rPr>
          <w:rFonts w:ascii="Times New Roman" w:eastAsia="標楷體" w:hAnsi="Times New Roman" w:cs="Times New Roman"/>
        </w:rPr>
        <w:t>主辦單位對參賽作品享有無償使用、修改、重製、改作、散布、發行、公開展覽、宣傳、攝影出版、發表等使用權利，參賽者本人則保有著作人格權。</w:t>
      </w:r>
    </w:p>
    <w:p w14:paraId="5C9248AE" w14:textId="77777777" w:rsidR="00E309C7" w:rsidRPr="009B377C" w:rsidRDefault="00962D5C" w:rsidP="00A82B0A">
      <w:pPr>
        <w:pStyle w:val="a3"/>
        <w:numPr>
          <w:ilvl w:val="0"/>
          <w:numId w:val="12"/>
        </w:numPr>
        <w:spacing w:before="240"/>
        <w:ind w:leftChars="0" w:left="1134"/>
        <w:jc w:val="both"/>
        <w:rPr>
          <w:rFonts w:ascii="Times New Roman" w:eastAsia="標楷體" w:hAnsi="Times New Roman" w:cs="Times New Roman"/>
        </w:rPr>
      </w:pPr>
      <w:r w:rsidRPr="009B377C">
        <w:rPr>
          <w:rFonts w:ascii="Times New Roman" w:eastAsia="標楷體" w:hAnsi="Times New Roman" w:cs="Times New Roman"/>
        </w:rPr>
        <w:t>得獎作品嗣後如涉及著作權糾紛，損害第三人權利者，由參賽者自負全部法律責任，一經法院判決敗訴確定者，除取消全部得獎資格外，並追回得</w:t>
      </w:r>
      <w:r w:rsidR="00E309C7" w:rsidRPr="009B377C">
        <w:rPr>
          <w:rFonts w:ascii="Times New Roman" w:eastAsia="標楷體" w:hAnsi="Times New Roman" w:cs="Times New Roman"/>
        </w:rPr>
        <w:t>獎獎牌狀金等全部獎項。</w:t>
      </w:r>
    </w:p>
    <w:p w14:paraId="72FB2AED" w14:textId="77777777" w:rsidR="00E309C7" w:rsidRPr="009B377C" w:rsidRDefault="00E309C7" w:rsidP="00A82B0A">
      <w:pPr>
        <w:pStyle w:val="a3"/>
        <w:numPr>
          <w:ilvl w:val="0"/>
          <w:numId w:val="12"/>
        </w:numPr>
        <w:spacing w:before="240"/>
        <w:ind w:leftChars="0" w:left="1134"/>
        <w:jc w:val="both"/>
        <w:rPr>
          <w:rFonts w:ascii="Times New Roman" w:eastAsia="標楷體" w:hAnsi="Times New Roman" w:cs="Times New Roman"/>
        </w:rPr>
      </w:pPr>
      <w:r w:rsidRPr="009B377C">
        <w:rPr>
          <w:rFonts w:ascii="Times New Roman" w:eastAsia="標楷體" w:hAnsi="Times New Roman" w:cs="Times New Roman"/>
        </w:rPr>
        <w:t>如發現其他參賽者有違規或競賽過程有不公正之情事，除於現場向主辦單位或評審立即舉發、或於活動結束後</w:t>
      </w:r>
      <w:r w:rsidRPr="009B377C">
        <w:rPr>
          <w:rFonts w:ascii="Times New Roman" w:eastAsia="標楷體" w:hAnsi="Times New Roman" w:cs="Times New Roman"/>
        </w:rPr>
        <w:t>7</w:t>
      </w:r>
      <w:r w:rsidRPr="009B377C">
        <w:rPr>
          <w:rFonts w:ascii="Times New Roman" w:eastAsia="標楷體" w:hAnsi="Times New Roman" w:cs="Times New Roman"/>
        </w:rPr>
        <w:t>日內檢附相關證明向主辦單位檢舉之外，其餘不予受理；檢舉經證實者，即按本辦法相關規定辦理。</w:t>
      </w:r>
    </w:p>
    <w:p w14:paraId="28AABFA2" w14:textId="77777777" w:rsidR="00E309C7" w:rsidRPr="009B377C" w:rsidRDefault="00E309C7" w:rsidP="009B377C">
      <w:pPr>
        <w:pStyle w:val="a3"/>
        <w:numPr>
          <w:ilvl w:val="0"/>
          <w:numId w:val="12"/>
        </w:numPr>
        <w:spacing w:before="240"/>
        <w:ind w:leftChars="0" w:left="1134"/>
        <w:rPr>
          <w:rFonts w:ascii="Times New Roman" w:eastAsia="標楷體" w:hAnsi="Times New Roman" w:cs="Times New Roman"/>
        </w:rPr>
      </w:pPr>
      <w:r w:rsidRPr="009B377C">
        <w:rPr>
          <w:rFonts w:ascii="Times New Roman" w:eastAsia="標楷體" w:hAnsi="Times New Roman" w:cs="Times New Roman"/>
        </w:rPr>
        <w:t>如有未盡事宜，主辦單位保留最終解釋、更改及變動之權利。</w:t>
      </w:r>
    </w:p>
    <w:p w14:paraId="764F07CD" w14:textId="77777777" w:rsidR="00E309C7" w:rsidRPr="009B377C" w:rsidRDefault="00E309C7" w:rsidP="00A140A9">
      <w:pPr>
        <w:pStyle w:val="a3"/>
        <w:numPr>
          <w:ilvl w:val="0"/>
          <w:numId w:val="20"/>
        </w:numPr>
        <w:spacing w:before="240"/>
        <w:ind w:leftChars="0" w:left="993" w:hanging="993"/>
        <w:outlineLvl w:val="0"/>
        <w:rPr>
          <w:rFonts w:ascii="Times New Roman" w:eastAsia="標楷體" w:hAnsi="Times New Roman" w:cs="Times New Roman"/>
        </w:rPr>
      </w:pPr>
      <w:bookmarkStart w:id="10" w:name="_Toc67911844"/>
      <w:r w:rsidRPr="009B377C">
        <w:rPr>
          <w:rFonts w:ascii="Times New Roman" w:eastAsia="標楷體" w:hAnsi="Times New Roman" w:cs="Times New Roman"/>
        </w:rPr>
        <w:t>補充事項說明</w:t>
      </w:r>
      <w:bookmarkEnd w:id="10"/>
    </w:p>
    <w:p w14:paraId="50EB34D7" w14:textId="2047F4CC" w:rsidR="00E309C7" w:rsidRPr="009B377C" w:rsidRDefault="00E309C7" w:rsidP="00A82B0A">
      <w:pPr>
        <w:pStyle w:val="a3"/>
        <w:numPr>
          <w:ilvl w:val="0"/>
          <w:numId w:val="13"/>
        </w:numPr>
        <w:spacing w:before="240"/>
        <w:ind w:leftChars="0"/>
        <w:jc w:val="both"/>
        <w:rPr>
          <w:rFonts w:ascii="Times New Roman" w:eastAsia="標楷體" w:hAnsi="Times New Roman" w:cs="Times New Roman"/>
        </w:rPr>
      </w:pPr>
      <w:r w:rsidRPr="009B377C">
        <w:rPr>
          <w:rFonts w:ascii="Times New Roman" w:eastAsia="標楷體" w:hAnsi="Times New Roman" w:cs="Times New Roman"/>
        </w:rPr>
        <w:t>完成總決賽之產品製作及場地清潔之隊伍補助每隊參賽選手與指導老師車馬費按距離以自強號車資核算</w:t>
      </w:r>
      <w:r w:rsidR="00360AC7" w:rsidRPr="009B377C">
        <w:rPr>
          <w:rFonts w:ascii="Times New Roman" w:eastAsia="標楷體" w:hAnsi="Times New Roman" w:cs="Times New Roman"/>
        </w:rPr>
        <w:t>（依實際車票核銷，若無車票則按距離以自強號車資核算）。</w:t>
      </w:r>
    </w:p>
    <w:p w14:paraId="6A56EF33" w14:textId="107CD055" w:rsidR="00962D5C" w:rsidRPr="009B377C" w:rsidRDefault="00E309C7" w:rsidP="00A82B0A">
      <w:pPr>
        <w:pStyle w:val="a3"/>
        <w:numPr>
          <w:ilvl w:val="0"/>
          <w:numId w:val="13"/>
        </w:numPr>
        <w:spacing w:before="240"/>
        <w:ind w:leftChars="0"/>
        <w:jc w:val="both"/>
        <w:rPr>
          <w:rFonts w:ascii="Times New Roman" w:eastAsia="標楷體" w:hAnsi="Times New Roman" w:cs="Times New Roman"/>
        </w:rPr>
      </w:pPr>
      <w:r w:rsidRPr="009B377C">
        <w:rPr>
          <w:rFonts w:ascii="Times New Roman" w:eastAsia="標楷體" w:hAnsi="Times New Roman" w:cs="Times New Roman"/>
        </w:rPr>
        <w:t>本競賽得獎隊伍，須配合主辦單位相關行銷推廣活動，主辦單位得另行補助參賽選手車馬費用</w:t>
      </w:r>
      <w:r w:rsidR="00360AC7" w:rsidRPr="009B377C">
        <w:rPr>
          <w:rFonts w:ascii="Times New Roman" w:eastAsia="標楷體" w:hAnsi="Times New Roman" w:cs="Times New Roman"/>
        </w:rPr>
        <w:t>（依實際車票核銷，若無車票則按距離以自強號車資核算）</w:t>
      </w:r>
      <w:r w:rsidRPr="009B377C">
        <w:rPr>
          <w:rFonts w:ascii="Times New Roman" w:eastAsia="標楷體" w:hAnsi="Times New Roman" w:cs="Times New Roman"/>
        </w:rPr>
        <w:t>。</w:t>
      </w:r>
    </w:p>
    <w:p w14:paraId="2423623A" w14:textId="77777777" w:rsidR="00E309C7" w:rsidRPr="00B803D7" w:rsidRDefault="00E309C7" w:rsidP="00650684">
      <w:pPr>
        <w:pStyle w:val="a3"/>
        <w:numPr>
          <w:ilvl w:val="0"/>
          <w:numId w:val="20"/>
        </w:numPr>
        <w:spacing w:before="240"/>
        <w:ind w:leftChars="0" w:left="993" w:hanging="993"/>
        <w:outlineLvl w:val="0"/>
        <w:rPr>
          <w:rFonts w:ascii="Times New Roman" w:eastAsia="標楷體" w:hAnsi="Times New Roman" w:cs="Times New Roman"/>
          <w:szCs w:val="28"/>
        </w:rPr>
      </w:pPr>
      <w:bookmarkStart w:id="11" w:name="_Toc67911845"/>
      <w:r w:rsidRPr="00B803D7">
        <w:rPr>
          <w:rFonts w:ascii="Times New Roman" w:eastAsia="標楷體" w:hAnsi="Times New Roman" w:cs="Times New Roman"/>
          <w:szCs w:val="28"/>
        </w:rPr>
        <w:t>活動諮詢</w:t>
      </w:r>
      <w:bookmarkEnd w:id="11"/>
    </w:p>
    <w:p w14:paraId="7C7C17B8" w14:textId="77777777" w:rsidR="00E309C7" w:rsidRPr="009B377C" w:rsidRDefault="00E309C7" w:rsidP="00095FB5">
      <w:pPr>
        <w:pStyle w:val="a3"/>
        <w:ind w:leftChars="0" w:left="960"/>
        <w:rPr>
          <w:rFonts w:ascii="Times New Roman" w:eastAsia="標楷體" w:hAnsi="Times New Roman" w:cs="Times New Roman"/>
        </w:rPr>
      </w:pPr>
      <w:r w:rsidRPr="009B377C">
        <w:rPr>
          <w:rFonts w:ascii="Times New Roman" w:eastAsia="標楷體" w:hAnsi="Times New Roman" w:cs="Times New Roman"/>
        </w:rPr>
        <w:t>110055</w:t>
      </w:r>
      <w:r w:rsidRPr="009B377C">
        <w:rPr>
          <w:rFonts w:ascii="Times New Roman" w:eastAsia="標楷體" w:hAnsi="Times New Roman" w:cs="Times New Roman"/>
        </w:rPr>
        <w:t>臺北市信義區菸廠路</w:t>
      </w:r>
      <w:r w:rsidRPr="009B377C">
        <w:rPr>
          <w:rFonts w:ascii="Times New Roman" w:eastAsia="標楷體" w:hAnsi="Times New Roman" w:cs="Times New Roman"/>
        </w:rPr>
        <w:t>88</w:t>
      </w:r>
      <w:r w:rsidRPr="009B377C">
        <w:rPr>
          <w:rFonts w:ascii="Times New Roman" w:eastAsia="標楷體" w:hAnsi="Times New Roman" w:cs="Times New Roman"/>
        </w:rPr>
        <w:t>號</w:t>
      </w:r>
      <w:r w:rsidRPr="009B377C">
        <w:rPr>
          <w:rFonts w:ascii="Times New Roman" w:eastAsia="標楷體" w:hAnsi="Times New Roman" w:cs="Times New Roman"/>
        </w:rPr>
        <w:t xml:space="preserve"> </w:t>
      </w:r>
      <w:r w:rsidRPr="009B377C">
        <w:rPr>
          <w:rFonts w:ascii="Times New Roman" w:eastAsia="標楷體" w:hAnsi="Times New Roman" w:cs="Times New Roman"/>
        </w:rPr>
        <w:t>大享食育協會</w:t>
      </w:r>
    </w:p>
    <w:p w14:paraId="3FA6E714" w14:textId="40FF7AA6" w:rsidR="00E309C7" w:rsidRPr="009B377C" w:rsidRDefault="00E309C7" w:rsidP="00095FB5">
      <w:pPr>
        <w:pStyle w:val="a3"/>
        <w:ind w:leftChars="0" w:left="960"/>
        <w:rPr>
          <w:rFonts w:ascii="Times New Roman" w:eastAsia="標楷體" w:hAnsi="Times New Roman" w:cs="Times New Roman"/>
        </w:rPr>
      </w:pPr>
      <w:r w:rsidRPr="009B377C">
        <w:rPr>
          <w:rFonts w:ascii="Times New Roman" w:eastAsia="標楷體" w:hAnsi="Times New Roman" w:cs="Times New Roman"/>
        </w:rPr>
        <w:t>「</w:t>
      </w:r>
      <w:r w:rsidRPr="009B377C">
        <w:rPr>
          <w:rFonts w:ascii="Times New Roman" w:eastAsia="標楷體" w:hAnsi="Times New Roman" w:cs="Times New Roman"/>
        </w:rPr>
        <w:t>202</w:t>
      </w:r>
      <w:r w:rsidR="00804C12">
        <w:rPr>
          <w:rFonts w:ascii="Times New Roman" w:eastAsia="標楷體" w:hAnsi="Times New Roman" w:cs="Times New Roman"/>
        </w:rPr>
        <w:t>2</w:t>
      </w:r>
      <w:r w:rsidRPr="009B377C">
        <w:rPr>
          <w:rFonts w:ascii="Times New Roman" w:eastAsia="標楷體" w:hAnsi="Times New Roman" w:cs="Times New Roman"/>
        </w:rPr>
        <w:t>全家料理王」競賽小組</w:t>
      </w:r>
    </w:p>
    <w:p w14:paraId="00FBC036" w14:textId="77777777" w:rsidR="00E309C7" w:rsidRPr="009B377C" w:rsidRDefault="00E309C7" w:rsidP="00095FB5">
      <w:pPr>
        <w:pStyle w:val="a3"/>
        <w:ind w:leftChars="0" w:left="960"/>
        <w:rPr>
          <w:rFonts w:ascii="Times New Roman" w:eastAsia="標楷體" w:hAnsi="Times New Roman" w:cs="Times New Roman"/>
        </w:rPr>
      </w:pPr>
      <w:r w:rsidRPr="009B377C">
        <w:rPr>
          <w:rFonts w:ascii="Times New Roman" w:eastAsia="標楷體" w:hAnsi="Times New Roman" w:cs="Times New Roman"/>
        </w:rPr>
        <w:t>電話：（</w:t>
      </w:r>
      <w:r w:rsidRPr="009B377C">
        <w:rPr>
          <w:rFonts w:ascii="Times New Roman" w:eastAsia="標楷體" w:hAnsi="Times New Roman" w:cs="Times New Roman"/>
        </w:rPr>
        <w:t>02</w:t>
      </w:r>
      <w:r w:rsidRPr="009B377C">
        <w:rPr>
          <w:rFonts w:ascii="Times New Roman" w:eastAsia="標楷體" w:hAnsi="Times New Roman" w:cs="Times New Roman"/>
        </w:rPr>
        <w:t>）</w:t>
      </w:r>
      <w:r w:rsidRPr="009B377C">
        <w:rPr>
          <w:rFonts w:ascii="Times New Roman" w:eastAsia="標楷體" w:hAnsi="Times New Roman" w:cs="Times New Roman"/>
        </w:rPr>
        <w:t>6636-5870</w:t>
      </w:r>
    </w:p>
    <w:p w14:paraId="6C20F2C2" w14:textId="4A3AF5E6" w:rsidR="00E309C7" w:rsidRPr="009B377C" w:rsidRDefault="00E309C7" w:rsidP="00095FB5">
      <w:pPr>
        <w:pStyle w:val="a3"/>
        <w:ind w:leftChars="0" w:left="960"/>
        <w:rPr>
          <w:rFonts w:ascii="Times New Roman" w:eastAsia="標楷體" w:hAnsi="Times New Roman" w:cs="Times New Roman"/>
        </w:rPr>
      </w:pPr>
      <w:r w:rsidRPr="009B377C">
        <w:rPr>
          <w:rFonts w:ascii="Times New Roman" w:eastAsia="標楷體" w:hAnsi="Times New Roman" w:cs="Times New Roman"/>
        </w:rPr>
        <w:t>E-mail</w:t>
      </w:r>
      <w:r w:rsidRPr="009B377C">
        <w:rPr>
          <w:rFonts w:ascii="Times New Roman" w:eastAsia="標楷體" w:hAnsi="Times New Roman" w:cs="Times New Roman"/>
        </w:rPr>
        <w:t>：</w:t>
      </w:r>
      <w:r w:rsidR="00A87F5C">
        <w:rPr>
          <w:rFonts w:ascii="Times New Roman" w:eastAsia="標楷體" w:hAnsi="Times New Roman" w:cs="Times New Roman"/>
        </w:rPr>
        <w:t>FamilyCooking2022</w:t>
      </w:r>
      <w:r w:rsidR="00650E64" w:rsidRPr="00650E64">
        <w:rPr>
          <w:rFonts w:ascii="Times New Roman" w:eastAsia="標楷體" w:hAnsi="Times New Roman" w:cs="Times New Roman"/>
        </w:rPr>
        <w:t>@foodiedu.org</w:t>
      </w:r>
      <w:r w:rsidRPr="009B377C">
        <w:rPr>
          <w:rFonts w:ascii="Times New Roman" w:eastAsia="標楷體" w:hAnsi="Times New Roman" w:cs="Times New Roman"/>
        </w:rPr>
        <w:br w:type="page"/>
      </w:r>
    </w:p>
    <w:p w14:paraId="470DE90C" w14:textId="77777777" w:rsidR="005F0174" w:rsidRPr="009B377C" w:rsidRDefault="005F0174" w:rsidP="009B377C">
      <w:pPr>
        <w:autoSpaceDE w:val="0"/>
        <w:autoSpaceDN w:val="0"/>
        <w:adjustRightInd w:val="0"/>
        <w:spacing w:before="240"/>
        <w:rPr>
          <w:rFonts w:ascii="Times New Roman" w:eastAsia="標楷體" w:hAnsi="Times New Roman" w:cs="Times New Roman"/>
          <w:color w:val="000000" w:themeColor="text1"/>
          <w:szCs w:val="24"/>
        </w:rPr>
        <w:sectPr w:rsidR="005F0174" w:rsidRPr="009B377C" w:rsidSect="00941046">
          <w:pgSz w:w="11906" w:h="16838"/>
          <w:pgMar w:top="1440" w:right="1274" w:bottom="1440" w:left="1276" w:header="851" w:footer="992" w:gutter="0"/>
          <w:pgNumType w:start="1"/>
          <w:cols w:space="425"/>
          <w:docGrid w:type="lines" w:linePitch="360"/>
        </w:sectPr>
      </w:pPr>
    </w:p>
    <w:p w14:paraId="7BB252D6" w14:textId="77777777" w:rsidR="005F0174" w:rsidRPr="009B377C" w:rsidRDefault="005F0174" w:rsidP="009B377C">
      <w:pPr>
        <w:autoSpaceDE w:val="0"/>
        <w:autoSpaceDN w:val="0"/>
        <w:adjustRightInd w:val="0"/>
        <w:spacing w:before="240"/>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szCs w:val="24"/>
        </w:rPr>
        <w:lastRenderedPageBreak/>
        <w:t>附件一</w:t>
      </w:r>
      <w:r w:rsidRPr="009B377C">
        <w:rPr>
          <w:rFonts w:ascii="Times New Roman" w:eastAsia="標楷體" w:hAnsi="Times New Roman" w:cs="Times New Roman"/>
          <w:color w:val="000000" w:themeColor="text1"/>
          <w:szCs w:val="24"/>
        </w:rPr>
        <w:t xml:space="preserve"> </w:t>
      </w: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2-1</w:t>
      </w:r>
      <w:r w:rsidRPr="009B377C">
        <w:rPr>
          <w:rFonts w:ascii="Times New Roman" w:eastAsia="標楷體" w:hAnsi="Times New Roman" w:cs="Times New Roman"/>
          <w:color w:val="000000" w:themeColor="text1"/>
          <w:szCs w:val="24"/>
        </w:rPr>
        <w:t>）</w:t>
      </w:r>
    </w:p>
    <w:p w14:paraId="0320E803" w14:textId="37364ED7" w:rsidR="005F0174" w:rsidRPr="009B377C" w:rsidRDefault="005F0174" w:rsidP="009B377C">
      <w:pPr>
        <w:autoSpaceDE w:val="0"/>
        <w:autoSpaceDN w:val="0"/>
        <w:adjustRightInd w:val="0"/>
        <w:spacing w:before="24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bCs/>
          <w:color w:val="000000" w:themeColor="text1"/>
          <w:spacing w:val="7"/>
          <w:kern w:val="0"/>
          <w:sz w:val="28"/>
          <w:szCs w:val="28"/>
        </w:rPr>
        <w:t>「</w:t>
      </w:r>
      <w:r w:rsidRPr="009B377C">
        <w:rPr>
          <w:rFonts w:ascii="Times New Roman" w:eastAsia="標楷體" w:hAnsi="Times New Roman" w:cs="Times New Roman"/>
          <w:bCs/>
          <w:color w:val="000000" w:themeColor="text1"/>
          <w:spacing w:val="7"/>
          <w:kern w:val="0"/>
          <w:sz w:val="28"/>
          <w:szCs w:val="28"/>
        </w:rPr>
        <w:t>202</w:t>
      </w:r>
      <w:r w:rsidR="003600CC">
        <w:rPr>
          <w:rFonts w:ascii="Times New Roman" w:eastAsia="標楷體" w:hAnsi="Times New Roman" w:cs="Times New Roman"/>
          <w:bCs/>
          <w:color w:val="000000" w:themeColor="text1"/>
          <w:spacing w:val="7"/>
          <w:kern w:val="0"/>
          <w:sz w:val="28"/>
          <w:szCs w:val="28"/>
        </w:rPr>
        <w:t>2</w:t>
      </w:r>
      <w:r w:rsidRPr="009B377C">
        <w:rPr>
          <w:rFonts w:ascii="Times New Roman" w:eastAsia="標楷體" w:hAnsi="Times New Roman" w:cs="Times New Roman"/>
          <w:bCs/>
          <w:color w:val="000000" w:themeColor="text1"/>
          <w:spacing w:val="7"/>
          <w:kern w:val="0"/>
          <w:sz w:val="28"/>
          <w:szCs w:val="28"/>
        </w:rPr>
        <w:t>全家料理王」競賽報名表</w:t>
      </w:r>
      <w:r w:rsidRPr="009B377C">
        <w:rPr>
          <w:rFonts w:ascii="Times New Roman" w:eastAsia="標楷體" w:hAnsi="Times New Roman" w:cs="Times New Roman"/>
          <w:b/>
          <w:color w:val="000000" w:themeColor="text1"/>
          <w:sz w:val="28"/>
          <w:szCs w:val="28"/>
        </w:rPr>
        <w:t>（</w:t>
      </w:r>
      <w:r w:rsidRPr="009B377C">
        <w:rPr>
          <w:rFonts w:ascii="Times New Roman" w:eastAsia="標楷體" w:hAnsi="Times New Roman" w:cs="Times New Roman"/>
          <w:b/>
          <w:color w:val="000000" w:themeColor="text1"/>
          <w:sz w:val="28"/>
          <w:szCs w:val="28"/>
        </w:rPr>
        <w:t>2-1</w:t>
      </w:r>
      <w:r w:rsidRPr="009B377C">
        <w:rPr>
          <w:rFonts w:ascii="Times New Roman" w:eastAsia="標楷體" w:hAnsi="Times New Roman" w:cs="Times New Roman"/>
          <w:b/>
          <w:color w:val="000000" w:themeColor="text1"/>
          <w:sz w:val="28"/>
          <w:szCs w:val="28"/>
        </w:rPr>
        <w:t>）</w:t>
      </w:r>
      <w:r w:rsidRPr="009B377C">
        <w:rPr>
          <w:rFonts w:ascii="Times New Roman" w:eastAsia="標楷體" w:hAnsi="Times New Roman" w:cs="Times New Roman"/>
          <w:b/>
          <w:color w:val="000000" w:themeColor="text1"/>
          <w:szCs w:val="24"/>
        </w:rPr>
        <w:t>請以電腦打字撰寫</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440"/>
        <w:gridCol w:w="151"/>
        <w:gridCol w:w="1412"/>
        <w:gridCol w:w="1160"/>
        <w:gridCol w:w="2633"/>
      </w:tblGrid>
      <w:tr w:rsidR="005F0174" w:rsidRPr="009B377C" w14:paraId="3C8027F9" w14:textId="77777777" w:rsidTr="009B377C">
        <w:trPr>
          <w:trHeight w:val="1153"/>
        </w:trPr>
        <w:tc>
          <w:tcPr>
            <w:tcW w:w="2553" w:type="dxa"/>
            <w:shd w:val="clear" w:color="auto" w:fill="auto"/>
            <w:vAlign w:val="center"/>
          </w:tcPr>
          <w:p w14:paraId="20716FC4"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參賽單位（學校）</w:t>
            </w:r>
            <w:r w:rsidRPr="009B377C">
              <w:rPr>
                <w:rFonts w:ascii="Times New Roman" w:eastAsia="標楷體" w:hAnsi="Times New Roman" w:cs="Times New Roman"/>
                <w:color w:val="000000" w:themeColor="text1"/>
                <w:szCs w:val="24"/>
              </w:rPr>
              <w:t xml:space="preserve"> </w:t>
            </w:r>
          </w:p>
        </w:tc>
        <w:tc>
          <w:tcPr>
            <w:tcW w:w="7796" w:type="dxa"/>
            <w:gridSpan w:val="5"/>
            <w:shd w:val="clear" w:color="auto" w:fill="auto"/>
          </w:tcPr>
          <w:p w14:paraId="3AD98048"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（以學校名稱為單位）</w:t>
            </w:r>
          </w:p>
          <w:p w14:paraId="451B1EFA"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097A095A" w14:textId="77777777" w:rsidTr="009B377C">
        <w:trPr>
          <w:trHeight w:val="737"/>
        </w:trPr>
        <w:tc>
          <w:tcPr>
            <w:tcW w:w="2553" w:type="dxa"/>
            <w:shd w:val="clear" w:color="auto" w:fill="auto"/>
            <w:vAlign w:val="center"/>
          </w:tcPr>
          <w:p w14:paraId="1B8A5C6B"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參賽隊伍名稱</w:t>
            </w:r>
            <w:r w:rsidRPr="009B377C">
              <w:rPr>
                <w:rFonts w:ascii="Times New Roman" w:eastAsia="標楷體" w:hAnsi="Times New Roman" w:cs="Times New Roman"/>
                <w:color w:val="000000" w:themeColor="text1"/>
                <w:szCs w:val="24"/>
              </w:rPr>
              <w:t xml:space="preserve"> </w:t>
            </w:r>
          </w:p>
        </w:tc>
        <w:tc>
          <w:tcPr>
            <w:tcW w:w="7796" w:type="dxa"/>
            <w:gridSpan w:val="5"/>
            <w:shd w:val="clear" w:color="auto" w:fill="auto"/>
          </w:tcPr>
          <w:p w14:paraId="260829FF"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p w14:paraId="223FED29"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2123FC1A" w14:textId="77777777" w:rsidTr="009B377C">
        <w:trPr>
          <w:trHeight w:val="583"/>
        </w:trPr>
        <w:tc>
          <w:tcPr>
            <w:tcW w:w="2553" w:type="dxa"/>
            <w:shd w:val="clear" w:color="auto" w:fill="auto"/>
            <w:vAlign w:val="center"/>
          </w:tcPr>
          <w:p w14:paraId="29C571CD"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指導老師</w:t>
            </w:r>
            <w:r w:rsidRPr="009B377C">
              <w:rPr>
                <w:rFonts w:ascii="Times New Roman" w:eastAsia="標楷體" w:hAnsi="Times New Roman" w:cs="Times New Roman"/>
                <w:color w:val="000000" w:themeColor="text1"/>
                <w:szCs w:val="24"/>
              </w:rPr>
              <w:t xml:space="preserve"> </w:t>
            </w:r>
          </w:p>
        </w:tc>
        <w:tc>
          <w:tcPr>
            <w:tcW w:w="2440" w:type="dxa"/>
            <w:shd w:val="clear" w:color="auto" w:fill="auto"/>
          </w:tcPr>
          <w:p w14:paraId="16AB907B"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1563" w:type="dxa"/>
            <w:gridSpan w:val="2"/>
            <w:shd w:val="clear" w:color="auto" w:fill="auto"/>
            <w:vAlign w:val="center"/>
          </w:tcPr>
          <w:p w14:paraId="4ED26B57"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聯絡電話</w:t>
            </w:r>
          </w:p>
          <w:p w14:paraId="796CCC55"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行動電話</w:t>
            </w:r>
          </w:p>
        </w:tc>
        <w:tc>
          <w:tcPr>
            <w:tcW w:w="3793" w:type="dxa"/>
            <w:gridSpan w:val="2"/>
            <w:shd w:val="clear" w:color="auto" w:fill="auto"/>
          </w:tcPr>
          <w:p w14:paraId="5DE7D003"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03F2043F" w14:textId="77777777" w:rsidTr="009B377C">
        <w:trPr>
          <w:trHeight w:val="583"/>
        </w:trPr>
        <w:tc>
          <w:tcPr>
            <w:tcW w:w="2553" w:type="dxa"/>
            <w:shd w:val="clear" w:color="auto" w:fill="auto"/>
            <w:vAlign w:val="center"/>
          </w:tcPr>
          <w:p w14:paraId="7C8B3254"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主要聯絡人</w:t>
            </w:r>
            <w:r w:rsidRPr="009B377C">
              <w:rPr>
                <w:rFonts w:ascii="Times New Roman" w:eastAsia="標楷體" w:hAnsi="Times New Roman" w:cs="Times New Roman"/>
                <w:color w:val="000000" w:themeColor="text1"/>
                <w:szCs w:val="24"/>
              </w:rPr>
              <w:t xml:space="preserve"> </w:t>
            </w:r>
          </w:p>
        </w:tc>
        <w:tc>
          <w:tcPr>
            <w:tcW w:w="2440" w:type="dxa"/>
            <w:shd w:val="clear" w:color="auto" w:fill="auto"/>
          </w:tcPr>
          <w:p w14:paraId="0316CC43"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1563" w:type="dxa"/>
            <w:gridSpan w:val="2"/>
            <w:shd w:val="clear" w:color="auto" w:fill="auto"/>
          </w:tcPr>
          <w:p w14:paraId="1CA6D0AD"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聯絡電話</w:t>
            </w:r>
          </w:p>
          <w:p w14:paraId="46A04861"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行動電話</w:t>
            </w:r>
          </w:p>
        </w:tc>
        <w:tc>
          <w:tcPr>
            <w:tcW w:w="3793" w:type="dxa"/>
            <w:gridSpan w:val="2"/>
            <w:shd w:val="clear" w:color="auto" w:fill="auto"/>
          </w:tcPr>
          <w:p w14:paraId="0E057F51"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09ABD12C" w14:textId="77777777" w:rsidTr="009B377C">
        <w:trPr>
          <w:trHeight w:val="572"/>
        </w:trPr>
        <w:tc>
          <w:tcPr>
            <w:tcW w:w="2553" w:type="dxa"/>
            <w:shd w:val="clear" w:color="auto" w:fill="auto"/>
            <w:vAlign w:val="center"/>
          </w:tcPr>
          <w:p w14:paraId="769992BD"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 xml:space="preserve">E-mail  </w:t>
            </w:r>
          </w:p>
        </w:tc>
        <w:tc>
          <w:tcPr>
            <w:tcW w:w="7796" w:type="dxa"/>
            <w:gridSpan w:val="5"/>
            <w:shd w:val="clear" w:color="auto" w:fill="auto"/>
            <w:vAlign w:val="center"/>
          </w:tcPr>
          <w:p w14:paraId="7C9F6327"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5D456F36" w14:textId="77777777" w:rsidTr="009B377C">
        <w:trPr>
          <w:trHeight w:val="572"/>
        </w:trPr>
        <w:tc>
          <w:tcPr>
            <w:tcW w:w="2553" w:type="dxa"/>
            <w:shd w:val="clear" w:color="auto" w:fill="auto"/>
            <w:vAlign w:val="center"/>
          </w:tcPr>
          <w:p w14:paraId="1F843E28"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通訊地址</w:t>
            </w:r>
            <w:r w:rsidRPr="009B377C">
              <w:rPr>
                <w:rFonts w:ascii="Times New Roman" w:eastAsia="標楷體" w:hAnsi="Times New Roman" w:cs="Times New Roman"/>
                <w:color w:val="000000" w:themeColor="text1"/>
                <w:szCs w:val="24"/>
              </w:rPr>
              <w:t xml:space="preserve">         </w:t>
            </w:r>
            <w:r w:rsidRPr="009B377C">
              <w:rPr>
                <w:rFonts w:ascii="Times New Roman" w:eastAsia="標楷體" w:hAnsi="Times New Roman" w:cs="Times New Roman"/>
                <w:color w:val="000000" w:themeColor="text1"/>
                <w:szCs w:val="24"/>
              </w:rPr>
              <w:t>（資料通知處）</w:t>
            </w:r>
          </w:p>
        </w:tc>
        <w:tc>
          <w:tcPr>
            <w:tcW w:w="7796" w:type="dxa"/>
            <w:gridSpan w:val="5"/>
            <w:shd w:val="clear" w:color="auto" w:fill="auto"/>
          </w:tcPr>
          <w:p w14:paraId="2F514EB6"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 xml:space="preserve"> □□□</w:t>
            </w:r>
          </w:p>
        </w:tc>
      </w:tr>
      <w:tr w:rsidR="005F0174" w:rsidRPr="009B377C" w14:paraId="5F7DD113" w14:textId="77777777" w:rsidTr="009B377C">
        <w:trPr>
          <w:trHeight w:val="574"/>
        </w:trPr>
        <w:tc>
          <w:tcPr>
            <w:tcW w:w="10349" w:type="dxa"/>
            <w:gridSpan w:val="6"/>
            <w:shd w:val="clear" w:color="auto" w:fill="auto"/>
          </w:tcPr>
          <w:p w14:paraId="4BC85551"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參賽者資料（以下欄位務必完全填寫）</w:t>
            </w:r>
          </w:p>
        </w:tc>
      </w:tr>
      <w:tr w:rsidR="005F0174" w:rsidRPr="009B377C" w14:paraId="324D1451" w14:textId="77777777" w:rsidTr="009B377C">
        <w:trPr>
          <w:trHeight w:val="21"/>
        </w:trPr>
        <w:tc>
          <w:tcPr>
            <w:tcW w:w="2553" w:type="dxa"/>
            <w:shd w:val="clear" w:color="auto" w:fill="auto"/>
          </w:tcPr>
          <w:p w14:paraId="78CABF22"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參賽者</w:t>
            </w:r>
          </w:p>
        </w:tc>
        <w:tc>
          <w:tcPr>
            <w:tcW w:w="2591" w:type="dxa"/>
            <w:gridSpan w:val="2"/>
            <w:shd w:val="clear" w:color="auto" w:fill="auto"/>
          </w:tcPr>
          <w:p w14:paraId="15137783"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 xml:space="preserve">        1</w:t>
            </w:r>
            <w:r w:rsidRPr="009B377C">
              <w:rPr>
                <w:rFonts w:ascii="Times New Roman" w:eastAsia="標楷體" w:hAnsi="Times New Roman" w:cs="Times New Roman"/>
                <w:color w:val="000000" w:themeColor="text1"/>
                <w:sz w:val="16"/>
                <w:szCs w:val="16"/>
              </w:rPr>
              <w:t>（主要聯絡人）</w:t>
            </w:r>
          </w:p>
        </w:tc>
        <w:tc>
          <w:tcPr>
            <w:tcW w:w="2572" w:type="dxa"/>
            <w:gridSpan w:val="2"/>
            <w:shd w:val="clear" w:color="auto" w:fill="auto"/>
          </w:tcPr>
          <w:p w14:paraId="26DC8F51"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2</w:t>
            </w:r>
          </w:p>
        </w:tc>
        <w:tc>
          <w:tcPr>
            <w:tcW w:w="2633" w:type="dxa"/>
            <w:shd w:val="clear" w:color="auto" w:fill="auto"/>
          </w:tcPr>
          <w:p w14:paraId="7672EF23"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3</w:t>
            </w:r>
          </w:p>
        </w:tc>
      </w:tr>
      <w:tr w:rsidR="005F0174" w:rsidRPr="009B377C" w14:paraId="533FBE3B" w14:textId="77777777" w:rsidTr="009B377C">
        <w:trPr>
          <w:trHeight w:val="1990"/>
        </w:trPr>
        <w:tc>
          <w:tcPr>
            <w:tcW w:w="2553" w:type="dxa"/>
            <w:shd w:val="clear" w:color="auto" w:fill="auto"/>
            <w:vAlign w:val="center"/>
          </w:tcPr>
          <w:p w14:paraId="521131FB"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照片</w:t>
            </w:r>
          </w:p>
        </w:tc>
        <w:tc>
          <w:tcPr>
            <w:tcW w:w="2591" w:type="dxa"/>
            <w:gridSpan w:val="2"/>
            <w:shd w:val="clear" w:color="auto" w:fill="auto"/>
          </w:tcPr>
          <w:p w14:paraId="78B739C1" w14:textId="77777777" w:rsidR="005F0174" w:rsidRPr="009B377C" w:rsidRDefault="005F0174" w:rsidP="00B803D7">
            <w:pPr>
              <w:tabs>
                <w:tab w:val="left" w:pos="284"/>
              </w:tabs>
              <w:spacing w:line="400" w:lineRule="exact"/>
              <w:rPr>
                <w:rFonts w:ascii="Times New Roman" w:eastAsia="標楷體" w:hAnsi="Times New Roman" w:cs="Times New Roman"/>
                <w:color w:val="000000" w:themeColor="text1"/>
                <w:szCs w:val="24"/>
              </w:rPr>
            </w:pPr>
          </w:p>
          <w:p w14:paraId="282F9D92" w14:textId="77777777" w:rsidR="005F0174" w:rsidRPr="009B377C" w:rsidRDefault="005F0174" w:rsidP="00B803D7">
            <w:pPr>
              <w:tabs>
                <w:tab w:val="left" w:pos="284"/>
              </w:tabs>
              <w:spacing w:line="400" w:lineRule="exact"/>
              <w:rPr>
                <w:rFonts w:ascii="Times New Roman" w:eastAsia="標楷體" w:hAnsi="Times New Roman" w:cs="Times New Roman"/>
                <w:color w:val="000000" w:themeColor="text1"/>
                <w:szCs w:val="24"/>
              </w:rPr>
            </w:pPr>
          </w:p>
          <w:p w14:paraId="45BCB8A4" w14:textId="77777777" w:rsidR="005F0174" w:rsidRPr="009B377C" w:rsidRDefault="005F0174" w:rsidP="00B803D7">
            <w:pPr>
              <w:tabs>
                <w:tab w:val="left" w:pos="284"/>
              </w:tabs>
              <w:spacing w:line="400" w:lineRule="exact"/>
              <w:rPr>
                <w:rFonts w:ascii="Times New Roman" w:eastAsia="標楷體" w:hAnsi="Times New Roman" w:cs="Times New Roman"/>
                <w:color w:val="000000" w:themeColor="text1"/>
                <w:szCs w:val="24"/>
              </w:rPr>
            </w:pPr>
          </w:p>
          <w:p w14:paraId="740433CE" w14:textId="77777777" w:rsidR="005F0174" w:rsidRPr="009B377C" w:rsidRDefault="005F0174" w:rsidP="00B803D7">
            <w:pPr>
              <w:tabs>
                <w:tab w:val="left" w:pos="284"/>
              </w:tabs>
              <w:spacing w:line="400" w:lineRule="exact"/>
              <w:rPr>
                <w:rFonts w:ascii="Times New Roman" w:eastAsia="標楷體" w:hAnsi="Times New Roman" w:cs="Times New Roman"/>
                <w:color w:val="000000" w:themeColor="text1"/>
                <w:szCs w:val="24"/>
              </w:rPr>
            </w:pPr>
          </w:p>
          <w:p w14:paraId="604469EF" w14:textId="77777777" w:rsidR="005F0174" w:rsidRPr="009B377C" w:rsidRDefault="005F0174" w:rsidP="00B803D7">
            <w:pPr>
              <w:tabs>
                <w:tab w:val="left" w:pos="284"/>
              </w:tabs>
              <w:spacing w:line="400" w:lineRule="exact"/>
              <w:rPr>
                <w:rFonts w:ascii="Times New Roman" w:eastAsia="標楷體" w:hAnsi="Times New Roman" w:cs="Times New Roman"/>
                <w:color w:val="000000" w:themeColor="text1"/>
                <w:szCs w:val="24"/>
              </w:rPr>
            </w:pPr>
          </w:p>
        </w:tc>
        <w:tc>
          <w:tcPr>
            <w:tcW w:w="2572" w:type="dxa"/>
            <w:gridSpan w:val="2"/>
            <w:shd w:val="clear" w:color="auto" w:fill="auto"/>
          </w:tcPr>
          <w:p w14:paraId="3BA0D8A8"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p>
        </w:tc>
        <w:tc>
          <w:tcPr>
            <w:tcW w:w="2633" w:type="dxa"/>
            <w:shd w:val="clear" w:color="auto" w:fill="auto"/>
          </w:tcPr>
          <w:p w14:paraId="24A46EEA"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p>
        </w:tc>
      </w:tr>
      <w:tr w:rsidR="005F0174" w:rsidRPr="009B377C" w14:paraId="1C8FBB20" w14:textId="77777777" w:rsidTr="009B377C">
        <w:trPr>
          <w:trHeight w:val="431"/>
        </w:trPr>
        <w:tc>
          <w:tcPr>
            <w:tcW w:w="2553" w:type="dxa"/>
            <w:shd w:val="clear" w:color="auto" w:fill="auto"/>
          </w:tcPr>
          <w:p w14:paraId="4F71B240"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姓名</w:t>
            </w:r>
          </w:p>
        </w:tc>
        <w:tc>
          <w:tcPr>
            <w:tcW w:w="2591" w:type="dxa"/>
            <w:gridSpan w:val="2"/>
            <w:shd w:val="clear" w:color="auto" w:fill="auto"/>
            <w:vAlign w:val="center"/>
          </w:tcPr>
          <w:p w14:paraId="57D032C4"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69386A28"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344D8262"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0571DE02" w14:textId="77777777" w:rsidTr="009B377C">
        <w:trPr>
          <w:trHeight w:val="431"/>
        </w:trPr>
        <w:tc>
          <w:tcPr>
            <w:tcW w:w="2553" w:type="dxa"/>
            <w:shd w:val="clear" w:color="auto" w:fill="auto"/>
          </w:tcPr>
          <w:p w14:paraId="510A8614"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性別</w:t>
            </w:r>
          </w:p>
        </w:tc>
        <w:tc>
          <w:tcPr>
            <w:tcW w:w="2591" w:type="dxa"/>
            <w:gridSpan w:val="2"/>
            <w:shd w:val="clear" w:color="auto" w:fill="auto"/>
            <w:vAlign w:val="center"/>
          </w:tcPr>
          <w:p w14:paraId="1BC683BC"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29B88E4D"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2837F2FF"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4B398965" w14:textId="77777777" w:rsidTr="009B377C">
        <w:trPr>
          <w:trHeight w:val="408"/>
        </w:trPr>
        <w:tc>
          <w:tcPr>
            <w:tcW w:w="2553" w:type="dxa"/>
            <w:shd w:val="clear" w:color="auto" w:fill="auto"/>
          </w:tcPr>
          <w:p w14:paraId="7C5E9D22"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出生年月日</w:t>
            </w:r>
          </w:p>
        </w:tc>
        <w:tc>
          <w:tcPr>
            <w:tcW w:w="2591" w:type="dxa"/>
            <w:gridSpan w:val="2"/>
            <w:shd w:val="clear" w:color="auto" w:fill="auto"/>
            <w:vAlign w:val="center"/>
          </w:tcPr>
          <w:p w14:paraId="54BF1A36"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425D6302"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13AC11F4"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40B2CD5B" w14:textId="77777777" w:rsidTr="009B377C">
        <w:trPr>
          <w:trHeight w:val="431"/>
        </w:trPr>
        <w:tc>
          <w:tcPr>
            <w:tcW w:w="2553" w:type="dxa"/>
            <w:shd w:val="clear" w:color="auto" w:fill="auto"/>
          </w:tcPr>
          <w:p w14:paraId="7958B3AA"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身分證字號</w:t>
            </w:r>
          </w:p>
        </w:tc>
        <w:tc>
          <w:tcPr>
            <w:tcW w:w="2591" w:type="dxa"/>
            <w:gridSpan w:val="2"/>
            <w:shd w:val="clear" w:color="auto" w:fill="auto"/>
            <w:vAlign w:val="center"/>
          </w:tcPr>
          <w:p w14:paraId="5AF18801"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7EFB62F4"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0D102D9E"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416E7D0E" w14:textId="77777777" w:rsidTr="009B377C">
        <w:trPr>
          <w:trHeight w:val="431"/>
        </w:trPr>
        <w:tc>
          <w:tcPr>
            <w:tcW w:w="2553" w:type="dxa"/>
            <w:shd w:val="clear" w:color="auto" w:fill="auto"/>
          </w:tcPr>
          <w:p w14:paraId="267CF66D"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行動電話</w:t>
            </w:r>
          </w:p>
        </w:tc>
        <w:tc>
          <w:tcPr>
            <w:tcW w:w="2591" w:type="dxa"/>
            <w:gridSpan w:val="2"/>
            <w:shd w:val="clear" w:color="auto" w:fill="auto"/>
            <w:vAlign w:val="center"/>
          </w:tcPr>
          <w:p w14:paraId="23066953"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480351B2"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4261EA83"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59878D4F" w14:textId="77777777" w:rsidTr="009B377C">
        <w:trPr>
          <w:trHeight w:val="431"/>
        </w:trPr>
        <w:tc>
          <w:tcPr>
            <w:tcW w:w="2553" w:type="dxa"/>
            <w:shd w:val="clear" w:color="auto" w:fill="auto"/>
          </w:tcPr>
          <w:p w14:paraId="46C05748"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監護人姓名</w:t>
            </w:r>
          </w:p>
        </w:tc>
        <w:tc>
          <w:tcPr>
            <w:tcW w:w="2591" w:type="dxa"/>
            <w:gridSpan w:val="2"/>
            <w:shd w:val="clear" w:color="auto" w:fill="auto"/>
            <w:vAlign w:val="center"/>
          </w:tcPr>
          <w:p w14:paraId="5BE12CC9"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68800DBC"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139BC2A9"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6B5369EC" w14:textId="77777777" w:rsidTr="009B377C">
        <w:trPr>
          <w:trHeight w:val="408"/>
        </w:trPr>
        <w:tc>
          <w:tcPr>
            <w:tcW w:w="2553" w:type="dxa"/>
            <w:shd w:val="clear" w:color="auto" w:fill="auto"/>
          </w:tcPr>
          <w:p w14:paraId="4044E737"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監護人手機</w:t>
            </w:r>
          </w:p>
        </w:tc>
        <w:tc>
          <w:tcPr>
            <w:tcW w:w="2591" w:type="dxa"/>
            <w:gridSpan w:val="2"/>
            <w:shd w:val="clear" w:color="auto" w:fill="auto"/>
            <w:vAlign w:val="center"/>
          </w:tcPr>
          <w:p w14:paraId="2E6708D1"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41C9F99D"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7C79E502"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r w:rsidR="005F0174" w:rsidRPr="009B377C" w14:paraId="7ED14469" w14:textId="77777777" w:rsidTr="009B377C">
        <w:trPr>
          <w:trHeight w:val="431"/>
        </w:trPr>
        <w:tc>
          <w:tcPr>
            <w:tcW w:w="2553" w:type="dxa"/>
            <w:shd w:val="clear" w:color="auto" w:fill="auto"/>
          </w:tcPr>
          <w:p w14:paraId="7A1367A9" w14:textId="77777777" w:rsidR="005F0174" w:rsidRPr="009B377C" w:rsidRDefault="005F0174" w:rsidP="00B803D7">
            <w:pPr>
              <w:tabs>
                <w:tab w:val="left" w:pos="284"/>
              </w:tabs>
              <w:spacing w:line="400" w:lineRule="exact"/>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就學科系</w:t>
            </w:r>
          </w:p>
        </w:tc>
        <w:tc>
          <w:tcPr>
            <w:tcW w:w="2591" w:type="dxa"/>
            <w:gridSpan w:val="2"/>
            <w:shd w:val="clear" w:color="auto" w:fill="auto"/>
            <w:vAlign w:val="center"/>
          </w:tcPr>
          <w:p w14:paraId="557CB202"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572" w:type="dxa"/>
            <w:gridSpan w:val="2"/>
            <w:shd w:val="clear" w:color="auto" w:fill="auto"/>
            <w:vAlign w:val="center"/>
          </w:tcPr>
          <w:p w14:paraId="2BC5DB0F"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c>
          <w:tcPr>
            <w:tcW w:w="2633" w:type="dxa"/>
            <w:shd w:val="clear" w:color="auto" w:fill="auto"/>
            <w:vAlign w:val="center"/>
          </w:tcPr>
          <w:p w14:paraId="60718A3E" w14:textId="77777777" w:rsidR="005F0174" w:rsidRPr="009B377C" w:rsidRDefault="005F0174" w:rsidP="00B803D7">
            <w:pPr>
              <w:tabs>
                <w:tab w:val="left" w:pos="284"/>
              </w:tabs>
              <w:spacing w:line="400" w:lineRule="exact"/>
              <w:jc w:val="both"/>
              <w:rPr>
                <w:rFonts w:ascii="Times New Roman" w:eastAsia="標楷體" w:hAnsi="Times New Roman" w:cs="Times New Roman"/>
                <w:color w:val="000000" w:themeColor="text1"/>
                <w:szCs w:val="24"/>
              </w:rPr>
            </w:pPr>
          </w:p>
        </w:tc>
      </w:tr>
    </w:tbl>
    <w:p w14:paraId="54231E25" w14:textId="52B77EF0" w:rsidR="005F0174" w:rsidRPr="009B377C" w:rsidRDefault="005F0174" w:rsidP="009B377C">
      <w:pPr>
        <w:widowControl/>
        <w:spacing w:before="240"/>
        <w:rPr>
          <w:rFonts w:ascii="Times New Roman" w:eastAsia="標楷體" w:hAnsi="Times New Roman" w:cs="Times New Roman"/>
          <w:color w:val="000000" w:themeColor="text1"/>
          <w:szCs w:val="24"/>
        </w:rPr>
      </w:pPr>
    </w:p>
    <w:p w14:paraId="29915993" w14:textId="77777777" w:rsidR="002E6A83" w:rsidRDefault="002E6A83" w:rsidP="009B377C">
      <w:pPr>
        <w:tabs>
          <w:tab w:val="left" w:pos="1875"/>
        </w:tabs>
        <w:spacing w:before="240"/>
        <w:rPr>
          <w:rFonts w:ascii="Times New Roman" w:eastAsia="標楷體" w:hAnsi="Times New Roman" w:cs="Times New Roman"/>
          <w:color w:val="000000" w:themeColor="text1"/>
          <w:szCs w:val="24"/>
        </w:rPr>
        <w:sectPr w:rsidR="002E6A83" w:rsidSect="00A82B0A">
          <w:type w:val="continuous"/>
          <w:pgSz w:w="11906" w:h="16838"/>
          <w:pgMar w:top="567" w:right="1133" w:bottom="993" w:left="1134" w:header="567" w:footer="992" w:gutter="0"/>
          <w:cols w:space="425"/>
          <w:docGrid w:type="lines" w:linePitch="360"/>
        </w:sectPr>
      </w:pPr>
    </w:p>
    <w:p w14:paraId="62484C07" w14:textId="25758C3A" w:rsidR="005F0174" w:rsidRPr="009B377C" w:rsidRDefault="005F0174" w:rsidP="009B377C">
      <w:pPr>
        <w:tabs>
          <w:tab w:val="left" w:pos="1875"/>
        </w:tabs>
        <w:spacing w:before="240"/>
        <w:rPr>
          <w:rFonts w:ascii="Times New Roman" w:eastAsia="標楷體" w:hAnsi="Times New Roman" w:cs="Times New Roman"/>
          <w:b/>
          <w:color w:val="000000" w:themeColor="text1"/>
          <w:szCs w:val="24"/>
        </w:rPr>
      </w:pPr>
      <w:r w:rsidRPr="009B377C">
        <w:rPr>
          <w:rFonts w:ascii="Times New Roman" w:eastAsia="標楷體" w:hAnsi="Times New Roman" w:cs="Times New Roman"/>
          <w:color w:val="000000" w:themeColor="text1"/>
          <w:szCs w:val="24"/>
        </w:rPr>
        <w:lastRenderedPageBreak/>
        <w:t>附件一</w:t>
      </w:r>
      <w:r w:rsidRPr="009B377C">
        <w:rPr>
          <w:rFonts w:ascii="Times New Roman" w:eastAsia="標楷體" w:hAnsi="Times New Roman" w:cs="Times New Roman"/>
          <w:color w:val="000000" w:themeColor="text1"/>
          <w:szCs w:val="24"/>
        </w:rPr>
        <w:t xml:space="preserve"> </w:t>
      </w: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2-2</w:t>
      </w:r>
      <w:r w:rsidRPr="009B377C">
        <w:rPr>
          <w:rFonts w:ascii="Times New Roman" w:eastAsia="標楷體" w:hAnsi="Times New Roman" w:cs="Times New Roman"/>
          <w:color w:val="000000" w:themeColor="text1"/>
          <w:szCs w:val="24"/>
        </w:rPr>
        <w:t>）</w:t>
      </w:r>
    </w:p>
    <w:p w14:paraId="41A3F350" w14:textId="241A0FA1" w:rsidR="005F0174" w:rsidRPr="009B377C" w:rsidRDefault="005F0174" w:rsidP="00FA4FAE">
      <w:pPr>
        <w:tabs>
          <w:tab w:val="left" w:pos="1875"/>
        </w:tabs>
        <w:spacing w:before="240"/>
        <w:jc w:val="center"/>
        <w:rPr>
          <w:rFonts w:ascii="Times New Roman" w:eastAsia="標楷體" w:hAnsi="Times New Roman" w:cs="Times New Roman"/>
          <w:b/>
          <w:color w:val="000000" w:themeColor="text1"/>
          <w:sz w:val="20"/>
          <w:szCs w:val="20"/>
        </w:rPr>
      </w:pPr>
      <w:r w:rsidRPr="009B377C">
        <w:rPr>
          <w:rFonts w:ascii="Times New Roman" w:eastAsia="標楷體" w:hAnsi="Times New Roman" w:cs="Times New Roman"/>
          <w:bCs/>
          <w:color w:val="000000" w:themeColor="text1"/>
          <w:spacing w:val="7"/>
          <w:kern w:val="0"/>
          <w:sz w:val="28"/>
          <w:szCs w:val="28"/>
        </w:rPr>
        <w:t>「</w:t>
      </w:r>
      <w:r w:rsidRPr="009B377C">
        <w:rPr>
          <w:rFonts w:ascii="Times New Roman" w:eastAsia="標楷體" w:hAnsi="Times New Roman" w:cs="Times New Roman"/>
          <w:bCs/>
          <w:color w:val="000000" w:themeColor="text1"/>
          <w:spacing w:val="7"/>
          <w:kern w:val="0"/>
          <w:sz w:val="28"/>
          <w:szCs w:val="28"/>
        </w:rPr>
        <w:t>202</w:t>
      </w:r>
      <w:r w:rsidR="003600CC">
        <w:rPr>
          <w:rFonts w:ascii="Times New Roman" w:eastAsia="標楷體" w:hAnsi="Times New Roman" w:cs="Times New Roman"/>
          <w:bCs/>
          <w:color w:val="000000" w:themeColor="text1"/>
          <w:spacing w:val="7"/>
          <w:kern w:val="0"/>
          <w:sz w:val="28"/>
          <w:szCs w:val="28"/>
        </w:rPr>
        <w:t>2</w:t>
      </w:r>
      <w:r w:rsidRPr="009B377C">
        <w:rPr>
          <w:rFonts w:ascii="Times New Roman" w:eastAsia="標楷體" w:hAnsi="Times New Roman" w:cs="Times New Roman"/>
          <w:bCs/>
          <w:color w:val="000000" w:themeColor="text1"/>
          <w:spacing w:val="7"/>
          <w:kern w:val="0"/>
          <w:sz w:val="28"/>
          <w:szCs w:val="28"/>
        </w:rPr>
        <w:t>全家料理王」競賽報名表</w:t>
      </w:r>
      <w:r w:rsidRPr="009B377C">
        <w:rPr>
          <w:rFonts w:ascii="Times New Roman" w:eastAsia="標楷體" w:hAnsi="Times New Roman" w:cs="Times New Roman"/>
          <w:b/>
          <w:color w:val="000000" w:themeColor="text1"/>
          <w:sz w:val="28"/>
          <w:szCs w:val="28"/>
        </w:rPr>
        <w:t>（</w:t>
      </w:r>
      <w:r w:rsidRPr="009B377C">
        <w:rPr>
          <w:rFonts w:ascii="Times New Roman" w:eastAsia="標楷體" w:hAnsi="Times New Roman" w:cs="Times New Roman"/>
          <w:b/>
          <w:color w:val="000000" w:themeColor="text1"/>
          <w:sz w:val="28"/>
          <w:szCs w:val="28"/>
        </w:rPr>
        <w:t>2-2</w:t>
      </w:r>
      <w:r w:rsidRPr="009B377C">
        <w:rPr>
          <w:rFonts w:ascii="Times New Roman" w:eastAsia="標楷體" w:hAnsi="Times New Roman" w:cs="Times New Roman"/>
          <w:b/>
          <w:color w:val="000000" w:themeColor="text1"/>
          <w:sz w:val="28"/>
          <w:szCs w:val="28"/>
        </w:rPr>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09"/>
        <w:gridCol w:w="5009"/>
      </w:tblGrid>
      <w:tr w:rsidR="005F0174" w:rsidRPr="009B377C" w14:paraId="773CD004" w14:textId="77777777" w:rsidTr="009B377C">
        <w:trPr>
          <w:trHeight w:val="4228"/>
          <w:jc w:val="center"/>
        </w:trPr>
        <w:tc>
          <w:tcPr>
            <w:tcW w:w="5009" w:type="dxa"/>
            <w:vAlign w:val="center"/>
          </w:tcPr>
          <w:p w14:paraId="49BA1609"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sz w:val="32"/>
                <w:szCs w:val="32"/>
              </w:rPr>
              <w:t>參賽者（</w:t>
            </w:r>
            <w:r w:rsidRPr="009B377C">
              <w:rPr>
                <w:rFonts w:ascii="Times New Roman" w:eastAsia="標楷體" w:hAnsi="Times New Roman" w:cs="Times New Roman"/>
                <w:color w:val="000000" w:themeColor="text1"/>
                <w:sz w:val="32"/>
                <w:szCs w:val="32"/>
              </w:rPr>
              <w:t>1</w:t>
            </w:r>
            <w:r w:rsidRPr="009B377C">
              <w:rPr>
                <w:rFonts w:ascii="Times New Roman" w:eastAsia="標楷體" w:hAnsi="Times New Roman" w:cs="Times New Roman"/>
                <w:color w:val="000000" w:themeColor="text1"/>
                <w:sz w:val="32"/>
                <w:szCs w:val="32"/>
              </w:rPr>
              <w:t>）</w:t>
            </w:r>
          </w:p>
          <w:p w14:paraId="02EC262C"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hd w:val="pct15" w:color="auto" w:fill="FFFFFF"/>
              </w:rPr>
            </w:pPr>
            <w:r w:rsidRPr="009B377C">
              <w:rPr>
                <w:rFonts w:ascii="Times New Roman" w:eastAsia="標楷體" w:hAnsi="Times New Roman" w:cs="Times New Roman"/>
                <w:color w:val="000000" w:themeColor="text1"/>
              </w:rPr>
              <w:t>身分證影本</w:t>
            </w:r>
            <w:r w:rsidRPr="009B377C">
              <w:rPr>
                <w:rFonts w:ascii="Times New Roman" w:eastAsia="標楷體" w:hAnsi="Times New Roman" w:cs="Times New Roman"/>
                <w:color w:val="000000" w:themeColor="text1"/>
                <w:shd w:val="pct15" w:color="auto" w:fill="FFFFFF"/>
              </w:rPr>
              <w:t>正反面</w:t>
            </w:r>
          </w:p>
          <w:p w14:paraId="388123BA"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pacing w:val="-10"/>
                <w:sz w:val="32"/>
                <w:szCs w:val="32"/>
              </w:rPr>
            </w:pPr>
            <w:r w:rsidRPr="009B377C">
              <w:rPr>
                <w:rFonts w:ascii="Times New Roman" w:eastAsia="標楷體" w:hAnsi="Times New Roman" w:cs="Times New Roman"/>
                <w:color w:val="000000" w:themeColor="text1"/>
              </w:rPr>
              <w:t>浮貼處</w:t>
            </w:r>
          </w:p>
        </w:tc>
        <w:tc>
          <w:tcPr>
            <w:tcW w:w="5009" w:type="dxa"/>
            <w:vAlign w:val="center"/>
          </w:tcPr>
          <w:p w14:paraId="4D4463D3"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sz w:val="32"/>
                <w:szCs w:val="32"/>
              </w:rPr>
              <w:t>參賽者（</w:t>
            </w:r>
            <w:r w:rsidRPr="009B377C">
              <w:rPr>
                <w:rFonts w:ascii="Times New Roman" w:eastAsia="標楷體" w:hAnsi="Times New Roman" w:cs="Times New Roman"/>
                <w:color w:val="000000" w:themeColor="text1"/>
                <w:sz w:val="32"/>
                <w:szCs w:val="32"/>
              </w:rPr>
              <w:t>1</w:t>
            </w:r>
            <w:r w:rsidRPr="009B377C">
              <w:rPr>
                <w:rFonts w:ascii="Times New Roman" w:eastAsia="標楷體" w:hAnsi="Times New Roman" w:cs="Times New Roman"/>
                <w:color w:val="000000" w:themeColor="text1"/>
                <w:sz w:val="32"/>
                <w:szCs w:val="32"/>
              </w:rPr>
              <w:t>）</w:t>
            </w:r>
          </w:p>
          <w:p w14:paraId="53B66A8C"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hd w:val="pct15" w:color="auto" w:fill="FFFFFF"/>
              </w:rPr>
            </w:pPr>
            <w:r w:rsidRPr="009B377C">
              <w:rPr>
                <w:rFonts w:ascii="Times New Roman" w:eastAsia="標楷體" w:hAnsi="Times New Roman" w:cs="Times New Roman"/>
                <w:color w:val="000000" w:themeColor="text1"/>
              </w:rPr>
              <w:t>學生證影本</w:t>
            </w:r>
            <w:r w:rsidRPr="009B377C">
              <w:rPr>
                <w:rFonts w:ascii="Times New Roman" w:eastAsia="標楷體" w:hAnsi="Times New Roman" w:cs="Times New Roman"/>
                <w:color w:val="000000" w:themeColor="text1"/>
                <w:shd w:val="pct15" w:color="auto" w:fill="FFFFFF"/>
              </w:rPr>
              <w:t>正反面</w:t>
            </w:r>
          </w:p>
          <w:p w14:paraId="18224EFC"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pacing w:val="-10"/>
                <w:sz w:val="32"/>
                <w:szCs w:val="32"/>
              </w:rPr>
            </w:pPr>
            <w:r w:rsidRPr="009B377C">
              <w:rPr>
                <w:rFonts w:ascii="Times New Roman" w:eastAsia="標楷體" w:hAnsi="Times New Roman" w:cs="Times New Roman"/>
                <w:color w:val="000000" w:themeColor="text1"/>
              </w:rPr>
              <w:t>浮貼處</w:t>
            </w:r>
          </w:p>
        </w:tc>
      </w:tr>
      <w:tr w:rsidR="005F0174" w:rsidRPr="009B377C" w14:paraId="0C9F0ECA" w14:textId="77777777" w:rsidTr="009B377C">
        <w:trPr>
          <w:trHeight w:val="4228"/>
          <w:jc w:val="center"/>
        </w:trPr>
        <w:tc>
          <w:tcPr>
            <w:tcW w:w="5009" w:type="dxa"/>
            <w:tcBorders>
              <w:top w:val="single" w:sz="4" w:space="0" w:color="auto"/>
              <w:left w:val="single" w:sz="4" w:space="0" w:color="auto"/>
              <w:bottom w:val="single" w:sz="4" w:space="0" w:color="auto"/>
              <w:right w:val="single" w:sz="4" w:space="0" w:color="auto"/>
            </w:tcBorders>
            <w:vAlign w:val="center"/>
          </w:tcPr>
          <w:p w14:paraId="73052BAD"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sz w:val="32"/>
                <w:szCs w:val="32"/>
              </w:rPr>
              <w:t>參賽者（</w:t>
            </w:r>
            <w:r w:rsidRPr="009B377C">
              <w:rPr>
                <w:rFonts w:ascii="Times New Roman" w:eastAsia="標楷體" w:hAnsi="Times New Roman" w:cs="Times New Roman"/>
                <w:color w:val="000000" w:themeColor="text1"/>
                <w:sz w:val="32"/>
                <w:szCs w:val="32"/>
              </w:rPr>
              <w:t>2</w:t>
            </w:r>
            <w:r w:rsidRPr="009B377C">
              <w:rPr>
                <w:rFonts w:ascii="Times New Roman" w:eastAsia="標楷體" w:hAnsi="Times New Roman" w:cs="Times New Roman"/>
                <w:color w:val="000000" w:themeColor="text1"/>
                <w:sz w:val="32"/>
                <w:szCs w:val="32"/>
              </w:rPr>
              <w:t>）</w:t>
            </w:r>
          </w:p>
          <w:p w14:paraId="2869805D"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hd w:val="pct15" w:color="auto" w:fill="FFFFFF"/>
              </w:rPr>
            </w:pPr>
            <w:r w:rsidRPr="009B377C">
              <w:rPr>
                <w:rFonts w:ascii="Times New Roman" w:eastAsia="標楷體" w:hAnsi="Times New Roman" w:cs="Times New Roman"/>
                <w:color w:val="000000" w:themeColor="text1"/>
              </w:rPr>
              <w:t>身分證影本</w:t>
            </w:r>
            <w:r w:rsidRPr="009B377C">
              <w:rPr>
                <w:rFonts w:ascii="Times New Roman" w:eastAsia="標楷體" w:hAnsi="Times New Roman" w:cs="Times New Roman"/>
                <w:color w:val="000000" w:themeColor="text1"/>
                <w:shd w:val="pct15" w:color="auto" w:fill="FFFFFF"/>
              </w:rPr>
              <w:t>正反面</w:t>
            </w:r>
          </w:p>
          <w:p w14:paraId="726E34A4"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pacing w:val="-10"/>
                <w:sz w:val="32"/>
                <w:szCs w:val="32"/>
              </w:rPr>
            </w:pPr>
            <w:r w:rsidRPr="009B377C">
              <w:rPr>
                <w:rFonts w:ascii="Times New Roman" w:eastAsia="標楷體" w:hAnsi="Times New Roman" w:cs="Times New Roman"/>
                <w:color w:val="000000" w:themeColor="text1"/>
              </w:rPr>
              <w:t>浮貼處</w:t>
            </w:r>
          </w:p>
        </w:tc>
        <w:tc>
          <w:tcPr>
            <w:tcW w:w="5009" w:type="dxa"/>
            <w:tcBorders>
              <w:top w:val="single" w:sz="4" w:space="0" w:color="auto"/>
              <w:left w:val="single" w:sz="4" w:space="0" w:color="auto"/>
              <w:bottom w:val="single" w:sz="4" w:space="0" w:color="auto"/>
              <w:right w:val="single" w:sz="4" w:space="0" w:color="auto"/>
            </w:tcBorders>
            <w:vAlign w:val="center"/>
          </w:tcPr>
          <w:p w14:paraId="08E67503"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sz w:val="32"/>
                <w:szCs w:val="32"/>
              </w:rPr>
              <w:t>參賽者（</w:t>
            </w:r>
            <w:r w:rsidRPr="009B377C">
              <w:rPr>
                <w:rFonts w:ascii="Times New Roman" w:eastAsia="標楷體" w:hAnsi="Times New Roman" w:cs="Times New Roman"/>
                <w:color w:val="000000" w:themeColor="text1"/>
                <w:sz w:val="32"/>
                <w:szCs w:val="32"/>
              </w:rPr>
              <w:t>2</w:t>
            </w:r>
            <w:r w:rsidRPr="009B377C">
              <w:rPr>
                <w:rFonts w:ascii="Times New Roman" w:eastAsia="標楷體" w:hAnsi="Times New Roman" w:cs="Times New Roman"/>
                <w:color w:val="000000" w:themeColor="text1"/>
                <w:sz w:val="32"/>
                <w:szCs w:val="32"/>
              </w:rPr>
              <w:t>）</w:t>
            </w:r>
          </w:p>
          <w:p w14:paraId="0C23AA44"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hd w:val="pct15" w:color="auto" w:fill="FFFFFF"/>
              </w:rPr>
            </w:pPr>
            <w:r w:rsidRPr="009B377C">
              <w:rPr>
                <w:rFonts w:ascii="Times New Roman" w:eastAsia="標楷體" w:hAnsi="Times New Roman" w:cs="Times New Roman"/>
                <w:color w:val="000000" w:themeColor="text1"/>
              </w:rPr>
              <w:t>學生證影本</w:t>
            </w:r>
            <w:r w:rsidRPr="009B377C">
              <w:rPr>
                <w:rFonts w:ascii="Times New Roman" w:eastAsia="標楷體" w:hAnsi="Times New Roman" w:cs="Times New Roman"/>
                <w:color w:val="000000" w:themeColor="text1"/>
                <w:shd w:val="pct15" w:color="auto" w:fill="FFFFFF"/>
              </w:rPr>
              <w:t>正反面</w:t>
            </w:r>
          </w:p>
          <w:p w14:paraId="4F47B2B1"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pacing w:val="-10"/>
                <w:sz w:val="32"/>
                <w:szCs w:val="32"/>
              </w:rPr>
            </w:pPr>
            <w:r w:rsidRPr="009B377C">
              <w:rPr>
                <w:rFonts w:ascii="Times New Roman" w:eastAsia="標楷體" w:hAnsi="Times New Roman" w:cs="Times New Roman"/>
                <w:color w:val="000000" w:themeColor="text1"/>
              </w:rPr>
              <w:t>浮貼處</w:t>
            </w:r>
          </w:p>
        </w:tc>
      </w:tr>
      <w:tr w:rsidR="005F0174" w:rsidRPr="009B377C" w14:paraId="7AE8FF97" w14:textId="77777777" w:rsidTr="009B377C">
        <w:trPr>
          <w:trHeight w:val="4228"/>
          <w:jc w:val="center"/>
        </w:trPr>
        <w:tc>
          <w:tcPr>
            <w:tcW w:w="5009" w:type="dxa"/>
            <w:tcBorders>
              <w:top w:val="single" w:sz="4" w:space="0" w:color="auto"/>
              <w:left w:val="single" w:sz="4" w:space="0" w:color="auto"/>
              <w:bottom w:val="single" w:sz="4" w:space="0" w:color="auto"/>
              <w:right w:val="single" w:sz="4" w:space="0" w:color="auto"/>
            </w:tcBorders>
            <w:vAlign w:val="center"/>
          </w:tcPr>
          <w:p w14:paraId="4D0710BB"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sz w:val="32"/>
                <w:szCs w:val="32"/>
              </w:rPr>
              <w:t>參賽者（</w:t>
            </w:r>
            <w:r w:rsidRPr="009B377C">
              <w:rPr>
                <w:rFonts w:ascii="Times New Roman" w:eastAsia="標楷體" w:hAnsi="Times New Roman" w:cs="Times New Roman"/>
                <w:color w:val="000000" w:themeColor="text1"/>
                <w:sz w:val="32"/>
                <w:szCs w:val="32"/>
              </w:rPr>
              <w:t>3</w:t>
            </w:r>
            <w:r w:rsidRPr="009B377C">
              <w:rPr>
                <w:rFonts w:ascii="Times New Roman" w:eastAsia="標楷體" w:hAnsi="Times New Roman" w:cs="Times New Roman"/>
                <w:color w:val="000000" w:themeColor="text1"/>
                <w:sz w:val="32"/>
                <w:szCs w:val="32"/>
              </w:rPr>
              <w:t>）</w:t>
            </w:r>
          </w:p>
          <w:p w14:paraId="2319BC5D"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hd w:val="pct15" w:color="auto" w:fill="FFFFFF"/>
              </w:rPr>
            </w:pPr>
            <w:r w:rsidRPr="009B377C">
              <w:rPr>
                <w:rFonts w:ascii="Times New Roman" w:eastAsia="標楷體" w:hAnsi="Times New Roman" w:cs="Times New Roman"/>
                <w:color w:val="000000" w:themeColor="text1"/>
              </w:rPr>
              <w:t>身分證影本</w:t>
            </w:r>
            <w:r w:rsidRPr="009B377C">
              <w:rPr>
                <w:rFonts w:ascii="Times New Roman" w:eastAsia="標楷體" w:hAnsi="Times New Roman" w:cs="Times New Roman"/>
                <w:color w:val="000000" w:themeColor="text1"/>
                <w:shd w:val="pct15" w:color="auto" w:fill="FFFFFF"/>
              </w:rPr>
              <w:t>正反面</w:t>
            </w:r>
          </w:p>
          <w:p w14:paraId="2D5BFAE0"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rPr>
              <w:t>浮貼處</w:t>
            </w:r>
          </w:p>
        </w:tc>
        <w:tc>
          <w:tcPr>
            <w:tcW w:w="5009" w:type="dxa"/>
            <w:tcBorders>
              <w:top w:val="single" w:sz="4" w:space="0" w:color="auto"/>
              <w:left w:val="single" w:sz="4" w:space="0" w:color="auto"/>
              <w:bottom w:val="single" w:sz="4" w:space="0" w:color="auto"/>
              <w:right w:val="single" w:sz="4" w:space="0" w:color="auto"/>
            </w:tcBorders>
            <w:vAlign w:val="center"/>
          </w:tcPr>
          <w:p w14:paraId="3CB43AF7"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sz w:val="32"/>
                <w:szCs w:val="32"/>
              </w:rPr>
              <w:t>參賽者（</w:t>
            </w:r>
            <w:r w:rsidRPr="009B377C">
              <w:rPr>
                <w:rFonts w:ascii="Times New Roman" w:eastAsia="標楷體" w:hAnsi="Times New Roman" w:cs="Times New Roman"/>
                <w:color w:val="000000" w:themeColor="text1"/>
                <w:sz w:val="32"/>
                <w:szCs w:val="32"/>
              </w:rPr>
              <w:t>3</w:t>
            </w:r>
            <w:r w:rsidRPr="009B377C">
              <w:rPr>
                <w:rFonts w:ascii="Times New Roman" w:eastAsia="標楷體" w:hAnsi="Times New Roman" w:cs="Times New Roman"/>
                <w:color w:val="000000" w:themeColor="text1"/>
                <w:sz w:val="32"/>
                <w:szCs w:val="32"/>
              </w:rPr>
              <w:t>）</w:t>
            </w:r>
          </w:p>
          <w:p w14:paraId="6946FC88"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hd w:val="pct15" w:color="auto" w:fill="FFFFFF"/>
              </w:rPr>
            </w:pPr>
            <w:r w:rsidRPr="009B377C">
              <w:rPr>
                <w:rFonts w:ascii="Times New Roman" w:eastAsia="標楷體" w:hAnsi="Times New Roman" w:cs="Times New Roman"/>
                <w:color w:val="000000" w:themeColor="text1"/>
              </w:rPr>
              <w:t>學生證影本</w:t>
            </w:r>
            <w:r w:rsidRPr="009B377C">
              <w:rPr>
                <w:rFonts w:ascii="Times New Roman" w:eastAsia="標楷體" w:hAnsi="Times New Roman" w:cs="Times New Roman"/>
                <w:color w:val="000000" w:themeColor="text1"/>
                <w:shd w:val="pct15" w:color="auto" w:fill="FFFFFF"/>
              </w:rPr>
              <w:t>正反面</w:t>
            </w:r>
          </w:p>
          <w:p w14:paraId="6352CF56" w14:textId="77777777" w:rsidR="005F0174" w:rsidRPr="009B377C" w:rsidRDefault="005F0174" w:rsidP="00B803D7">
            <w:pPr>
              <w:tabs>
                <w:tab w:val="left" w:pos="567"/>
              </w:tabs>
              <w:snapToGrid w:val="0"/>
              <w:ind w:left="1418" w:hanging="1418"/>
              <w:jc w:val="center"/>
              <w:rPr>
                <w:rFonts w:ascii="Times New Roman" w:eastAsia="標楷體" w:hAnsi="Times New Roman" w:cs="Times New Roman"/>
                <w:color w:val="000000" w:themeColor="text1"/>
                <w:sz w:val="32"/>
                <w:szCs w:val="32"/>
              </w:rPr>
            </w:pPr>
            <w:r w:rsidRPr="009B377C">
              <w:rPr>
                <w:rFonts w:ascii="Times New Roman" w:eastAsia="標楷體" w:hAnsi="Times New Roman" w:cs="Times New Roman"/>
                <w:color w:val="000000" w:themeColor="text1"/>
              </w:rPr>
              <w:t>浮貼處</w:t>
            </w:r>
          </w:p>
        </w:tc>
      </w:tr>
    </w:tbl>
    <w:p w14:paraId="03932DCF" w14:textId="6E15DF68"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br w:type="page"/>
      </w:r>
      <w:r w:rsidRPr="009B377C">
        <w:rPr>
          <w:rFonts w:ascii="Times New Roman" w:eastAsia="標楷體" w:hAnsi="Times New Roman" w:cs="Times New Roman"/>
          <w:color w:val="000000" w:themeColor="text1"/>
          <w:szCs w:val="24"/>
        </w:rPr>
        <w:lastRenderedPageBreak/>
        <w:t>附件二（</w:t>
      </w:r>
      <w:r w:rsidRPr="009B377C">
        <w:rPr>
          <w:rFonts w:ascii="Times New Roman" w:eastAsia="標楷體" w:hAnsi="Times New Roman" w:cs="Times New Roman"/>
          <w:color w:val="000000" w:themeColor="text1"/>
          <w:szCs w:val="24"/>
        </w:rPr>
        <w:t>5-1</w:t>
      </w: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 xml:space="preserve"> </w:t>
      </w:r>
      <w:r w:rsidRPr="009B377C">
        <w:rPr>
          <w:rFonts w:ascii="Times New Roman" w:eastAsia="標楷體" w:hAnsi="Times New Roman" w:cs="Times New Roman"/>
          <w:b/>
          <w:color w:val="000000" w:themeColor="text1"/>
          <w:sz w:val="20"/>
          <w:szCs w:val="20"/>
        </w:rPr>
        <w:t xml:space="preserve"> </w:t>
      </w:r>
    </w:p>
    <w:p w14:paraId="40510DDB" w14:textId="04FF4FC7" w:rsidR="005F0174" w:rsidRPr="009B377C" w:rsidRDefault="005F0174" w:rsidP="009B377C">
      <w:pPr>
        <w:tabs>
          <w:tab w:val="left" w:pos="3969"/>
        </w:tabs>
        <w:adjustRightInd w:val="0"/>
        <w:snapToGrid w:val="0"/>
        <w:spacing w:before="240" w:line="560" w:lineRule="exact"/>
        <w:jc w:val="center"/>
        <w:rPr>
          <w:rFonts w:ascii="Times New Roman" w:eastAsia="標楷體" w:hAnsi="Times New Roman" w:cs="Times New Roman"/>
          <w:b/>
          <w:color w:val="000000" w:themeColor="text1"/>
          <w:sz w:val="36"/>
          <w:szCs w:val="36"/>
        </w:rPr>
      </w:pPr>
      <w:r w:rsidRPr="009B377C">
        <w:rPr>
          <w:rFonts w:ascii="Times New Roman" w:eastAsia="標楷體" w:hAnsi="Times New Roman" w:cs="Times New Roman"/>
          <w:bCs/>
          <w:color w:val="000000" w:themeColor="text1"/>
          <w:spacing w:val="7"/>
          <w:kern w:val="0"/>
          <w:sz w:val="28"/>
          <w:szCs w:val="28"/>
        </w:rPr>
        <w:t>「</w:t>
      </w:r>
      <w:r w:rsidRPr="009B377C">
        <w:rPr>
          <w:rFonts w:ascii="Times New Roman" w:eastAsia="標楷體" w:hAnsi="Times New Roman" w:cs="Times New Roman"/>
          <w:bCs/>
          <w:color w:val="000000" w:themeColor="text1"/>
          <w:spacing w:val="7"/>
          <w:kern w:val="0"/>
          <w:sz w:val="28"/>
          <w:szCs w:val="28"/>
        </w:rPr>
        <w:t>202</w:t>
      </w:r>
      <w:r w:rsidR="003600CC">
        <w:rPr>
          <w:rFonts w:ascii="Times New Roman" w:eastAsia="標楷體" w:hAnsi="Times New Roman" w:cs="Times New Roman"/>
          <w:bCs/>
          <w:color w:val="000000" w:themeColor="text1"/>
          <w:spacing w:val="7"/>
          <w:kern w:val="0"/>
          <w:sz w:val="28"/>
          <w:szCs w:val="28"/>
        </w:rPr>
        <w:t>2</w:t>
      </w:r>
      <w:r w:rsidRPr="009B377C">
        <w:rPr>
          <w:rFonts w:ascii="Times New Roman" w:eastAsia="標楷體" w:hAnsi="Times New Roman" w:cs="Times New Roman"/>
          <w:bCs/>
          <w:color w:val="000000" w:themeColor="text1"/>
          <w:spacing w:val="7"/>
          <w:kern w:val="0"/>
          <w:sz w:val="28"/>
          <w:szCs w:val="28"/>
        </w:rPr>
        <w:t>全家料理王」競賽</w:t>
      </w:r>
    </w:p>
    <w:p w14:paraId="008D521F" w14:textId="77777777" w:rsidR="005F0174" w:rsidRPr="009B377C" w:rsidRDefault="005F0174" w:rsidP="009B377C">
      <w:pPr>
        <w:tabs>
          <w:tab w:val="left" w:pos="3969"/>
        </w:tabs>
        <w:adjustRightInd w:val="0"/>
        <w:snapToGrid w:val="0"/>
        <w:spacing w:before="240" w:line="560" w:lineRule="exact"/>
        <w:jc w:val="center"/>
        <w:rPr>
          <w:rFonts w:ascii="Times New Roman" w:eastAsia="標楷體" w:hAnsi="Times New Roman" w:cs="Times New Roman"/>
          <w:b/>
          <w:color w:val="000000" w:themeColor="text1"/>
          <w:sz w:val="32"/>
          <w:szCs w:val="32"/>
        </w:rPr>
      </w:pPr>
      <w:r w:rsidRPr="009B377C">
        <w:rPr>
          <w:rFonts w:ascii="Times New Roman" w:eastAsia="標楷體" w:hAnsi="Times New Roman" w:cs="Times New Roman"/>
          <w:b/>
          <w:color w:val="000000" w:themeColor="text1"/>
          <w:sz w:val="32"/>
          <w:szCs w:val="32"/>
        </w:rPr>
        <w:t>作品提案表</w:t>
      </w:r>
    </w:p>
    <w:p w14:paraId="48940E48" w14:textId="77777777" w:rsidR="005F0174" w:rsidRPr="009B377C" w:rsidRDefault="005F0174" w:rsidP="00B803D7">
      <w:pPr>
        <w:tabs>
          <w:tab w:val="left" w:pos="3969"/>
        </w:tabs>
        <w:adjustRightInd w:val="0"/>
        <w:snapToGrid w:val="0"/>
        <w:spacing w:before="240" w:line="276" w:lineRule="auto"/>
        <w:rPr>
          <w:rFonts w:ascii="Times New Roman" w:eastAsia="標楷體" w:hAnsi="Times New Roman" w:cs="Times New Roman"/>
          <w:b/>
          <w:color w:val="000000" w:themeColor="text1"/>
          <w:szCs w:val="24"/>
        </w:rPr>
      </w:pPr>
      <w:r w:rsidRPr="009B377C">
        <w:rPr>
          <w:rFonts w:ascii="Times New Roman" w:eastAsia="標楷體" w:hAnsi="Times New Roman" w:cs="Times New Roman"/>
          <w:b/>
          <w:color w:val="000000" w:themeColor="text1"/>
          <w:szCs w:val="24"/>
        </w:rPr>
        <w:t xml:space="preserve">■ </w:t>
      </w:r>
      <w:r w:rsidRPr="009B377C">
        <w:rPr>
          <w:rFonts w:ascii="Times New Roman" w:eastAsia="標楷體" w:hAnsi="Times New Roman" w:cs="Times New Roman"/>
          <w:color w:val="000000" w:themeColor="text1"/>
          <w:sz w:val="28"/>
          <w:szCs w:val="28"/>
        </w:rPr>
        <w:t>參賽單位（學校）</w:t>
      </w:r>
      <w:r w:rsidRPr="009B377C">
        <w:rPr>
          <w:rFonts w:ascii="Times New Roman" w:eastAsia="標楷體" w:hAnsi="Times New Roman" w:cs="Times New Roman"/>
          <w:color w:val="000000" w:themeColor="text1"/>
        </w:rPr>
        <w:t xml:space="preserve">________________________________________________________ </w:t>
      </w:r>
    </w:p>
    <w:p w14:paraId="72F4C1A3" w14:textId="77777777" w:rsidR="005F0174" w:rsidRPr="009B377C" w:rsidRDefault="005F0174" w:rsidP="00B803D7">
      <w:pPr>
        <w:tabs>
          <w:tab w:val="left" w:pos="3969"/>
        </w:tabs>
        <w:adjustRightInd w:val="0"/>
        <w:snapToGrid w:val="0"/>
        <w:spacing w:before="240" w:line="276" w:lineRule="auto"/>
        <w:rPr>
          <w:rFonts w:ascii="Times New Roman" w:eastAsia="標楷體" w:hAnsi="Times New Roman" w:cs="Times New Roman"/>
          <w:b/>
          <w:color w:val="000000" w:themeColor="text1"/>
          <w:szCs w:val="24"/>
        </w:rPr>
      </w:pPr>
      <w:r w:rsidRPr="009B377C">
        <w:rPr>
          <w:rFonts w:ascii="Times New Roman" w:eastAsia="標楷體" w:hAnsi="Times New Roman" w:cs="Times New Roman"/>
          <w:b/>
          <w:color w:val="000000" w:themeColor="text1"/>
          <w:szCs w:val="24"/>
        </w:rPr>
        <w:t xml:space="preserve">■ </w:t>
      </w:r>
      <w:r w:rsidRPr="009B377C">
        <w:rPr>
          <w:rFonts w:ascii="Times New Roman" w:eastAsia="標楷體" w:hAnsi="Times New Roman" w:cs="Times New Roman"/>
          <w:color w:val="000000" w:themeColor="text1"/>
          <w:sz w:val="28"/>
          <w:szCs w:val="28"/>
        </w:rPr>
        <w:t>參賽隊伍名稱</w:t>
      </w:r>
      <w:r w:rsidRPr="009B377C">
        <w:rPr>
          <w:rFonts w:ascii="Times New Roman" w:eastAsia="標楷體" w:hAnsi="Times New Roman" w:cs="Times New Roman"/>
          <w:color w:val="000000" w:themeColor="text1"/>
        </w:rPr>
        <w:t xml:space="preserve">  ________________________________________________________ </w:t>
      </w:r>
    </w:p>
    <w:p w14:paraId="32B57B95" w14:textId="77777777" w:rsidR="005F0174" w:rsidRPr="009B377C" w:rsidRDefault="005F0174" w:rsidP="00B803D7">
      <w:pPr>
        <w:tabs>
          <w:tab w:val="left" w:pos="3969"/>
        </w:tabs>
        <w:adjustRightInd w:val="0"/>
        <w:snapToGrid w:val="0"/>
        <w:spacing w:before="240" w:line="276" w:lineRule="auto"/>
        <w:rPr>
          <w:rFonts w:ascii="Times New Roman" w:eastAsia="標楷體" w:hAnsi="Times New Roman" w:cs="Times New Roman"/>
          <w:b/>
          <w:color w:val="000000" w:themeColor="text1"/>
          <w:szCs w:val="24"/>
        </w:rPr>
      </w:pPr>
      <w:r w:rsidRPr="009B377C">
        <w:rPr>
          <w:rFonts w:ascii="Times New Roman" w:eastAsia="標楷體" w:hAnsi="Times New Roman" w:cs="Times New Roman"/>
          <w:b/>
          <w:color w:val="000000" w:themeColor="text1"/>
          <w:szCs w:val="24"/>
        </w:rPr>
        <w:t xml:space="preserve">■ </w:t>
      </w:r>
      <w:r w:rsidRPr="009B377C">
        <w:rPr>
          <w:rFonts w:ascii="Times New Roman" w:eastAsia="標楷體" w:hAnsi="Times New Roman" w:cs="Times New Roman"/>
          <w:color w:val="000000" w:themeColor="text1"/>
          <w:sz w:val="28"/>
          <w:szCs w:val="28"/>
        </w:rPr>
        <w:t>提案作品名稱</w:t>
      </w:r>
      <w:r w:rsidRPr="009B377C">
        <w:rPr>
          <w:rFonts w:ascii="Times New Roman" w:eastAsia="標楷體" w:hAnsi="Times New Roman" w:cs="Times New Roman"/>
          <w:color w:val="000000" w:themeColor="text1"/>
        </w:rPr>
        <w:t xml:space="preserve">  ________________________________________________________ </w:t>
      </w:r>
    </w:p>
    <w:p w14:paraId="3FF13368" w14:textId="346D14E3" w:rsidR="005F0174" w:rsidRPr="009B377C" w:rsidRDefault="005F0174" w:rsidP="00B803D7">
      <w:pPr>
        <w:tabs>
          <w:tab w:val="left" w:pos="3969"/>
        </w:tabs>
        <w:adjustRightInd w:val="0"/>
        <w:snapToGrid w:val="0"/>
        <w:spacing w:before="240" w:line="276" w:lineRule="auto"/>
        <w:rPr>
          <w:rFonts w:ascii="Times New Roman" w:eastAsia="標楷體" w:hAnsi="Times New Roman" w:cs="Times New Roman"/>
          <w:color w:val="000000" w:themeColor="text1"/>
        </w:rPr>
      </w:pPr>
      <w:r w:rsidRPr="009B377C">
        <w:rPr>
          <w:rFonts w:ascii="Times New Roman" w:eastAsia="標楷體" w:hAnsi="Times New Roman" w:cs="Times New Roman"/>
          <w:b/>
          <w:color w:val="000000" w:themeColor="text1"/>
          <w:szCs w:val="24"/>
        </w:rPr>
        <w:t xml:space="preserve">■ </w:t>
      </w:r>
      <w:r w:rsidRPr="009B377C">
        <w:rPr>
          <w:rFonts w:ascii="Times New Roman" w:eastAsia="標楷體" w:hAnsi="Times New Roman" w:cs="Times New Roman"/>
          <w:color w:val="000000" w:themeColor="text1"/>
          <w:sz w:val="28"/>
          <w:szCs w:val="28"/>
        </w:rPr>
        <w:t>應用之在地食材</w:t>
      </w:r>
      <w:r w:rsidRPr="009B377C">
        <w:rPr>
          <w:rFonts w:ascii="Times New Roman" w:eastAsia="標楷體" w:hAnsi="Times New Roman" w:cs="Times New Roman"/>
          <w:color w:val="000000" w:themeColor="text1"/>
          <w:sz w:val="28"/>
          <w:szCs w:val="28"/>
        </w:rPr>
        <w:t xml:space="preserve"> </w:t>
      </w:r>
      <w:r w:rsidRPr="009B377C">
        <w:rPr>
          <w:rFonts w:ascii="Times New Roman" w:eastAsia="標楷體" w:hAnsi="Times New Roman" w:cs="Times New Roman"/>
          <w:color w:val="000000" w:themeColor="text1"/>
        </w:rPr>
        <w:t>______________________________________________________</w:t>
      </w:r>
      <w:r w:rsidR="00650E64">
        <w:rPr>
          <w:rFonts w:ascii="Times New Roman" w:eastAsia="標楷體" w:hAnsi="Times New Roman" w:cs="Times New Roman"/>
          <w:color w:val="000000" w:themeColor="text1"/>
        </w:rPr>
        <w:t>__</w:t>
      </w:r>
    </w:p>
    <w:p w14:paraId="234DE96F" w14:textId="77777777" w:rsidR="005F0174" w:rsidRPr="009B377C" w:rsidRDefault="005F0174" w:rsidP="00B803D7">
      <w:pPr>
        <w:tabs>
          <w:tab w:val="left" w:pos="3969"/>
        </w:tabs>
        <w:adjustRightInd w:val="0"/>
        <w:snapToGrid w:val="0"/>
        <w:spacing w:before="240" w:line="276" w:lineRule="auto"/>
        <w:rPr>
          <w:rFonts w:ascii="Times New Roman" w:eastAsia="標楷體" w:hAnsi="Times New Roman" w:cs="Times New Roman"/>
          <w:color w:val="000000" w:themeColor="text1"/>
        </w:rPr>
      </w:pPr>
      <w:r w:rsidRPr="009B377C">
        <w:rPr>
          <w:rFonts w:ascii="Times New Roman" w:eastAsia="標楷體" w:hAnsi="Times New Roman" w:cs="Times New Roman"/>
          <w:b/>
          <w:color w:val="000000" w:themeColor="text1"/>
          <w:szCs w:val="24"/>
        </w:rPr>
        <w:t xml:space="preserve">■ </w:t>
      </w:r>
      <w:r w:rsidRPr="009B377C">
        <w:rPr>
          <w:rFonts w:ascii="Times New Roman" w:eastAsia="標楷體" w:hAnsi="Times New Roman" w:cs="Times New Roman"/>
          <w:color w:val="000000" w:themeColor="text1"/>
          <w:sz w:val="28"/>
          <w:szCs w:val="28"/>
        </w:rPr>
        <w:t>食譜（</w:t>
      </w:r>
      <w:r w:rsidRPr="009B377C">
        <w:rPr>
          <w:rFonts w:ascii="Times New Roman" w:eastAsia="標楷體" w:hAnsi="Times New Roman" w:cs="Times New Roman"/>
          <w:color w:val="000000" w:themeColor="text1"/>
          <w:sz w:val="28"/>
          <w:szCs w:val="28"/>
        </w:rPr>
        <w:t>10</w:t>
      </w:r>
      <w:r w:rsidRPr="009B377C">
        <w:rPr>
          <w:rFonts w:ascii="Times New Roman" w:eastAsia="標楷體" w:hAnsi="Times New Roman" w:cs="Times New Roman"/>
          <w:color w:val="000000" w:themeColor="text1"/>
          <w:sz w:val="28"/>
          <w:szCs w:val="28"/>
        </w:rPr>
        <w:t>人份）</w:t>
      </w:r>
    </w:p>
    <w:tbl>
      <w:tblPr>
        <w:tblStyle w:val="a5"/>
        <w:tblW w:w="0" w:type="auto"/>
        <w:tblCellMar>
          <w:left w:w="28" w:type="dxa"/>
          <w:right w:w="28" w:type="dxa"/>
        </w:tblCellMar>
        <w:tblLook w:val="04A0" w:firstRow="1" w:lastRow="0" w:firstColumn="1" w:lastColumn="0" w:noHBand="0" w:noVBand="1"/>
      </w:tblPr>
      <w:tblGrid>
        <w:gridCol w:w="2547"/>
        <w:gridCol w:w="1843"/>
        <w:gridCol w:w="1450"/>
        <w:gridCol w:w="1985"/>
        <w:gridCol w:w="1803"/>
      </w:tblGrid>
      <w:tr w:rsidR="005F0174" w:rsidRPr="009B377C" w14:paraId="70FE0CA6" w14:textId="77777777" w:rsidTr="009B377C">
        <w:tc>
          <w:tcPr>
            <w:tcW w:w="2547" w:type="dxa"/>
            <w:vAlign w:val="center"/>
          </w:tcPr>
          <w:p w14:paraId="7F011A31"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食材名稱</w:t>
            </w:r>
          </w:p>
        </w:tc>
        <w:tc>
          <w:tcPr>
            <w:tcW w:w="1843" w:type="dxa"/>
            <w:vAlign w:val="center"/>
          </w:tcPr>
          <w:p w14:paraId="6856C5F4"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使用量</w:t>
            </w:r>
          </w:p>
          <w:p w14:paraId="63F52117"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10</w:t>
            </w:r>
            <w:r w:rsidRPr="009B377C">
              <w:rPr>
                <w:rFonts w:ascii="Times New Roman" w:eastAsia="標楷體" w:hAnsi="Times New Roman" w:cs="Times New Roman"/>
                <w:color w:val="000000" w:themeColor="text1"/>
                <w:szCs w:val="24"/>
              </w:rPr>
              <w:t>人份）</w:t>
            </w:r>
          </w:p>
        </w:tc>
        <w:tc>
          <w:tcPr>
            <w:tcW w:w="1450" w:type="dxa"/>
            <w:vAlign w:val="center"/>
          </w:tcPr>
          <w:p w14:paraId="4E036E6F"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單位</w:t>
            </w:r>
          </w:p>
        </w:tc>
        <w:tc>
          <w:tcPr>
            <w:tcW w:w="1985" w:type="dxa"/>
            <w:vAlign w:val="center"/>
          </w:tcPr>
          <w:p w14:paraId="74B0748F"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分切規格</w:t>
            </w:r>
          </w:p>
          <w:p w14:paraId="307482CB"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cm</w:t>
            </w:r>
            <w:r w:rsidRPr="009B377C">
              <w:rPr>
                <w:rFonts w:ascii="Times New Roman" w:eastAsia="標楷體" w:hAnsi="Times New Roman" w:cs="Times New Roman"/>
                <w:color w:val="000000" w:themeColor="text1"/>
                <w:szCs w:val="24"/>
              </w:rPr>
              <w:t>或</w:t>
            </w:r>
            <w:r w:rsidRPr="009B377C">
              <w:rPr>
                <w:rFonts w:ascii="Times New Roman" w:eastAsia="標楷體" w:hAnsi="Times New Roman" w:cs="Times New Roman"/>
                <w:color w:val="000000" w:themeColor="text1"/>
                <w:szCs w:val="24"/>
              </w:rPr>
              <w:t>mm</w:t>
            </w:r>
            <w:r w:rsidRPr="009B377C">
              <w:rPr>
                <w:rFonts w:ascii="Times New Roman" w:eastAsia="標楷體" w:hAnsi="Times New Roman" w:cs="Times New Roman"/>
                <w:color w:val="000000" w:themeColor="text1"/>
                <w:szCs w:val="24"/>
              </w:rPr>
              <w:t>）</w:t>
            </w:r>
          </w:p>
        </w:tc>
        <w:tc>
          <w:tcPr>
            <w:tcW w:w="1803" w:type="dxa"/>
            <w:vAlign w:val="center"/>
          </w:tcPr>
          <w:p w14:paraId="00CA6E81"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保存方法</w:t>
            </w:r>
          </w:p>
        </w:tc>
      </w:tr>
      <w:tr w:rsidR="005F0174" w:rsidRPr="009B377C" w14:paraId="6258526F" w14:textId="77777777" w:rsidTr="009B377C">
        <w:trPr>
          <w:cantSplit/>
          <w:trHeight w:val="257"/>
        </w:trPr>
        <w:tc>
          <w:tcPr>
            <w:tcW w:w="2547" w:type="dxa"/>
          </w:tcPr>
          <w:p w14:paraId="5D38289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E7986E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27398DF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6608C14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8EACA1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AD84AE6" w14:textId="77777777" w:rsidTr="009B377C">
        <w:trPr>
          <w:cantSplit/>
          <w:trHeight w:val="170"/>
        </w:trPr>
        <w:tc>
          <w:tcPr>
            <w:tcW w:w="2547" w:type="dxa"/>
          </w:tcPr>
          <w:p w14:paraId="715F6A6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482CC5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8E5D91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4C5CC6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333E5F3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841B1B9" w14:textId="77777777" w:rsidTr="009B377C">
        <w:trPr>
          <w:cantSplit/>
          <w:trHeight w:val="170"/>
        </w:trPr>
        <w:tc>
          <w:tcPr>
            <w:tcW w:w="2547" w:type="dxa"/>
          </w:tcPr>
          <w:p w14:paraId="56BE4C0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5D7830D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66F58E3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55D374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141EAF8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5D90888" w14:textId="77777777" w:rsidTr="009B377C">
        <w:trPr>
          <w:cantSplit/>
          <w:trHeight w:val="170"/>
        </w:trPr>
        <w:tc>
          <w:tcPr>
            <w:tcW w:w="2547" w:type="dxa"/>
          </w:tcPr>
          <w:p w14:paraId="0B4C0FE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000BCB8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F8C622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279F013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19FD4F5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0E03CBD8" w14:textId="77777777" w:rsidTr="009B377C">
        <w:trPr>
          <w:cantSplit/>
          <w:trHeight w:val="170"/>
        </w:trPr>
        <w:tc>
          <w:tcPr>
            <w:tcW w:w="2547" w:type="dxa"/>
          </w:tcPr>
          <w:p w14:paraId="12291A0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DD8697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0252DBC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FC69AE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130F3B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058AFBE" w14:textId="77777777" w:rsidTr="009B377C">
        <w:trPr>
          <w:cantSplit/>
          <w:trHeight w:val="170"/>
        </w:trPr>
        <w:tc>
          <w:tcPr>
            <w:tcW w:w="2547" w:type="dxa"/>
          </w:tcPr>
          <w:p w14:paraId="42AFCEB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D99697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16FDC2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2B5DFA5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F58E51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1D00BA9C" w14:textId="77777777" w:rsidTr="009B377C">
        <w:trPr>
          <w:cantSplit/>
          <w:trHeight w:val="170"/>
        </w:trPr>
        <w:tc>
          <w:tcPr>
            <w:tcW w:w="2547" w:type="dxa"/>
          </w:tcPr>
          <w:p w14:paraId="055ADB7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09A192F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168EB19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B3FD4B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AD0F2D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4BAE9C10" w14:textId="77777777" w:rsidTr="009B377C">
        <w:trPr>
          <w:cantSplit/>
          <w:trHeight w:val="170"/>
        </w:trPr>
        <w:tc>
          <w:tcPr>
            <w:tcW w:w="2547" w:type="dxa"/>
          </w:tcPr>
          <w:p w14:paraId="4003B55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951573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08C068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46E2C38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047305B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526B7AEF" w14:textId="77777777" w:rsidTr="009B377C">
        <w:trPr>
          <w:cantSplit/>
          <w:trHeight w:val="170"/>
        </w:trPr>
        <w:tc>
          <w:tcPr>
            <w:tcW w:w="2547" w:type="dxa"/>
          </w:tcPr>
          <w:p w14:paraId="04A5EB3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C3CF81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A0762A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8606CB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637B6C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D2DF332" w14:textId="77777777" w:rsidTr="009B377C">
        <w:trPr>
          <w:cantSplit/>
          <w:trHeight w:val="170"/>
        </w:trPr>
        <w:tc>
          <w:tcPr>
            <w:tcW w:w="2547" w:type="dxa"/>
          </w:tcPr>
          <w:p w14:paraId="0057F4E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959E4E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18AE6BB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667743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9E2644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30AE5453" w14:textId="77777777" w:rsidTr="009B377C">
        <w:trPr>
          <w:cantSplit/>
          <w:trHeight w:val="170"/>
        </w:trPr>
        <w:tc>
          <w:tcPr>
            <w:tcW w:w="2547" w:type="dxa"/>
          </w:tcPr>
          <w:p w14:paraId="66D7CBA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FACEE0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2834885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260418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1BDFD6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36998378" w14:textId="77777777" w:rsidTr="009B377C">
        <w:trPr>
          <w:cantSplit/>
          <w:trHeight w:val="170"/>
        </w:trPr>
        <w:tc>
          <w:tcPr>
            <w:tcW w:w="2547" w:type="dxa"/>
          </w:tcPr>
          <w:p w14:paraId="2AE5B5B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97904D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42BBCAB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95D2FD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702198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38921228" w14:textId="77777777" w:rsidTr="009B377C">
        <w:trPr>
          <w:cantSplit/>
          <w:trHeight w:val="170"/>
        </w:trPr>
        <w:tc>
          <w:tcPr>
            <w:tcW w:w="2547" w:type="dxa"/>
          </w:tcPr>
          <w:p w14:paraId="3A55540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6849A2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81ACAA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16DDEFB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B431BE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4009788B" w14:textId="77777777" w:rsidTr="009B377C">
        <w:trPr>
          <w:cantSplit/>
          <w:trHeight w:val="170"/>
        </w:trPr>
        <w:tc>
          <w:tcPr>
            <w:tcW w:w="2547" w:type="dxa"/>
          </w:tcPr>
          <w:p w14:paraId="56CF6CE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E92F5F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16F23F0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66698C3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A34360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58D24051" w14:textId="77777777" w:rsidTr="009B377C">
        <w:trPr>
          <w:cantSplit/>
          <w:trHeight w:val="170"/>
        </w:trPr>
        <w:tc>
          <w:tcPr>
            <w:tcW w:w="2547" w:type="dxa"/>
          </w:tcPr>
          <w:p w14:paraId="466249C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3B55CF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1FBC4B5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15A4349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78307E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E1E1C60" w14:textId="77777777" w:rsidTr="009B377C">
        <w:trPr>
          <w:cantSplit/>
          <w:trHeight w:val="170"/>
        </w:trPr>
        <w:tc>
          <w:tcPr>
            <w:tcW w:w="2547" w:type="dxa"/>
          </w:tcPr>
          <w:p w14:paraId="14FA4DC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1858EE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BC8DB3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438E7A8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BFFC46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60E5BFA" w14:textId="77777777" w:rsidTr="009B377C">
        <w:trPr>
          <w:cantSplit/>
          <w:trHeight w:val="170"/>
        </w:trPr>
        <w:tc>
          <w:tcPr>
            <w:tcW w:w="2547" w:type="dxa"/>
          </w:tcPr>
          <w:p w14:paraId="543365D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52D7CB1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B9627B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A7E577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2BEE751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3C1E601D" w14:textId="77777777" w:rsidTr="009B377C">
        <w:trPr>
          <w:cantSplit/>
          <w:trHeight w:val="170"/>
        </w:trPr>
        <w:tc>
          <w:tcPr>
            <w:tcW w:w="2547" w:type="dxa"/>
          </w:tcPr>
          <w:p w14:paraId="1FEB6C4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25A4926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591CB1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5282DD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1740CD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5407A849" w14:textId="77777777" w:rsidTr="009B377C">
        <w:trPr>
          <w:cantSplit/>
          <w:trHeight w:val="170"/>
        </w:trPr>
        <w:tc>
          <w:tcPr>
            <w:tcW w:w="2547" w:type="dxa"/>
          </w:tcPr>
          <w:p w14:paraId="745A0C9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3DA2688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1A9000B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217957B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727918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08F41C51" w14:textId="77777777" w:rsidTr="009B377C">
        <w:trPr>
          <w:cantSplit/>
          <w:trHeight w:val="170"/>
        </w:trPr>
        <w:tc>
          <w:tcPr>
            <w:tcW w:w="2547" w:type="dxa"/>
          </w:tcPr>
          <w:p w14:paraId="44CFDF1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5AE8F1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44B4F48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6D1579F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BF3F46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4F027799" w14:textId="77777777" w:rsidTr="009B377C">
        <w:trPr>
          <w:cantSplit/>
          <w:trHeight w:val="170"/>
        </w:trPr>
        <w:tc>
          <w:tcPr>
            <w:tcW w:w="2547" w:type="dxa"/>
          </w:tcPr>
          <w:p w14:paraId="17EEFD8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68032E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F2D971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530B338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FC40BB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650E64" w:rsidRPr="009B377C" w14:paraId="71DD5100" w14:textId="77777777" w:rsidTr="009B377C">
        <w:trPr>
          <w:cantSplit/>
          <w:trHeight w:val="170"/>
        </w:trPr>
        <w:tc>
          <w:tcPr>
            <w:tcW w:w="2547" w:type="dxa"/>
          </w:tcPr>
          <w:p w14:paraId="6037C4A0" w14:textId="77777777" w:rsidR="00650E64" w:rsidRPr="009B377C" w:rsidRDefault="00650E6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567F0ABC" w14:textId="77777777" w:rsidR="00650E64" w:rsidRPr="009B377C" w:rsidRDefault="00650E6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62CBBB9E" w14:textId="77777777" w:rsidR="00650E64" w:rsidRPr="009B377C" w:rsidRDefault="00650E6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CE976C3" w14:textId="77777777" w:rsidR="00650E64" w:rsidRPr="009B377C" w:rsidRDefault="00650E6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37DF2ED" w14:textId="77777777" w:rsidR="00650E64" w:rsidRPr="009B377C" w:rsidRDefault="00650E6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bl>
    <w:p w14:paraId="14D57FF2" w14:textId="77777777" w:rsidR="00DD0DA9" w:rsidRDefault="00DD0DA9"/>
    <w:tbl>
      <w:tblPr>
        <w:tblStyle w:val="a5"/>
        <w:tblW w:w="0" w:type="auto"/>
        <w:tblCellMar>
          <w:left w:w="28" w:type="dxa"/>
          <w:right w:w="28" w:type="dxa"/>
        </w:tblCellMar>
        <w:tblLook w:val="04A0" w:firstRow="1" w:lastRow="0" w:firstColumn="1" w:lastColumn="0" w:noHBand="0" w:noVBand="1"/>
      </w:tblPr>
      <w:tblGrid>
        <w:gridCol w:w="2547"/>
        <w:gridCol w:w="1843"/>
        <w:gridCol w:w="1450"/>
        <w:gridCol w:w="1985"/>
        <w:gridCol w:w="1803"/>
      </w:tblGrid>
      <w:tr w:rsidR="005F0174" w:rsidRPr="009B377C" w14:paraId="705E82F1" w14:textId="77777777" w:rsidTr="009B377C">
        <w:tc>
          <w:tcPr>
            <w:tcW w:w="2547" w:type="dxa"/>
            <w:vAlign w:val="center"/>
          </w:tcPr>
          <w:p w14:paraId="2CB2F5D6"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Cs w:val="24"/>
              </w:rPr>
              <w:lastRenderedPageBreak/>
              <w:t>食材名稱</w:t>
            </w:r>
          </w:p>
        </w:tc>
        <w:tc>
          <w:tcPr>
            <w:tcW w:w="1843" w:type="dxa"/>
            <w:vAlign w:val="center"/>
          </w:tcPr>
          <w:p w14:paraId="688DD0A1"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使用量</w:t>
            </w:r>
          </w:p>
          <w:p w14:paraId="2389B20B"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10</w:t>
            </w:r>
            <w:r w:rsidRPr="009B377C">
              <w:rPr>
                <w:rFonts w:ascii="Times New Roman" w:eastAsia="標楷體" w:hAnsi="Times New Roman" w:cs="Times New Roman"/>
                <w:color w:val="000000" w:themeColor="text1"/>
                <w:szCs w:val="24"/>
              </w:rPr>
              <w:t>人份）</w:t>
            </w:r>
          </w:p>
        </w:tc>
        <w:tc>
          <w:tcPr>
            <w:tcW w:w="1450" w:type="dxa"/>
            <w:vAlign w:val="center"/>
          </w:tcPr>
          <w:p w14:paraId="748005A4"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Cs w:val="24"/>
              </w:rPr>
              <w:t>單位</w:t>
            </w:r>
          </w:p>
        </w:tc>
        <w:tc>
          <w:tcPr>
            <w:tcW w:w="1985" w:type="dxa"/>
            <w:vAlign w:val="center"/>
          </w:tcPr>
          <w:p w14:paraId="6E6566E0"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分切規格</w:t>
            </w:r>
          </w:p>
          <w:p w14:paraId="43289AC8"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Cs w:val="24"/>
              </w:rPr>
              <w:t>（</w:t>
            </w:r>
            <w:r w:rsidRPr="009B377C">
              <w:rPr>
                <w:rFonts w:ascii="Times New Roman" w:eastAsia="標楷體" w:hAnsi="Times New Roman" w:cs="Times New Roman"/>
                <w:color w:val="000000" w:themeColor="text1"/>
                <w:szCs w:val="24"/>
              </w:rPr>
              <w:t>cm</w:t>
            </w:r>
            <w:r w:rsidRPr="009B377C">
              <w:rPr>
                <w:rFonts w:ascii="Times New Roman" w:eastAsia="標楷體" w:hAnsi="Times New Roman" w:cs="Times New Roman"/>
                <w:color w:val="000000" w:themeColor="text1"/>
                <w:szCs w:val="24"/>
              </w:rPr>
              <w:t>或</w:t>
            </w:r>
            <w:r w:rsidRPr="009B377C">
              <w:rPr>
                <w:rFonts w:ascii="Times New Roman" w:eastAsia="標楷體" w:hAnsi="Times New Roman" w:cs="Times New Roman"/>
                <w:color w:val="000000" w:themeColor="text1"/>
                <w:szCs w:val="24"/>
              </w:rPr>
              <w:t>mm</w:t>
            </w:r>
            <w:r w:rsidRPr="009B377C">
              <w:rPr>
                <w:rFonts w:ascii="Times New Roman" w:eastAsia="標楷體" w:hAnsi="Times New Roman" w:cs="Times New Roman"/>
                <w:color w:val="000000" w:themeColor="text1"/>
                <w:szCs w:val="24"/>
              </w:rPr>
              <w:t>）</w:t>
            </w:r>
          </w:p>
        </w:tc>
        <w:tc>
          <w:tcPr>
            <w:tcW w:w="1803" w:type="dxa"/>
            <w:vAlign w:val="center"/>
          </w:tcPr>
          <w:p w14:paraId="07C6CACB" w14:textId="77777777" w:rsidR="005F0174" w:rsidRPr="009B377C" w:rsidRDefault="005F0174" w:rsidP="00B803D7">
            <w:pPr>
              <w:tabs>
                <w:tab w:val="left" w:pos="3969"/>
              </w:tabs>
              <w:adjustRightInd w:val="0"/>
              <w:snapToGrid w:val="0"/>
              <w:jc w:val="center"/>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Cs w:val="24"/>
              </w:rPr>
              <w:t>保存方法</w:t>
            </w:r>
          </w:p>
        </w:tc>
      </w:tr>
      <w:tr w:rsidR="005F0174" w:rsidRPr="009B377C" w14:paraId="157361F0" w14:textId="77777777" w:rsidTr="009B377C">
        <w:trPr>
          <w:cantSplit/>
          <w:trHeight w:val="257"/>
        </w:trPr>
        <w:tc>
          <w:tcPr>
            <w:tcW w:w="2547" w:type="dxa"/>
          </w:tcPr>
          <w:p w14:paraId="74D2566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4499B3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6D35E5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5D6607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0C402FB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0695B305" w14:textId="77777777" w:rsidTr="009B377C">
        <w:trPr>
          <w:cantSplit/>
          <w:trHeight w:val="170"/>
        </w:trPr>
        <w:tc>
          <w:tcPr>
            <w:tcW w:w="2547" w:type="dxa"/>
          </w:tcPr>
          <w:p w14:paraId="0681019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1E26C9A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114118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9F0F81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C69EC2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467DB4B2" w14:textId="77777777" w:rsidTr="009B377C">
        <w:trPr>
          <w:cantSplit/>
          <w:trHeight w:val="170"/>
        </w:trPr>
        <w:tc>
          <w:tcPr>
            <w:tcW w:w="2547" w:type="dxa"/>
          </w:tcPr>
          <w:p w14:paraId="38017D4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2C305BB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63C7C6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697CBF2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1BEF9A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19B19BB2" w14:textId="77777777" w:rsidTr="009B377C">
        <w:trPr>
          <w:cantSplit/>
          <w:trHeight w:val="170"/>
        </w:trPr>
        <w:tc>
          <w:tcPr>
            <w:tcW w:w="2547" w:type="dxa"/>
          </w:tcPr>
          <w:p w14:paraId="5F89EFE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9C51F3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2A4BB14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4DD26B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23233B9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E2C19E9" w14:textId="77777777" w:rsidTr="009B377C">
        <w:trPr>
          <w:cantSplit/>
          <w:trHeight w:val="170"/>
        </w:trPr>
        <w:tc>
          <w:tcPr>
            <w:tcW w:w="2547" w:type="dxa"/>
          </w:tcPr>
          <w:p w14:paraId="4DAEC9F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586DB7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619DB8F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ACEEFE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FD5F53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1010F1C6" w14:textId="77777777" w:rsidTr="009B377C">
        <w:trPr>
          <w:cantSplit/>
          <w:trHeight w:val="170"/>
        </w:trPr>
        <w:tc>
          <w:tcPr>
            <w:tcW w:w="2547" w:type="dxa"/>
          </w:tcPr>
          <w:p w14:paraId="7CEAFA0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5D85C3A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6FB03FB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57899CC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550992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8E03773" w14:textId="77777777" w:rsidTr="009B377C">
        <w:trPr>
          <w:cantSplit/>
          <w:trHeight w:val="170"/>
        </w:trPr>
        <w:tc>
          <w:tcPr>
            <w:tcW w:w="2547" w:type="dxa"/>
          </w:tcPr>
          <w:p w14:paraId="7517E2A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305F744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8FC2CB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5D4D5F4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C4CC9A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5B816B36" w14:textId="77777777" w:rsidTr="009B377C">
        <w:trPr>
          <w:cantSplit/>
          <w:trHeight w:val="170"/>
        </w:trPr>
        <w:tc>
          <w:tcPr>
            <w:tcW w:w="2547" w:type="dxa"/>
          </w:tcPr>
          <w:p w14:paraId="3CBC0A5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14E4D9F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2A89801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804ADA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686C6B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F1825B0" w14:textId="77777777" w:rsidTr="009B377C">
        <w:trPr>
          <w:cantSplit/>
          <w:trHeight w:val="170"/>
        </w:trPr>
        <w:tc>
          <w:tcPr>
            <w:tcW w:w="2547" w:type="dxa"/>
          </w:tcPr>
          <w:p w14:paraId="0EFADA9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89FF8B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C1570F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1D9C014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04E9240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260D4F7" w14:textId="77777777" w:rsidTr="009B377C">
        <w:trPr>
          <w:cantSplit/>
          <w:trHeight w:val="170"/>
        </w:trPr>
        <w:tc>
          <w:tcPr>
            <w:tcW w:w="2547" w:type="dxa"/>
          </w:tcPr>
          <w:p w14:paraId="5C6AC88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079B92A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654C4B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2D0B69F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29EDC9B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8867F65" w14:textId="77777777" w:rsidTr="009B377C">
        <w:trPr>
          <w:cantSplit/>
          <w:trHeight w:val="170"/>
        </w:trPr>
        <w:tc>
          <w:tcPr>
            <w:tcW w:w="2547" w:type="dxa"/>
          </w:tcPr>
          <w:p w14:paraId="77D6CCE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067F136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41848D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42AEFB3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4DE8D6D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0929E836" w14:textId="77777777" w:rsidTr="009B377C">
        <w:trPr>
          <w:cantSplit/>
          <w:trHeight w:val="170"/>
        </w:trPr>
        <w:tc>
          <w:tcPr>
            <w:tcW w:w="2547" w:type="dxa"/>
          </w:tcPr>
          <w:p w14:paraId="5AD2339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D12D37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6648713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42C797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393D8BD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11EF740B" w14:textId="77777777" w:rsidTr="009B377C">
        <w:trPr>
          <w:cantSplit/>
          <w:trHeight w:val="170"/>
        </w:trPr>
        <w:tc>
          <w:tcPr>
            <w:tcW w:w="2547" w:type="dxa"/>
          </w:tcPr>
          <w:p w14:paraId="27BE08D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065831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116397B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4BF6F4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2F1D4BB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8D6ED22" w14:textId="77777777" w:rsidTr="009B377C">
        <w:trPr>
          <w:cantSplit/>
          <w:trHeight w:val="170"/>
        </w:trPr>
        <w:tc>
          <w:tcPr>
            <w:tcW w:w="2547" w:type="dxa"/>
          </w:tcPr>
          <w:p w14:paraId="2A43906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D089BE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4E520C3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CAB7A6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1984059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E159D7C" w14:textId="77777777" w:rsidTr="009B377C">
        <w:trPr>
          <w:cantSplit/>
          <w:trHeight w:val="170"/>
        </w:trPr>
        <w:tc>
          <w:tcPr>
            <w:tcW w:w="2547" w:type="dxa"/>
          </w:tcPr>
          <w:p w14:paraId="6854208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E71639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F07662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9E8057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1527AC9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13B7751" w14:textId="77777777" w:rsidTr="009B377C">
        <w:trPr>
          <w:cantSplit/>
          <w:trHeight w:val="170"/>
        </w:trPr>
        <w:tc>
          <w:tcPr>
            <w:tcW w:w="2547" w:type="dxa"/>
          </w:tcPr>
          <w:p w14:paraId="0E477C7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77E693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798806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3084076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41CD59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688F4CE" w14:textId="77777777" w:rsidTr="009B377C">
        <w:trPr>
          <w:cantSplit/>
          <w:trHeight w:val="170"/>
        </w:trPr>
        <w:tc>
          <w:tcPr>
            <w:tcW w:w="2547" w:type="dxa"/>
          </w:tcPr>
          <w:p w14:paraId="115D60B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654949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5D62B1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4400C4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82535A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5EC2F1C9" w14:textId="77777777" w:rsidTr="009B377C">
        <w:trPr>
          <w:cantSplit/>
          <w:trHeight w:val="170"/>
        </w:trPr>
        <w:tc>
          <w:tcPr>
            <w:tcW w:w="2547" w:type="dxa"/>
          </w:tcPr>
          <w:p w14:paraId="6F245D3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6118499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BCCEF0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FFA444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3F19E06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098FFC95" w14:textId="77777777" w:rsidTr="009B377C">
        <w:trPr>
          <w:cantSplit/>
          <w:trHeight w:val="170"/>
        </w:trPr>
        <w:tc>
          <w:tcPr>
            <w:tcW w:w="2547" w:type="dxa"/>
          </w:tcPr>
          <w:p w14:paraId="77C29D7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001F91D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62B5E3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58CB48A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09AE94D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73AA568F" w14:textId="77777777" w:rsidTr="009B377C">
        <w:trPr>
          <w:cantSplit/>
          <w:trHeight w:val="170"/>
        </w:trPr>
        <w:tc>
          <w:tcPr>
            <w:tcW w:w="2547" w:type="dxa"/>
          </w:tcPr>
          <w:p w14:paraId="73D98DC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C203D1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BD39D1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03EC5E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033A6E6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61E3A30A" w14:textId="77777777" w:rsidTr="009B377C">
        <w:trPr>
          <w:cantSplit/>
          <w:trHeight w:val="170"/>
        </w:trPr>
        <w:tc>
          <w:tcPr>
            <w:tcW w:w="2547" w:type="dxa"/>
          </w:tcPr>
          <w:p w14:paraId="68C79EC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4D2409F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AA0483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1FF31E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629851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31649E1F" w14:textId="77777777" w:rsidTr="009B377C">
        <w:trPr>
          <w:cantSplit/>
          <w:trHeight w:val="170"/>
        </w:trPr>
        <w:tc>
          <w:tcPr>
            <w:tcW w:w="2547" w:type="dxa"/>
          </w:tcPr>
          <w:p w14:paraId="74F28EB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185B269B"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BE4CD77"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13AB412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2BF0010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38B6A1E8" w14:textId="77777777" w:rsidTr="009B377C">
        <w:trPr>
          <w:cantSplit/>
          <w:trHeight w:val="170"/>
        </w:trPr>
        <w:tc>
          <w:tcPr>
            <w:tcW w:w="2547" w:type="dxa"/>
          </w:tcPr>
          <w:p w14:paraId="7C12DBA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7A81B86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5D8C821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2668BA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6307AE4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8721E3E" w14:textId="77777777" w:rsidTr="009B377C">
        <w:trPr>
          <w:cantSplit/>
          <w:trHeight w:val="170"/>
        </w:trPr>
        <w:tc>
          <w:tcPr>
            <w:tcW w:w="2547" w:type="dxa"/>
          </w:tcPr>
          <w:p w14:paraId="516E044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04A68D62"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048A929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53256D5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DE1547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049FA11" w14:textId="77777777" w:rsidTr="009B377C">
        <w:trPr>
          <w:cantSplit/>
          <w:trHeight w:val="170"/>
        </w:trPr>
        <w:tc>
          <w:tcPr>
            <w:tcW w:w="2547" w:type="dxa"/>
          </w:tcPr>
          <w:p w14:paraId="3CFEEF2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1B29F26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3453295"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0B25DD1"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55C5CCA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7115863" w14:textId="77777777" w:rsidTr="009B377C">
        <w:trPr>
          <w:cantSplit/>
          <w:trHeight w:val="170"/>
        </w:trPr>
        <w:tc>
          <w:tcPr>
            <w:tcW w:w="2547" w:type="dxa"/>
          </w:tcPr>
          <w:p w14:paraId="510B2EB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350C532A"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34DF3193"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717D9A8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7A9E5434"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2AB297A6" w14:textId="77777777" w:rsidTr="009B377C">
        <w:trPr>
          <w:cantSplit/>
          <w:trHeight w:val="170"/>
        </w:trPr>
        <w:tc>
          <w:tcPr>
            <w:tcW w:w="2547" w:type="dxa"/>
          </w:tcPr>
          <w:p w14:paraId="5F788D6D"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2ED68908"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7753CA19"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647D2B3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30F10DFE"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r w:rsidR="005F0174" w:rsidRPr="009B377C" w14:paraId="4676AE72" w14:textId="77777777" w:rsidTr="009B377C">
        <w:trPr>
          <w:cantSplit/>
          <w:trHeight w:val="170"/>
        </w:trPr>
        <w:tc>
          <w:tcPr>
            <w:tcW w:w="2547" w:type="dxa"/>
          </w:tcPr>
          <w:p w14:paraId="207094FF"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43" w:type="dxa"/>
          </w:tcPr>
          <w:p w14:paraId="1A10BE60"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450" w:type="dxa"/>
          </w:tcPr>
          <w:p w14:paraId="0F642426"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985" w:type="dxa"/>
          </w:tcPr>
          <w:p w14:paraId="0FCB6CE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c>
          <w:tcPr>
            <w:tcW w:w="1803" w:type="dxa"/>
          </w:tcPr>
          <w:p w14:paraId="0A1E462C" w14:textId="77777777" w:rsidR="005F0174" w:rsidRPr="009B377C" w:rsidRDefault="005F0174" w:rsidP="00B803D7">
            <w:pPr>
              <w:tabs>
                <w:tab w:val="left" w:pos="3969"/>
              </w:tabs>
              <w:adjustRightInd w:val="0"/>
              <w:snapToGrid w:val="0"/>
              <w:spacing w:line="480" w:lineRule="auto"/>
              <w:rPr>
                <w:rFonts w:ascii="Times New Roman" w:eastAsia="標楷體" w:hAnsi="Times New Roman" w:cs="Times New Roman"/>
                <w:b/>
                <w:color w:val="000000" w:themeColor="text1"/>
                <w:sz w:val="16"/>
                <w:szCs w:val="16"/>
              </w:rPr>
            </w:pPr>
          </w:p>
        </w:tc>
      </w:tr>
    </w:tbl>
    <w:p w14:paraId="752C113C" w14:textId="5948AE1A" w:rsidR="00B803D7" w:rsidRDefault="00B803D7" w:rsidP="00B803D7">
      <w:pPr>
        <w:tabs>
          <w:tab w:val="left" w:pos="3969"/>
        </w:tabs>
        <w:spacing w:before="240"/>
        <w:jc w:val="both"/>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 w:val="20"/>
          <w:szCs w:val="20"/>
        </w:rPr>
        <w:t>註</w:t>
      </w:r>
      <w:r>
        <w:rPr>
          <w:rFonts w:ascii="Times New Roman" w:eastAsia="標楷體" w:hAnsi="Times New Roman" w:cs="Times New Roman" w:hint="eastAsia"/>
          <w:color w:val="000000" w:themeColor="text1"/>
          <w:sz w:val="16"/>
          <w:szCs w:val="20"/>
          <w:vertAlign w:val="subscript"/>
        </w:rPr>
        <w:t>1</w:t>
      </w:r>
      <w:r w:rsidRPr="009B377C">
        <w:rPr>
          <w:rFonts w:ascii="Times New Roman" w:eastAsia="標楷體" w:hAnsi="Times New Roman" w:cs="Times New Roman"/>
          <w:color w:val="000000" w:themeColor="text1"/>
          <w:sz w:val="20"/>
          <w:szCs w:val="20"/>
        </w:rPr>
        <w:t>：</w:t>
      </w:r>
      <w:r w:rsidRPr="00B803D7">
        <w:rPr>
          <w:rFonts w:ascii="Times New Roman" w:eastAsia="標楷體" w:hAnsi="Times New Roman" w:cs="Times New Roman" w:hint="eastAsia"/>
          <w:color w:val="000000" w:themeColor="text1"/>
          <w:sz w:val="20"/>
          <w:szCs w:val="20"/>
        </w:rPr>
        <w:t>表格欄位若不敷使用，請自行增加</w:t>
      </w:r>
      <w:r w:rsidRPr="009B377C">
        <w:rPr>
          <w:rFonts w:ascii="Times New Roman" w:eastAsia="標楷體" w:hAnsi="Times New Roman" w:cs="Times New Roman"/>
          <w:color w:val="000000" w:themeColor="text1"/>
          <w:sz w:val="20"/>
          <w:szCs w:val="20"/>
        </w:rPr>
        <w:t>。</w:t>
      </w:r>
    </w:p>
    <w:p w14:paraId="520F288D" w14:textId="2D7B7B0B" w:rsidR="005F0174" w:rsidRPr="009B377C" w:rsidRDefault="005F0174" w:rsidP="00B803D7">
      <w:pPr>
        <w:tabs>
          <w:tab w:val="left" w:pos="3969"/>
        </w:tabs>
        <w:jc w:val="both"/>
        <w:rPr>
          <w:rFonts w:ascii="Times New Roman" w:eastAsia="標楷體" w:hAnsi="Times New Roman" w:cs="Times New Roman"/>
          <w:color w:val="000000" w:themeColor="text1"/>
          <w:sz w:val="20"/>
          <w:szCs w:val="20"/>
        </w:rPr>
      </w:pPr>
      <w:r w:rsidRPr="009B377C">
        <w:rPr>
          <w:rFonts w:ascii="Times New Roman" w:eastAsia="標楷體" w:hAnsi="Times New Roman" w:cs="Times New Roman"/>
          <w:color w:val="000000" w:themeColor="text1"/>
          <w:sz w:val="20"/>
          <w:szCs w:val="20"/>
        </w:rPr>
        <w:t>註</w:t>
      </w:r>
      <w:r w:rsidR="00B803D7" w:rsidRPr="00B803D7">
        <w:rPr>
          <w:rFonts w:ascii="Times New Roman" w:eastAsia="標楷體" w:hAnsi="Times New Roman" w:cs="Times New Roman" w:hint="eastAsia"/>
          <w:color w:val="000000" w:themeColor="text1"/>
          <w:sz w:val="16"/>
          <w:szCs w:val="20"/>
          <w:vertAlign w:val="subscript"/>
        </w:rPr>
        <w:t>2</w:t>
      </w:r>
      <w:r w:rsidRPr="009B377C">
        <w:rPr>
          <w:rFonts w:ascii="Times New Roman" w:eastAsia="標楷體" w:hAnsi="Times New Roman" w:cs="Times New Roman"/>
          <w:color w:val="000000" w:themeColor="text1"/>
          <w:sz w:val="20"/>
          <w:szCs w:val="20"/>
        </w:rPr>
        <w:t>：所有配方內容版權皆屬主辦單位所有，敬請將其詳細填妥。</w:t>
      </w:r>
    </w:p>
    <w:p w14:paraId="2A937A99" w14:textId="77777777" w:rsidR="005F0174" w:rsidRPr="009B377C" w:rsidRDefault="005F0174" w:rsidP="009B377C">
      <w:pPr>
        <w:widowControl/>
        <w:spacing w:before="240"/>
        <w:rPr>
          <w:rFonts w:ascii="Times New Roman" w:eastAsia="標楷體" w:hAnsi="Times New Roman" w:cs="Times New Roman"/>
          <w:color w:val="000000" w:themeColor="text1"/>
          <w:szCs w:val="24"/>
        </w:rPr>
      </w:pPr>
    </w:p>
    <w:p w14:paraId="76D2FD18" w14:textId="77777777" w:rsidR="005F0174" w:rsidRPr="009B377C" w:rsidRDefault="005F0174" w:rsidP="009B377C">
      <w:pPr>
        <w:widowControl/>
        <w:spacing w:before="240"/>
        <w:rPr>
          <w:rFonts w:ascii="Times New Roman" w:eastAsia="標楷體" w:hAnsi="Times New Roman" w:cs="Times New Roman"/>
          <w:color w:val="000000" w:themeColor="text1"/>
          <w:szCs w:val="24"/>
        </w:rPr>
      </w:pPr>
    </w:p>
    <w:p w14:paraId="174486CB" w14:textId="77777777"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br w:type="page"/>
      </w:r>
    </w:p>
    <w:p w14:paraId="3AF3E400" w14:textId="77777777"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lastRenderedPageBreak/>
        <w:t>附件二（</w:t>
      </w:r>
      <w:r w:rsidRPr="009B377C">
        <w:rPr>
          <w:rFonts w:ascii="Times New Roman" w:eastAsia="標楷體" w:hAnsi="Times New Roman" w:cs="Times New Roman"/>
          <w:color w:val="000000" w:themeColor="text1"/>
          <w:szCs w:val="24"/>
        </w:rPr>
        <w:t>5-2</w:t>
      </w:r>
      <w:r w:rsidRPr="009B377C">
        <w:rPr>
          <w:rFonts w:ascii="Times New Roman" w:eastAsia="標楷體" w:hAnsi="Times New Roman" w:cs="Times New Roman"/>
          <w:color w:val="000000" w:themeColor="text1"/>
          <w:szCs w:val="24"/>
        </w:rPr>
        <w:t>）</w:t>
      </w:r>
    </w:p>
    <w:p w14:paraId="397EAE11"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Pr="009B377C">
        <w:rPr>
          <w:rFonts w:ascii="Times New Roman" w:eastAsia="標楷體" w:hAnsi="Times New Roman" w:cs="Times New Roman"/>
          <w:color w:val="000000" w:themeColor="text1"/>
          <w:sz w:val="28"/>
          <w:szCs w:val="28"/>
        </w:rPr>
        <w:t>調理步驟說明</w:t>
      </w:r>
    </w:p>
    <w:tbl>
      <w:tblPr>
        <w:tblStyle w:val="a5"/>
        <w:tblW w:w="0" w:type="auto"/>
        <w:tblLook w:val="04A0" w:firstRow="1" w:lastRow="0" w:firstColumn="1" w:lastColumn="0" w:noHBand="0" w:noVBand="1"/>
      </w:tblPr>
      <w:tblGrid>
        <w:gridCol w:w="9628"/>
      </w:tblGrid>
      <w:tr w:rsidR="005F0174" w:rsidRPr="009B377C" w14:paraId="31DF035B" w14:textId="77777777" w:rsidTr="009B377C">
        <w:trPr>
          <w:trHeight w:val="12958"/>
        </w:trPr>
        <w:tc>
          <w:tcPr>
            <w:tcW w:w="9628" w:type="dxa"/>
          </w:tcPr>
          <w:p w14:paraId="4BE88264"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rPr>
            </w:pPr>
          </w:p>
        </w:tc>
      </w:tr>
    </w:tbl>
    <w:p w14:paraId="53908968" w14:textId="28F8A16C" w:rsidR="005F0174" w:rsidRPr="009B377C" w:rsidRDefault="005F0174" w:rsidP="009B377C">
      <w:pPr>
        <w:widowControl/>
        <w:spacing w:before="240"/>
        <w:rPr>
          <w:rFonts w:ascii="Times New Roman" w:eastAsia="標楷體" w:hAnsi="Times New Roman" w:cs="Times New Roman"/>
          <w:color w:val="000000" w:themeColor="text1"/>
          <w:szCs w:val="24"/>
        </w:rPr>
      </w:pPr>
    </w:p>
    <w:p w14:paraId="6AF44254" w14:textId="77777777"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lastRenderedPageBreak/>
        <w:t>附件二（</w:t>
      </w:r>
      <w:r w:rsidRPr="009B377C">
        <w:rPr>
          <w:rFonts w:ascii="Times New Roman" w:eastAsia="標楷體" w:hAnsi="Times New Roman" w:cs="Times New Roman"/>
          <w:color w:val="000000" w:themeColor="text1"/>
          <w:szCs w:val="24"/>
        </w:rPr>
        <w:t>5-3</w:t>
      </w:r>
      <w:r w:rsidRPr="009B377C">
        <w:rPr>
          <w:rFonts w:ascii="Times New Roman" w:eastAsia="標楷體" w:hAnsi="Times New Roman" w:cs="Times New Roman"/>
          <w:color w:val="000000" w:themeColor="text1"/>
          <w:szCs w:val="24"/>
        </w:rPr>
        <w:t>）</w:t>
      </w:r>
    </w:p>
    <w:p w14:paraId="37A191C5" w14:textId="5CE95269"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Pr="009B377C">
        <w:rPr>
          <w:rFonts w:ascii="Times New Roman" w:eastAsia="標楷體" w:hAnsi="Times New Roman" w:cs="Times New Roman"/>
          <w:color w:val="000000" w:themeColor="text1"/>
          <w:sz w:val="28"/>
          <w:szCs w:val="28"/>
        </w:rPr>
        <w:t>參賽動機</w:t>
      </w:r>
      <w:r w:rsidR="00B803D7">
        <w:rPr>
          <w:rFonts w:ascii="Times New Roman" w:eastAsia="標楷體" w:hAnsi="Times New Roman" w:cs="Times New Roman" w:hint="eastAsia"/>
          <w:color w:val="000000" w:themeColor="text1"/>
          <w:sz w:val="28"/>
          <w:szCs w:val="28"/>
        </w:rPr>
        <w:t>(300</w:t>
      </w:r>
      <w:r w:rsidR="00B803D7">
        <w:rPr>
          <w:rFonts w:ascii="Times New Roman" w:eastAsia="標楷體" w:hAnsi="Times New Roman" w:cs="Times New Roman" w:hint="eastAsia"/>
          <w:color w:val="000000" w:themeColor="text1"/>
          <w:sz w:val="28"/>
          <w:szCs w:val="28"/>
        </w:rPr>
        <w:t>字內</w:t>
      </w:r>
      <w:r w:rsidR="00B803D7">
        <w:rPr>
          <w:rFonts w:ascii="Times New Roman" w:eastAsia="標楷體" w:hAnsi="Times New Roman" w:cs="Times New Roman" w:hint="eastAsia"/>
          <w:color w:val="000000" w:themeColor="text1"/>
          <w:sz w:val="28"/>
          <w:szCs w:val="28"/>
        </w:rPr>
        <w:t>)</w:t>
      </w:r>
    </w:p>
    <w:tbl>
      <w:tblPr>
        <w:tblStyle w:val="a5"/>
        <w:tblW w:w="0" w:type="auto"/>
        <w:tblLook w:val="04A0" w:firstRow="1" w:lastRow="0" w:firstColumn="1" w:lastColumn="0" w:noHBand="0" w:noVBand="1"/>
      </w:tblPr>
      <w:tblGrid>
        <w:gridCol w:w="9628"/>
      </w:tblGrid>
      <w:tr w:rsidR="005F0174" w:rsidRPr="009B377C" w14:paraId="64ABAFAE" w14:textId="77777777" w:rsidTr="006938C8">
        <w:trPr>
          <w:trHeight w:val="3656"/>
        </w:trPr>
        <w:tc>
          <w:tcPr>
            <w:tcW w:w="9628" w:type="dxa"/>
          </w:tcPr>
          <w:p w14:paraId="4C61F2C8" w14:textId="0FEC1ACA" w:rsidR="005F0174" w:rsidRPr="009B377C" w:rsidRDefault="005F0174" w:rsidP="006938C8">
            <w:pPr>
              <w:tabs>
                <w:tab w:val="left" w:pos="3969"/>
              </w:tabs>
              <w:adjustRightInd w:val="0"/>
              <w:snapToGrid w:val="0"/>
              <w:rPr>
                <w:rFonts w:ascii="Times New Roman" w:eastAsia="標楷體" w:hAnsi="Times New Roman" w:cs="Times New Roman"/>
                <w:color w:val="000000" w:themeColor="text1"/>
              </w:rPr>
            </w:pPr>
          </w:p>
        </w:tc>
      </w:tr>
    </w:tbl>
    <w:p w14:paraId="684A00FD" w14:textId="62B55161" w:rsidR="006938C8" w:rsidRPr="009B377C" w:rsidRDefault="006938C8" w:rsidP="006938C8">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Pr="006938C8">
        <w:rPr>
          <w:rFonts w:ascii="Times New Roman" w:eastAsia="標楷體" w:hAnsi="Times New Roman" w:cs="Times New Roman" w:hint="eastAsia"/>
          <w:color w:val="000000" w:themeColor="text1"/>
          <w:sz w:val="28"/>
          <w:szCs w:val="28"/>
        </w:rPr>
        <w:t>選用</w:t>
      </w:r>
      <w:r w:rsidRPr="006938C8">
        <w:rPr>
          <w:rFonts w:ascii="Times New Roman" w:eastAsia="標楷體" w:hAnsi="Times New Roman" w:cs="Times New Roman" w:hint="eastAsia"/>
          <w:color w:val="000000" w:themeColor="text1"/>
          <w:sz w:val="28"/>
          <w:szCs w:val="28"/>
        </w:rPr>
        <w:t>SDGs</w:t>
      </w:r>
      <w:r w:rsidRPr="006938C8">
        <w:rPr>
          <w:rFonts w:ascii="Times New Roman" w:eastAsia="標楷體" w:hAnsi="Times New Roman" w:cs="Times New Roman" w:hint="eastAsia"/>
          <w:color w:val="000000" w:themeColor="text1"/>
          <w:sz w:val="28"/>
          <w:szCs w:val="28"/>
        </w:rPr>
        <w:t>及設計理念說明</w:t>
      </w:r>
      <w:r>
        <w:rPr>
          <w:rFonts w:ascii="Times New Roman" w:eastAsia="標楷體" w:hAnsi="Times New Roman" w:cs="Times New Roman" w:hint="eastAsia"/>
          <w:color w:val="000000" w:themeColor="text1"/>
          <w:sz w:val="28"/>
          <w:szCs w:val="28"/>
        </w:rPr>
        <w:t>(150</w:t>
      </w:r>
      <w:r>
        <w:rPr>
          <w:rFonts w:ascii="Times New Roman" w:eastAsia="標楷體" w:hAnsi="Times New Roman" w:cs="Times New Roman" w:hint="eastAsia"/>
          <w:color w:val="000000" w:themeColor="text1"/>
          <w:sz w:val="28"/>
          <w:szCs w:val="28"/>
        </w:rPr>
        <w:t>字內</w:t>
      </w:r>
      <w:r>
        <w:rPr>
          <w:rFonts w:ascii="Times New Roman" w:eastAsia="標楷體" w:hAnsi="Times New Roman" w:cs="Times New Roman" w:hint="eastAsia"/>
          <w:color w:val="000000" w:themeColor="text1"/>
          <w:sz w:val="28"/>
          <w:szCs w:val="28"/>
        </w:rPr>
        <w:t>)</w:t>
      </w:r>
    </w:p>
    <w:tbl>
      <w:tblPr>
        <w:tblStyle w:val="a5"/>
        <w:tblW w:w="0" w:type="auto"/>
        <w:tblLook w:val="04A0" w:firstRow="1" w:lastRow="0" w:firstColumn="1" w:lastColumn="0" w:noHBand="0" w:noVBand="1"/>
      </w:tblPr>
      <w:tblGrid>
        <w:gridCol w:w="9628"/>
      </w:tblGrid>
      <w:tr w:rsidR="006938C8" w:rsidRPr="009B377C" w14:paraId="0A3EC792" w14:textId="77777777" w:rsidTr="006938C8">
        <w:trPr>
          <w:trHeight w:val="2996"/>
        </w:trPr>
        <w:tc>
          <w:tcPr>
            <w:tcW w:w="9628" w:type="dxa"/>
          </w:tcPr>
          <w:p w14:paraId="7A14C7B8" w14:textId="77777777" w:rsidR="006938C8" w:rsidRPr="009B377C" w:rsidRDefault="006938C8" w:rsidP="006938C8">
            <w:pPr>
              <w:tabs>
                <w:tab w:val="left" w:pos="3969"/>
              </w:tabs>
              <w:adjustRightInd w:val="0"/>
              <w:snapToGrid w:val="0"/>
              <w:rPr>
                <w:rFonts w:ascii="Times New Roman" w:eastAsia="標楷體" w:hAnsi="Times New Roman" w:cs="Times New Roman"/>
                <w:color w:val="000000" w:themeColor="text1"/>
              </w:rPr>
            </w:pPr>
          </w:p>
        </w:tc>
      </w:tr>
    </w:tbl>
    <w:p w14:paraId="1F8D944A" w14:textId="1E0EC7C7" w:rsidR="005F0174"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006938C8" w:rsidRPr="006938C8">
        <w:rPr>
          <w:rFonts w:ascii="Times New Roman" w:eastAsia="標楷體" w:hAnsi="Times New Roman" w:cs="Times New Roman" w:hint="eastAsia"/>
          <w:color w:val="000000" w:themeColor="text1"/>
          <w:sz w:val="28"/>
          <w:szCs w:val="28"/>
        </w:rPr>
        <w:t>選用</w:t>
      </w:r>
      <w:r w:rsidRPr="009B377C">
        <w:rPr>
          <w:rFonts w:ascii="Times New Roman" w:eastAsia="標楷體" w:hAnsi="Times New Roman" w:cs="Times New Roman"/>
          <w:color w:val="000000" w:themeColor="text1"/>
          <w:sz w:val="28"/>
          <w:szCs w:val="28"/>
        </w:rPr>
        <w:t>在地食材特色說明</w:t>
      </w:r>
      <w:r w:rsidR="00B803D7">
        <w:rPr>
          <w:rFonts w:ascii="Times New Roman" w:eastAsia="標楷體" w:hAnsi="Times New Roman" w:cs="Times New Roman" w:hint="eastAsia"/>
          <w:color w:val="000000" w:themeColor="text1"/>
          <w:sz w:val="28"/>
          <w:szCs w:val="28"/>
        </w:rPr>
        <w:t>(</w:t>
      </w:r>
      <w:r w:rsidR="006938C8">
        <w:rPr>
          <w:rFonts w:ascii="Times New Roman" w:eastAsia="標楷體" w:hAnsi="Times New Roman" w:cs="Times New Roman" w:hint="eastAsia"/>
          <w:color w:val="000000" w:themeColor="text1"/>
          <w:sz w:val="28"/>
          <w:szCs w:val="28"/>
        </w:rPr>
        <w:t>15</w:t>
      </w:r>
      <w:r w:rsidR="00B803D7">
        <w:rPr>
          <w:rFonts w:ascii="Times New Roman" w:eastAsia="標楷體" w:hAnsi="Times New Roman" w:cs="Times New Roman" w:hint="eastAsia"/>
          <w:color w:val="000000" w:themeColor="text1"/>
          <w:sz w:val="28"/>
          <w:szCs w:val="28"/>
        </w:rPr>
        <w:t>0</w:t>
      </w:r>
      <w:r w:rsidR="00B803D7">
        <w:rPr>
          <w:rFonts w:ascii="Times New Roman" w:eastAsia="標楷體" w:hAnsi="Times New Roman" w:cs="Times New Roman" w:hint="eastAsia"/>
          <w:color w:val="000000" w:themeColor="text1"/>
          <w:sz w:val="28"/>
          <w:szCs w:val="28"/>
        </w:rPr>
        <w:t>字內</w:t>
      </w:r>
      <w:r w:rsidR="00B803D7">
        <w:rPr>
          <w:rFonts w:ascii="Times New Roman" w:eastAsia="標楷體" w:hAnsi="Times New Roman" w:cs="Times New Roman" w:hint="eastAsia"/>
          <w:color w:val="000000" w:themeColor="text1"/>
          <w:sz w:val="28"/>
          <w:szCs w:val="28"/>
        </w:rPr>
        <w:t>)</w:t>
      </w:r>
    </w:p>
    <w:tbl>
      <w:tblPr>
        <w:tblStyle w:val="a5"/>
        <w:tblW w:w="0" w:type="auto"/>
        <w:tblLook w:val="04A0" w:firstRow="1" w:lastRow="0" w:firstColumn="1" w:lastColumn="0" w:noHBand="0" w:noVBand="1"/>
      </w:tblPr>
      <w:tblGrid>
        <w:gridCol w:w="9628"/>
      </w:tblGrid>
      <w:tr w:rsidR="006938C8" w:rsidRPr="009B377C" w14:paraId="15B09C61" w14:textId="77777777" w:rsidTr="006938C8">
        <w:trPr>
          <w:trHeight w:val="2996"/>
        </w:trPr>
        <w:tc>
          <w:tcPr>
            <w:tcW w:w="9628" w:type="dxa"/>
          </w:tcPr>
          <w:p w14:paraId="1385F910" w14:textId="77777777" w:rsidR="006938C8" w:rsidRPr="009B377C" w:rsidRDefault="006938C8" w:rsidP="006938C8">
            <w:pPr>
              <w:tabs>
                <w:tab w:val="left" w:pos="3969"/>
              </w:tabs>
              <w:adjustRightInd w:val="0"/>
              <w:snapToGrid w:val="0"/>
              <w:rPr>
                <w:rFonts w:ascii="Times New Roman" w:eastAsia="標楷體" w:hAnsi="Times New Roman" w:cs="Times New Roman"/>
                <w:color w:val="000000" w:themeColor="text1"/>
              </w:rPr>
            </w:pPr>
          </w:p>
        </w:tc>
      </w:tr>
    </w:tbl>
    <w:p w14:paraId="1B6FB79B" w14:textId="77777777" w:rsidR="006938C8" w:rsidRDefault="006938C8" w:rsidP="009B377C">
      <w:pPr>
        <w:widowControl/>
        <w:spacing w:before="24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14:paraId="74DE463C" w14:textId="50AD179D"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lastRenderedPageBreak/>
        <w:t>附件二（</w:t>
      </w:r>
      <w:r w:rsidRPr="009B377C">
        <w:rPr>
          <w:rFonts w:ascii="Times New Roman" w:eastAsia="標楷體" w:hAnsi="Times New Roman" w:cs="Times New Roman"/>
          <w:color w:val="000000" w:themeColor="text1"/>
          <w:szCs w:val="24"/>
        </w:rPr>
        <w:t>5-4</w:t>
      </w:r>
      <w:r w:rsidRPr="009B377C">
        <w:rPr>
          <w:rFonts w:ascii="Times New Roman" w:eastAsia="標楷體" w:hAnsi="Times New Roman" w:cs="Times New Roman"/>
          <w:color w:val="000000" w:themeColor="text1"/>
          <w:szCs w:val="24"/>
        </w:rPr>
        <w:t>）</w:t>
      </w:r>
    </w:p>
    <w:p w14:paraId="0E3952FA"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Pr="009B377C">
        <w:rPr>
          <w:rFonts w:ascii="Times New Roman" w:eastAsia="標楷體" w:hAnsi="Times New Roman" w:cs="Times New Roman"/>
          <w:color w:val="000000" w:themeColor="text1"/>
          <w:sz w:val="28"/>
          <w:szCs w:val="28"/>
        </w:rPr>
        <w:t>提案作品照片</w:t>
      </w:r>
    </w:p>
    <w:p w14:paraId="4830F8F1" w14:textId="3DFF2EED"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color w:val="000000" w:themeColor="text1"/>
          <w:sz w:val="28"/>
          <w:szCs w:val="28"/>
        </w:rPr>
        <w:t>（最多可放</w:t>
      </w:r>
      <w:r w:rsidR="00360AC7" w:rsidRPr="009B377C">
        <w:rPr>
          <w:rFonts w:ascii="Times New Roman" w:eastAsia="標楷體" w:hAnsi="Times New Roman" w:cs="Times New Roman"/>
          <w:color w:val="000000" w:themeColor="text1"/>
          <w:sz w:val="28"/>
          <w:szCs w:val="28"/>
        </w:rPr>
        <w:t>3</w:t>
      </w:r>
      <w:r w:rsidRPr="009B377C">
        <w:rPr>
          <w:rFonts w:ascii="Times New Roman" w:eastAsia="標楷體" w:hAnsi="Times New Roman" w:cs="Times New Roman"/>
          <w:color w:val="000000" w:themeColor="text1"/>
          <w:sz w:val="28"/>
          <w:szCs w:val="28"/>
        </w:rPr>
        <w:t>張照片，</w:t>
      </w:r>
      <w:r w:rsidRPr="009B377C">
        <w:rPr>
          <w:rFonts w:ascii="Times New Roman" w:eastAsia="標楷體" w:hAnsi="Times New Roman" w:cs="Times New Roman"/>
          <w:color w:val="000000" w:themeColor="text1"/>
          <w:szCs w:val="24"/>
        </w:rPr>
        <w:t>須</w:t>
      </w:r>
      <w:r w:rsidRPr="009B377C">
        <w:rPr>
          <w:rFonts w:ascii="Times New Roman" w:eastAsia="標楷體" w:hAnsi="Times New Roman" w:cs="Times New Roman"/>
          <w:color w:val="000000" w:themeColor="text1"/>
          <w:sz w:val="28"/>
          <w:szCs w:val="28"/>
        </w:rPr>
        <w:t>清楚呈現作品賣相；</w:t>
      </w:r>
      <w:r w:rsidRPr="009B377C">
        <w:rPr>
          <w:rFonts w:ascii="Times New Roman" w:eastAsia="標楷體" w:hAnsi="Times New Roman" w:cs="Times New Roman"/>
          <w:color w:val="000000" w:themeColor="text1"/>
          <w:kern w:val="0"/>
          <w:sz w:val="28"/>
          <w:szCs w:val="28"/>
        </w:rPr>
        <w:t>整體外觀正面照及</w:t>
      </w:r>
      <w:r w:rsidRPr="009B377C">
        <w:rPr>
          <w:rFonts w:ascii="Times New Roman" w:eastAsia="標楷體" w:hAnsi="Times New Roman" w:cs="Times New Roman"/>
          <w:color w:val="000000" w:themeColor="text1"/>
          <w:sz w:val="28"/>
          <w:szCs w:val="28"/>
        </w:rPr>
        <w:t>產品剖面照）</w:t>
      </w:r>
    </w:p>
    <w:tbl>
      <w:tblPr>
        <w:tblStyle w:val="a5"/>
        <w:tblW w:w="0" w:type="auto"/>
        <w:tblLook w:val="04A0" w:firstRow="1" w:lastRow="0" w:firstColumn="1" w:lastColumn="0" w:noHBand="0" w:noVBand="1"/>
      </w:tblPr>
      <w:tblGrid>
        <w:gridCol w:w="9628"/>
      </w:tblGrid>
      <w:tr w:rsidR="005F0174" w:rsidRPr="009B377C" w14:paraId="1E621DC5" w14:textId="77777777" w:rsidTr="009B377C">
        <w:trPr>
          <w:trHeight w:val="5324"/>
        </w:trPr>
        <w:tc>
          <w:tcPr>
            <w:tcW w:w="9628" w:type="dxa"/>
          </w:tcPr>
          <w:p w14:paraId="19CB1144"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b/>
                <w:color w:val="000000" w:themeColor="text1"/>
                <w:szCs w:val="24"/>
              </w:rPr>
            </w:pPr>
          </w:p>
        </w:tc>
      </w:tr>
    </w:tbl>
    <w:p w14:paraId="2D0A7DA0" w14:textId="77777777" w:rsidR="005F0174" w:rsidRPr="009B377C" w:rsidRDefault="005F0174" w:rsidP="009B377C">
      <w:pPr>
        <w:widowControl/>
        <w:spacing w:before="240"/>
        <w:rPr>
          <w:rFonts w:ascii="Times New Roman" w:eastAsia="標楷體" w:hAnsi="Times New Roman" w:cs="Times New Roman"/>
          <w:b/>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Pr="009B377C">
        <w:rPr>
          <w:rFonts w:ascii="Times New Roman" w:eastAsia="標楷體" w:hAnsi="Times New Roman" w:cs="Times New Roman"/>
          <w:color w:val="000000" w:themeColor="text1"/>
          <w:sz w:val="28"/>
          <w:szCs w:val="28"/>
        </w:rPr>
        <w:t>參賽隊伍團體照（所有成員（含指導老師）上半身照片）</w:t>
      </w:r>
      <w:bookmarkStart w:id="12" w:name="_Toc491443302"/>
      <w:r w:rsidRPr="009B377C">
        <w:rPr>
          <w:rFonts w:ascii="Times New Roman" w:eastAsia="標楷體" w:hAnsi="Times New Roman" w:cs="Times New Roman"/>
          <w:b/>
          <w:color w:val="000000" w:themeColor="text1"/>
          <w:sz w:val="28"/>
          <w:szCs w:val="28"/>
        </w:rPr>
        <w:t xml:space="preserve"> </w:t>
      </w:r>
      <w:bookmarkEnd w:id="12"/>
    </w:p>
    <w:tbl>
      <w:tblPr>
        <w:tblStyle w:val="a5"/>
        <w:tblW w:w="0" w:type="auto"/>
        <w:tblLook w:val="04A0" w:firstRow="1" w:lastRow="0" w:firstColumn="1" w:lastColumn="0" w:noHBand="0" w:noVBand="1"/>
      </w:tblPr>
      <w:tblGrid>
        <w:gridCol w:w="9628"/>
      </w:tblGrid>
      <w:tr w:rsidR="005F0174" w:rsidRPr="009B377C" w14:paraId="499B2D3E" w14:textId="77777777" w:rsidTr="009B377C">
        <w:trPr>
          <w:trHeight w:val="5490"/>
        </w:trPr>
        <w:tc>
          <w:tcPr>
            <w:tcW w:w="9628" w:type="dxa"/>
          </w:tcPr>
          <w:p w14:paraId="06822391"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b/>
                <w:color w:val="000000" w:themeColor="text1"/>
                <w:szCs w:val="24"/>
              </w:rPr>
            </w:pPr>
          </w:p>
        </w:tc>
      </w:tr>
    </w:tbl>
    <w:p w14:paraId="52924343" w14:textId="77777777" w:rsidR="005F0174" w:rsidRPr="009B377C" w:rsidRDefault="005F0174" w:rsidP="009B377C">
      <w:pPr>
        <w:widowControl/>
        <w:spacing w:before="240"/>
        <w:rPr>
          <w:rFonts w:ascii="Times New Roman" w:eastAsia="標楷體" w:hAnsi="Times New Roman" w:cs="Times New Roman"/>
          <w:b/>
          <w:color w:val="000000" w:themeColor="text1"/>
          <w:sz w:val="36"/>
          <w:szCs w:val="28"/>
        </w:rPr>
      </w:pPr>
      <w:r w:rsidRPr="009B377C">
        <w:rPr>
          <w:rFonts w:ascii="Times New Roman" w:eastAsia="標楷體" w:hAnsi="Times New Roman" w:cs="Times New Roman"/>
          <w:b/>
          <w:color w:val="000000" w:themeColor="text1"/>
          <w:sz w:val="28"/>
          <w:szCs w:val="28"/>
        </w:rPr>
        <w:t>■</w:t>
      </w:r>
      <w:r w:rsidRPr="00B803D7">
        <w:rPr>
          <w:rFonts w:ascii="Times New Roman" w:eastAsia="標楷體" w:hAnsi="Times New Roman" w:cs="Times New Roman"/>
          <w:b/>
          <w:color w:val="FF0000"/>
          <w:sz w:val="28"/>
          <w:szCs w:val="28"/>
        </w:rPr>
        <w:t xml:space="preserve"> </w:t>
      </w:r>
      <w:r w:rsidRPr="003316B0">
        <w:rPr>
          <w:rFonts w:ascii="Times New Roman" w:eastAsia="標楷體" w:hAnsi="Times New Roman" w:cs="Times New Roman"/>
          <w:sz w:val="28"/>
          <w:szCs w:val="28"/>
        </w:rPr>
        <w:t>原料標章照片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4815"/>
      </w:tblGrid>
      <w:tr w:rsidR="005F0174" w:rsidRPr="009B377C" w14:paraId="23EC3802" w14:textId="77777777" w:rsidTr="001B43E8">
        <w:trPr>
          <w:trHeight w:val="557"/>
        </w:trPr>
        <w:tc>
          <w:tcPr>
            <w:tcW w:w="5000" w:type="pct"/>
            <w:gridSpan w:val="2"/>
            <w:shd w:val="clear" w:color="auto" w:fill="FFFFFF"/>
            <w:vAlign w:val="center"/>
          </w:tcPr>
          <w:p w14:paraId="6980B67E" w14:textId="77777777" w:rsidR="006938C8" w:rsidRDefault="006938C8" w:rsidP="006938C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 xml:space="preserve">1. </w:t>
            </w:r>
            <w:r>
              <w:rPr>
                <w:rFonts w:ascii="Times New Roman" w:eastAsia="標楷體" w:hAnsi="Times New Roman" w:cs="Times New Roman" w:hint="eastAsia"/>
                <w:color w:val="000000" w:themeColor="text1"/>
                <w:szCs w:val="24"/>
              </w:rPr>
              <w:t>若食材包裝完整則須提供完整包裝及含完整標章之照片；</w:t>
            </w:r>
          </w:p>
          <w:p w14:paraId="502B3063" w14:textId="266A0C5B" w:rsidR="005F0174" w:rsidRPr="009B377C" w:rsidRDefault="006938C8" w:rsidP="006938C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2. </w:t>
            </w:r>
            <w:r w:rsidRPr="006938C8">
              <w:rPr>
                <w:rFonts w:ascii="Times New Roman" w:eastAsia="標楷體" w:hAnsi="Times New Roman" w:cs="Times New Roman" w:hint="eastAsia"/>
                <w:color w:val="000000" w:themeColor="text1"/>
                <w:szCs w:val="24"/>
              </w:rPr>
              <w:t>若使用直接來自農友之產品，則須提供農友姓名及農友照片或其產銷履</w:t>
            </w:r>
            <w:r w:rsidRPr="00A140A9">
              <w:rPr>
                <w:rFonts w:ascii="Times New Roman" w:eastAsia="標楷體" w:hAnsi="Times New Roman" w:cs="Times New Roman" w:hint="eastAsia"/>
                <w:szCs w:val="24"/>
              </w:rPr>
              <w:t>歷</w:t>
            </w:r>
            <w:r w:rsidR="00441EFF" w:rsidRPr="00A140A9">
              <w:rPr>
                <w:rFonts w:ascii="Times New Roman" w:eastAsia="標楷體" w:hAnsi="Times New Roman" w:cs="Times New Roman" w:hint="eastAsia"/>
                <w:szCs w:val="24"/>
              </w:rPr>
              <w:t>（相關生產）</w:t>
            </w:r>
            <w:r w:rsidRPr="006938C8">
              <w:rPr>
                <w:rFonts w:ascii="Times New Roman" w:eastAsia="標楷體" w:hAnsi="Times New Roman" w:cs="Times New Roman" w:hint="eastAsia"/>
                <w:color w:val="000000" w:themeColor="text1"/>
                <w:szCs w:val="24"/>
              </w:rPr>
              <w:t>證明。</w:t>
            </w:r>
          </w:p>
        </w:tc>
      </w:tr>
      <w:tr w:rsidR="005F0174" w:rsidRPr="009B377C" w14:paraId="0AB5FC1F" w14:textId="77777777" w:rsidTr="001B43E8">
        <w:trPr>
          <w:trHeight w:val="3287"/>
        </w:trPr>
        <w:tc>
          <w:tcPr>
            <w:tcW w:w="2500" w:type="pct"/>
            <w:shd w:val="clear" w:color="auto" w:fill="auto"/>
            <w:vAlign w:val="center"/>
          </w:tcPr>
          <w:p w14:paraId="382D69BC" w14:textId="77777777" w:rsidR="005F0174" w:rsidRPr="009B377C" w:rsidRDefault="005F0174" w:rsidP="009B377C">
            <w:pPr>
              <w:spacing w:before="240"/>
              <w:jc w:val="center"/>
              <w:rPr>
                <w:rFonts w:ascii="Times New Roman" w:eastAsia="標楷體" w:hAnsi="Times New Roman" w:cs="Times New Roman"/>
                <w:color w:val="000000" w:themeColor="text1"/>
                <w:szCs w:val="24"/>
              </w:rPr>
            </w:pPr>
          </w:p>
        </w:tc>
        <w:tc>
          <w:tcPr>
            <w:tcW w:w="2500" w:type="pct"/>
            <w:shd w:val="clear" w:color="auto" w:fill="auto"/>
            <w:vAlign w:val="center"/>
          </w:tcPr>
          <w:p w14:paraId="413E364D" w14:textId="77777777" w:rsidR="005F0174" w:rsidRPr="009B377C" w:rsidRDefault="005F0174" w:rsidP="009B377C">
            <w:pPr>
              <w:spacing w:before="240"/>
              <w:jc w:val="center"/>
              <w:rPr>
                <w:rFonts w:ascii="Times New Roman" w:eastAsia="標楷體" w:hAnsi="Times New Roman" w:cs="Times New Roman"/>
                <w:color w:val="000000" w:themeColor="text1"/>
                <w:szCs w:val="24"/>
              </w:rPr>
            </w:pPr>
          </w:p>
        </w:tc>
      </w:tr>
      <w:tr w:rsidR="005F0174" w:rsidRPr="009B377C" w14:paraId="00EDF542" w14:textId="77777777" w:rsidTr="001B43E8">
        <w:trPr>
          <w:trHeight w:val="557"/>
        </w:trPr>
        <w:tc>
          <w:tcPr>
            <w:tcW w:w="2500" w:type="pct"/>
            <w:shd w:val="clear" w:color="auto" w:fill="auto"/>
            <w:vAlign w:val="center"/>
          </w:tcPr>
          <w:p w14:paraId="0295E411" w14:textId="77777777" w:rsidR="005F0174" w:rsidRPr="009B377C" w:rsidRDefault="005F0174" w:rsidP="009B377C">
            <w:pPr>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內容：</w:t>
            </w:r>
          </w:p>
        </w:tc>
        <w:tc>
          <w:tcPr>
            <w:tcW w:w="2500" w:type="pct"/>
            <w:shd w:val="clear" w:color="auto" w:fill="auto"/>
            <w:vAlign w:val="center"/>
          </w:tcPr>
          <w:p w14:paraId="4B5B197F" w14:textId="77777777" w:rsidR="005F0174" w:rsidRPr="009B377C" w:rsidRDefault="005F0174" w:rsidP="009B377C">
            <w:pPr>
              <w:spacing w:before="240"/>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內容：</w:t>
            </w:r>
          </w:p>
        </w:tc>
      </w:tr>
      <w:tr w:rsidR="005F0174" w:rsidRPr="009B377C" w14:paraId="7E6A31B7" w14:textId="77777777" w:rsidTr="001B43E8">
        <w:trPr>
          <w:trHeight w:val="3287"/>
        </w:trPr>
        <w:tc>
          <w:tcPr>
            <w:tcW w:w="2500" w:type="pct"/>
            <w:shd w:val="clear" w:color="auto" w:fill="auto"/>
            <w:vAlign w:val="center"/>
          </w:tcPr>
          <w:p w14:paraId="43E6A078" w14:textId="77777777" w:rsidR="005F0174" w:rsidRPr="009B377C" w:rsidRDefault="005F0174" w:rsidP="009B377C">
            <w:pPr>
              <w:spacing w:before="240"/>
              <w:rPr>
                <w:rFonts w:ascii="Times New Roman" w:eastAsia="標楷體" w:hAnsi="Times New Roman" w:cs="Times New Roman"/>
                <w:color w:val="000000" w:themeColor="text1"/>
                <w:szCs w:val="24"/>
              </w:rPr>
            </w:pPr>
          </w:p>
        </w:tc>
        <w:tc>
          <w:tcPr>
            <w:tcW w:w="2500" w:type="pct"/>
            <w:shd w:val="clear" w:color="auto" w:fill="auto"/>
            <w:vAlign w:val="center"/>
          </w:tcPr>
          <w:p w14:paraId="01A6FDFB" w14:textId="77777777" w:rsidR="005F0174" w:rsidRPr="009B377C" w:rsidRDefault="005F0174" w:rsidP="009B377C">
            <w:pPr>
              <w:spacing w:before="240"/>
              <w:rPr>
                <w:rFonts w:ascii="Times New Roman" w:eastAsia="標楷體" w:hAnsi="Times New Roman" w:cs="Times New Roman"/>
                <w:color w:val="000000" w:themeColor="text1"/>
                <w:szCs w:val="24"/>
              </w:rPr>
            </w:pPr>
          </w:p>
        </w:tc>
      </w:tr>
      <w:tr w:rsidR="005F0174" w:rsidRPr="009B377C" w14:paraId="61B8DA7D" w14:textId="77777777" w:rsidTr="001B43E8">
        <w:trPr>
          <w:trHeight w:val="557"/>
        </w:trPr>
        <w:tc>
          <w:tcPr>
            <w:tcW w:w="2500" w:type="pct"/>
            <w:shd w:val="clear" w:color="auto" w:fill="auto"/>
            <w:vAlign w:val="center"/>
          </w:tcPr>
          <w:p w14:paraId="4B0227C7" w14:textId="77777777" w:rsidR="005F0174" w:rsidRPr="009B377C" w:rsidRDefault="005F0174" w:rsidP="009B377C">
            <w:pPr>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內容：</w:t>
            </w:r>
          </w:p>
        </w:tc>
        <w:tc>
          <w:tcPr>
            <w:tcW w:w="2500" w:type="pct"/>
            <w:shd w:val="clear" w:color="auto" w:fill="auto"/>
            <w:vAlign w:val="center"/>
          </w:tcPr>
          <w:p w14:paraId="2CBCCAB2" w14:textId="77777777" w:rsidR="005F0174" w:rsidRPr="009B377C" w:rsidRDefault="005F0174" w:rsidP="009B377C">
            <w:pPr>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內容：</w:t>
            </w:r>
          </w:p>
        </w:tc>
      </w:tr>
      <w:tr w:rsidR="005F0174" w:rsidRPr="009B377C" w14:paraId="7A02F833" w14:textId="77777777" w:rsidTr="001B43E8">
        <w:trPr>
          <w:trHeight w:val="3287"/>
        </w:trPr>
        <w:tc>
          <w:tcPr>
            <w:tcW w:w="2500" w:type="pct"/>
            <w:shd w:val="clear" w:color="auto" w:fill="auto"/>
            <w:vAlign w:val="center"/>
          </w:tcPr>
          <w:p w14:paraId="0BA2E6B9" w14:textId="77777777" w:rsidR="005F0174" w:rsidRPr="009B377C" w:rsidRDefault="005F0174" w:rsidP="009B377C">
            <w:pPr>
              <w:spacing w:before="240"/>
              <w:rPr>
                <w:rFonts w:ascii="Times New Roman" w:eastAsia="標楷體" w:hAnsi="Times New Roman" w:cs="Times New Roman"/>
                <w:color w:val="000000" w:themeColor="text1"/>
                <w:szCs w:val="24"/>
              </w:rPr>
            </w:pPr>
          </w:p>
        </w:tc>
        <w:tc>
          <w:tcPr>
            <w:tcW w:w="2500" w:type="pct"/>
            <w:shd w:val="clear" w:color="auto" w:fill="auto"/>
            <w:vAlign w:val="center"/>
          </w:tcPr>
          <w:p w14:paraId="0379FD9C" w14:textId="77777777" w:rsidR="005F0174" w:rsidRPr="009B377C" w:rsidRDefault="005F0174" w:rsidP="009B377C">
            <w:pPr>
              <w:spacing w:before="240"/>
              <w:rPr>
                <w:rFonts w:ascii="Times New Roman" w:eastAsia="標楷體" w:hAnsi="Times New Roman" w:cs="Times New Roman"/>
                <w:color w:val="000000" w:themeColor="text1"/>
                <w:szCs w:val="24"/>
              </w:rPr>
            </w:pPr>
          </w:p>
        </w:tc>
      </w:tr>
      <w:tr w:rsidR="005F0174" w:rsidRPr="009B377C" w14:paraId="22A72FF6" w14:textId="77777777" w:rsidTr="001B43E8">
        <w:trPr>
          <w:trHeight w:val="557"/>
        </w:trPr>
        <w:tc>
          <w:tcPr>
            <w:tcW w:w="2500" w:type="pct"/>
            <w:shd w:val="clear" w:color="auto" w:fill="auto"/>
            <w:vAlign w:val="center"/>
          </w:tcPr>
          <w:p w14:paraId="5EF8B503" w14:textId="77777777" w:rsidR="005F0174" w:rsidRPr="009B377C" w:rsidRDefault="005F0174" w:rsidP="009B377C">
            <w:pPr>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內容：</w:t>
            </w:r>
          </w:p>
        </w:tc>
        <w:tc>
          <w:tcPr>
            <w:tcW w:w="2500" w:type="pct"/>
            <w:shd w:val="clear" w:color="auto" w:fill="auto"/>
            <w:vAlign w:val="center"/>
          </w:tcPr>
          <w:p w14:paraId="064510EE" w14:textId="77777777" w:rsidR="005F0174" w:rsidRPr="009B377C" w:rsidRDefault="005F0174" w:rsidP="009B377C">
            <w:pPr>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t>內容：</w:t>
            </w:r>
          </w:p>
        </w:tc>
      </w:tr>
    </w:tbl>
    <w:p w14:paraId="0F7EF95D" w14:textId="188D4C0C"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rPr>
        <w:t>註：表格欄位若不敷使用，請自行增加；照片以清晰為原則。</w:t>
      </w:r>
    </w:p>
    <w:p w14:paraId="4DC866AA" w14:textId="77777777" w:rsidR="003600CC" w:rsidRDefault="003600CC">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14:paraId="153116C5" w14:textId="397B646C" w:rsidR="005F0174" w:rsidRPr="009B377C" w:rsidRDefault="005F0174" w:rsidP="009B377C">
      <w:pPr>
        <w:widowControl/>
        <w:spacing w:before="240"/>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lastRenderedPageBreak/>
        <w:t>附件二（</w:t>
      </w:r>
      <w:r w:rsidRPr="009B377C">
        <w:rPr>
          <w:rFonts w:ascii="Times New Roman" w:eastAsia="標楷體" w:hAnsi="Times New Roman" w:cs="Times New Roman"/>
          <w:color w:val="000000" w:themeColor="text1"/>
          <w:szCs w:val="24"/>
        </w:rPr>
        <w:t>5-5</w:t>
      </w:r>
      <w:r w:rsidRPr="009B377C">
        <w:rPr>
          <w:rFonts w:ascii="Times New Roman" w:eastAsia="標楷體" w:hAnsi="Times New Roman" w:cs="Times New Roman"/>
          <w:color w:val="000000" w:themeColor="text1"/>
          <w:szCs w:val="24"/>
        </w:rPr>
        <w:t>）</w:t>
      </w:r>
    </w:p>
    <w:p w14:paraId="17432D9B"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b/>
          <w:color w:val="000000" w:themeColor="text1"/>
          <w:sz w:val="28"/>
          <w:szCs w:val="28"/>
        </w:rPr>
        <w:t xml:space="preserve">■ </w:t>
      </w:r>
      <w:r w:rsidRPr="009B377C">
        <w:rPr>
          <w:rFonts w:ascii="Times New Roman" w:eastAsia="標楷體" w:hAnsi="Times New Roman" w:cs="Times New Roman"/>
          <w:color w:val="000000" w:themeColor="text1"/>
          <w:sz w:val="28"/>
          <w:szCs w:val="28"/>
        </w:rPr>
        <w:t>成本計算</w:t>
      </w:r>
    </w:p>
    <w:p w14:paraId="073942F7" w14:textId="77777777" w:rsidR="005F0174" w:rsidRPr="009B377C" w:rsidRDefault="005F0174" w:rsidP="009B377C">
      <w:pPr>
        <w:tabs>
          <w:tab w:val="left" w:pos="3969"/>
        </w:tabs>
        <w:adjustRightInd w:val="0"/>
        <w:snapToGrid w:val="0"/>
        <w:spacing w:before="240" w:line="560" w:lineRule="exact"/>
        <w:rPr>
          <w:rFonts w:ascii="Times New Roman" w:eastAsia="標楷體" w:hAnsi="Times New Roman" w:cs="Times New Roman"/>
          <w:color w:val="000000" w:themeColor="text1"/>
          <w:szCs w:val="24"/>
        </w:rPr>
      </w:pPr>
      <w:r w:rsidRPr="009B377C">
        <w:rPr>
          <w:rFonts w:ascii="Cambria Math" w:eastAsia="MS Mincho" w:hAnsi="Cambria Math" w:cs="Cambria Math"/>
          <w:color w:val="000000" w:themeColor="text1"/>
          <w:sz w:val="28"/>
          <w:szCs w:val="28"/>
        </w:rPr>
        <w:t>∗</w:t>
      </w:r>
      <w:r w:rsidRPr="009B377C">
        <w:rPr>
          <w:rFonts w:ascii="Times New Roman" w:eastAsia="標楷體" w:hAnsi="Times New Roman" w:cs="Times New Roman"/>
          <w:color w:val="000000" w:themeColor="text1"/>
          <w:sz w:val="28"/>
          <w:szCs w:val="28"/>
        </w:rPr>
        <w:t>食材單價請參考一般零售通路銷售價格</w:t>
      </w:r>
    </w:p>
    <w:tbl>
      <w:tblPr>
        <w:tblW w:w="9639" w:type="dxa"/>
        <w:tblInd w:w="-5" w:type="dxa"/>
        <w:tblCellMar>
          <w:left w:w="28" w:type="dxa"/>
          <w:right w:w="28" w:type="dxa"/>
        </w:tblCellMar>
        <w:tblLook w:val="04A0" w:firstRow="1" w:lastRow="0" w:firstColumn="1" w:lastColumn="0" w:noHBand="0" w:noVBand="1"/>
      </w:tblPr>
      <w:tblGrid>
        <w:gridCol w:w="2140"/>
        <w:gridCol w:w="1874"/>
        <w:gridCol w:w="1875"/>
        <w:gridCol w:w="1875"/>
        <w:gridCol w:w="1875"/>
      </w:tblGrid>
      <w:tr w:rsidR="005F0174" w:rsidRPr="009B377C" w14:paraId="186F62F8" w14:textId="77777777" w:rsidTr="009B377C">
        <w:trPr>
          <w:trHeight w:val="73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C54A"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食材名稱</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0FFF6D45"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食材單價</w:t>
            </w:r>
          </w:p>
          <w:p w14:paraId="550FAB2F" w14:textId="77777777" w:rsidR="005F0174" w:rsidRPr="009B377C" w:rsidRDefault="005F0174" w:rsidP="00B803D7">
            <w:pPr>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bCs/>
                <w:color w:val="000000" w:themeColor="text1"/>
                <w:kern w:val="0"/>
                <w:szCs w:val="24"/>
              </w:rPr>
              <w:t>元</w:t>
            </w:r>
            <w:r w:rsidRPr="009B377C">
              <w:rPr>
                <w:rFonts w:ascii="Times New Roman" w:eastAsia="標楷體" w:hAnsi="Times New Roman" w:cs="Times New Roman"/>
                <w:bCs/>
                <w:color w:val="000000" w:themeColor="text1"/>
                <w:kern w:val="0"/>
                <w:szCs w:val="24"/>
              </w:rPr>
              <w:t>/</w:t>
            </w:r>
            <w:r w:rsidRPr="009B377C">
              <w:rPr>
                <w:rFonts w:ascii="Times New Roman" w:eastAsia="標楷體" w:hAnsi="Times New Roman" w:cs="Times New Roman"/>
                <w:bCs/>
                <w:color w:val="000000" w:themeColor="text1"/>
                <w:kern w:val="0"/>
                <w:szCs w:val="24"/>
              </w:rPr>
              <w:t>個（或公斤）</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70FFA"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使用量</w:t>
            </w:r>
          </w:p>
          <w:p w14:paraId="569CC4DB"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w:t>
            </w:r>
            <w:r w:rsidRPr="009B377C">
              <w:rPr>
                <w:rFonts w:ascii="Times New Roman" w:eastAsia="標楷體" w:hAnsi="Times New Roman" w:cs="Times New Roman"/>
                <w:color w:val="000000" w:themeColor="text1"/>
                <w:kern w:val="0"/>
                <w:szCs w:val="24"/>
              </w:rPr>
              <w:t>10</w:t>
            </w:r>
            <w:r w:rsidRPr="009B377C">
              <w:rPr>
                <w:rFonts w:ascii="Times New Roman" w:eastAsia="標楷體" w:hAnsi="Times New Roman" w:cs="Times New Roman"/>
                <w:color w:val="000000" w:themeColor="text1"/>
                <w:kern w:val="0"/>
                <w:szCs w:val="24"/>
              </w:rPr>
              <w:t>人份）</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5738F9FF"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單位</w:t>
            </w:r>
          </w:p>
          <w:p w14:paraId="3FDB8FD1" w14:textId="77777777" w:rsidR="005F0174" w:rsidRPr="009B377C" w:rsidRDefault="005F0174" w:rsidP="00B803D7">
            <w:pPr>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個（或公斤）</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1925"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總價</w:t>
            </w:r>
          </w:p>
          <w:p w14:paraId="74B68092" w14:textId="77777777" w:rsidR="005F0174" w:rsidRPr="009B377C" w:rsidRDefault="005F0174" w:rsidP="00B803D7">
            <w:pPr>
              <w:widowControl/>
              <w:adjustRightInd w:val="0"/>
              <w:snapToGrid w:val="0"/>
              <w:jc w:val="center"/>
              <w:rPr>
                <w:rFonts w:ascii="Times New Roman" w:eastAsia="標楷體" w:hAnsi="Times New Roman" w:cs="Times New Roman"/>
                <w:color w:val="000000" w:themeColor="text1"/>
                <w:kern w:val="0"/>
                <w:szCs w:val="24"/>
              </w:rPr>
            </w:pPr>
            <w:r w:rsidRPr="009B377C">
              <w:rPr>
                <w:rFonts w:ascii="Times New Roman" w:eastAsia="標楷體" w:hAnsi="Times New Roman" w:cs="Times New Roman"/>
                <w:color w:val="000000" w:themeColor="text1"/>
                <w:kern w:val="0"/>
                <w:szCs w:val="24"/>
              </w:rPr>
              <w:t>元（</w:t>
            </w:r>
            <w:r w:rsidRPr="009B377C">
              <w:rPr>
                <w:rFonts w:ascii="Times New Roman" w:eastAsia="標楷體" w:hAnsi="Times New Roman" w:cs="Times New Roman"/>
                <w:color w:val="000000" w:themeColor="text1"/>
                <w:kern w:val="0"/>
                <w:szCs w:val="24"/>
              </w:rPr>
              <w:t>10</w:t>
            </w:r>
            <w:r w:rsidRPr="009B377C">
              <w:rPr>
                <w:rFonts w:ascii="Times New Roman" w:eastAsia="標楷體" w:hAnsi="Times New Roman" w:cs="Times New Roman"/>
                <w:color w:val="000000" w:themeColor="text1"/>
                <w:kern w:val="0"/>
                <w:szCs w:val="24"/>
              </w:rPr>
              <w:t>人份）</w:t>
            </w:r>
          </w:p>
        </w:tc>
      </w:tr>
      <w:tr w:rsidR="005F0174" w:rsidRPr="009B377C" w14:paraId="08DC1A8F"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4347660" w14:textId="77777777" w:rsidR="005F0174" w:rsidRPr="009B377C" w:rsidRDefault="005F0174" w:rsidP="00B803D7">
            <w:pPr>
              <w:widowControl/>
              <w:rPr>
                <w:rFonts w:ascii="Times New Roman" w:eastAsia="標楷體" w:hAnsi="Times New Roman" w:cs="Times New Roman"/>
                <w:b/>
                <w:bCs/>
                <w:color w:val="000000" w:themeColor="text1"/>
                <w:kern w:val="0"/>
                <w:sz w:val="20"/>
                <w:szCs w:val="20"/>
              </w:rPr>
            </w:pPr>
            <w:r w:rsidRPr="009B377C">
              <w:rPr>
                <w:rFonts w:ascii="Times New Roman" w:eastAsia="標楷體" w:hAnsi="Times New Roman" w:cs="Times New Roman"/>
                <w:b/>
                <w:bCs/>
                <w:color w:val="000000" w:themeColor="text1"/>
                <w:kern w:val="0"/>
                <w:sz w:val="20"/>
                <w:szCs w:val="20"/>
              </w:rPr>
              <w:t xml:space="preserve">　</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6BADEFC7" w14:textId="77777777" w:rsidR="005F0174" w:rsidRPr="009B377C" w:rsidRDefault="005F0174" w:rsidP="00B803D7">
            <w:pPr>
              <w:widowControl/>
              <w:rPr>
                <w:rFonts w:ascii="Times New Roman" w:eastAsia="標楷體" w:hAnsi="Times New Roman" w:cs="Times New Roman"/>
                <w:b/>
                <w:bCs/>
                <w:color w:val="000000" w:themeColor="text1"/>
                <w:kern w:val="0"/>
                <w:sz w:val="20"/>
                <w:szCs w:val="20"/>
              </w:rPr>
            </w:pPr>
            <w:r w:rsidRPr="009B377C">
              <w:rPr>
                <w:rFonts w:ascii="Times New Roman" w:eastAsia="標楷體" w:hAnsi="Times New Roman" w:cs="Times New Roman"/>
                <w:b/>
                <w:bCs/>
                <w:color w:val="000000" w:themeColor="text1"/>
                <w:kern w:val="0"/>
                <w:sz w:val="20"/>
                <w:szCs w:val="20"/>
              </w:rPr>
              <w:t xml:space="preserve">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0AD49A42" w14:textId="77777777" w:rsidR="005F0174" w:rsidRPr="009B377C" w:rsidRDefault="005F0174" w:rsidP="00B803D7">
            <w:pPr>
              <w:widowControl/>
              <w:rPr>
                <w:rFonts w:ascii="Times New Roman" w:eastAsia="標楷體" w:hAnsi="Times New Roman" w:cs="Times New Roman"/>
                <w:b/>
                <w:bCs/>
                <w:color w:val="000000" w:themeColor="text1"/>
                <w:kern w:val="0"/>
                <w:sz w:val="20"/>
                <w:szCs w:val="20"/>
              </w:rPr>
            </w:pPr>
            <w:r w:rsidRPr="009B377C">
              <w:rPr>
                <w:rFonts w:ascii="Times New Roman" w:eastAsia="標楷體" w:hAnsi="Times New Roman" w:cs="Times New Roman"/>
                <w:b/>
                <w:bCs/>
                <w:color w:val="000000" w:themeColor="text1"/>
                <w:kern w:val="0"/>
                <w:sz w:val="20"/>
                <w:szCs w:val="20"/>
              </w:rPr>
              <w:t xml:space="preserve">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192E9E4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2C7B14DD"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55CAF273"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F3A33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63CA12F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A470D7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2DC3F6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678727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4CC2BBAD"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5C415B8"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2E821BE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075EBA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6DF158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748BE8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33FC13C8"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5A6CC3D"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4AF62BAF"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0F6A52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12A951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9A5AD75"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49980249"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88FB4E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6C1CB6B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499B94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864F6B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45986E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1B7C5323"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9C8C3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7BBC618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4F5D3A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5C496D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1DB774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46396E8E"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B8E25D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674F089D"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E0A68DE"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065F3D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247C40F"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760D3BF4"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453283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253A654D"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C4D11F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3B7062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F73BC5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3C59CBBF"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4C2047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52330B3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B416AA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7A4B12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42CF904"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626CACCB"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BEA283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4114B66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2A6FFCF"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BB0995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0F78315"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5D9541E7"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2DE4C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41AF6C6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1DDB24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10C72D5"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59E1B9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3C53CA91"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20E10C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30A6CF0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A6026FE"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5C498A5"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220B88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3041EA43"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58EE70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0641096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812679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51D0E6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6BD891E"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51D4BFC2"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BC4E62D"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7BBF446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3AF3D2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4C96A5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E006FFA"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6CC2CDAB"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9CD4B9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03D8EE9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444F1F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402660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B11966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01C1B291"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8590F7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5BB1E7F8"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31CFC58"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A09A15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E7FA3F4"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7288A1D4"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EC1FF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43925464"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FBC6A3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A43199E"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B3A9C3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5962F90E"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B541C4"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0AA8F0DF"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E2D477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A1AAF3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CC1944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2BBCD98D"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4F9790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31A4234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0EA6E08"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C8BD97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C22525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5944E393"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6F2ADD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2703229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E52B16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56C9F4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326242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792A5F52"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2DB533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73147CD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406E4E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787676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095AD6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7EC375CF"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997C63F"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7E9D49A8"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31FAC0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116E434"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63D752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196D34CF"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B8B8BF3"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2384A599"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2D19A87"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E21EC8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67B0B4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6A15CFB8"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D8FA6A5"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5AF8B951"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2EA4D2B"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19F1DF2"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04CB704"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r w:rsidR="005F0174" w:rsidRPr="009B377C" w14:paraId="4178FEB4" w14:textId="77777777" w:rsidTr="009B377C">
        <w:trPr>
          <w:trHeight w:val="3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1CEB9AE"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4" w:type="dxa"/>
            <w:tcBorders>
              <w:top w:val="nil"/>
              <w:left w:val="nil"/>
              <w:bottom w:val="single" w:sz="4" w:space="0" w:color="auto"/>
              <w:right w:val="single" w:sz="4" w:space="0" w:color="auto"/>
            </w:tcBorders>
            <w:shd w:val="clear" w:color="auto" w:fill="auto"/>
            <w:vAlign w:val="center"/>
            <w:hideMark/>
          </w:tcPr>
          <w:p w14:paraId="52B6415F"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4F6A856"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5A4C860"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DA8029C" w14:textId="77777777" w:rsidR="005F0174" w:rsidRPr="009B377C" w:rsidRDefault="005F0174" w:rsidP="00B803D7">
            <w:pPr>
              <w:widowControl/>
              <w:rPr>
                <w:rFonts w:ascii="Times New Roman" w:eastAsia="標楷體" w:hAnsi="Times New Roman" w:cs="Times New Roman"/>
                <w:b/>
                <w:bCs/>
                <w:color w:val="000000" w:themeColor="text1"/>
                <w:kern w:val="0"/>
                <w:sz w:val="16"/>
                <w:szCs w:val="16"/>
              </w:rPr>
            </w:pPr>
            <w:r w:rsidRPr="009B377C">
              <w:rPr>
                <w:rFonts w:ascii="Times New Roman" w:eastAsia="標楷體" w:hAnsi="Times New Roman" w:cs="Times New Roman"/>
                <w:b/>
                <w:bCs/>
                <w:color w:val="000000" w:themeColor="text1"/>
                <w:kern w:val="0"/>
                <w:sz w:val="16"/>
                <w:szCs w:val="16"/>
              </w:rPr>
              <w:t xml:space="preserve">　</w:t>
            </w:r>
          </w:p>
        </w:tc>
      </w:tr>
    </w:tbl>
    <w:p w14:paraId="59D005AC" w14:textId="4524D447" w:rsidR="005F0174" w:rsidRPr="009B377C" w:rsidRDefault="005F0174" w:rsidP="00A82B0A">
      <w:pPr>
        <w:widowControl/>
        <w:spacing w:before="120"/>
        <w:rPr>
          <w:rFonts w:ascii="Times New Roman" w:eastAsia="標楷體" w:hAnsi="Times New Roman" w:cs="Times New Roman"/>
          <w:color w:val="000000" w:themeColor="text1"/>
          <w:szCs w:val="24"/>
        </w:rPr>
      </w:pPr>
    </w:p>
    <w:p w14:paraId="1C767FDD" w14:textId="77777777" w:rsidR="005F0174" w:rsidRPr="009B377C" w:rsidRDefault="005F0174" w:rsidP="009B377C">
      <w:pPr>
        <w:widowControl/>
        <w:numPr>
          <w:ilvl w:val="0"/>
          <w:numId w:val="19"/>
        </w:numPr>
        <w:spacing w:before="24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10</w:t>
      </w:r>
      <w:r w:rsidRPr="009B377C">
        <w:rPr>
          <w:rFonts w:ascii="Times New Roman" w:eastAsia="標楷體" w:hAnsi="Times New Roman" w:cs="Times New Roman"/>
          <w:color w:val="000000" w:themeColor="text1"/>
          <w:sz w:val="26"/>
          <w:szCs w:val="26"/>
        </w:rPr>
        <w:t>人份食材成本總計</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元</w:t>
      </w:r>
    </w:p>
    <w:p w14:paraId="0913F5BD" w14:textId="77777777" w:rsidR="005F0174" w:rsidRPr="009B377C" w:rsidRDefault="005F0174" w:rsidP="009B377C">
      <w:pPr>
        <w:pStyle w:val="a3"/>
        <w:widowControl/>
        <w:numPr>
          <w:ilvl w:val="0"/>
          <w:numId w:val="19"/>
        </w:numPr>
        <w:adjustRightInd w:val="0"/>
        <w:snapToGrid w:val="0"/>
        <w:spacing w:before="240"/>
        <w:ind w:leftChars="0" w:left="482" w:hanging="482"/>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每份作品食材成本計</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元</w:t>
      </w:r>
    </w:p>
    <w:p w14:paraId="3844118F" w14:textId="7FAB384E" w:rsidR="005F0174" w:rsidRPr="00A82B0A" w:rsidRDefault="005F0174" w:rsidP="00A82B0A">
      <w:pPr>
        <w:pStyle w:val="a3"/>
        <w:widowControl/>
        <w:numPr>
          <w:ilvl w:val="0"/>
          <w:numId w:val="19"/>
        </w:numPr>
        <w:adjustRightInd w:val="0"/>
        <w:snapToGrid w:val="0"/>
        <w:spacing w:before="240"/>
        <w:ind w:leftChars="0" w:left="482" w:hanging="482"/>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 w:val="26"/>
          <w:szCs w:val="26"/>
        </w:rPr>
        <w:t>作品售價設定</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元</w:t>
      </w:r>
      <w:r w:rsidRPr="00A82B0A">
        <w:rPr>
          <w:rFonts w:ascii="Times New Roman" w:eastAsia="標楷體" w:hAnsi="Times New Roman" w:cs="Times New Roman"/>
          <w:color w:val="000000" w:themeColor="text1"/>
          <w:szCs w:val="24"/>
        </w:rPr>
        <w:br w:type="page"/>
      </w:r>
    </w:p>
    <w:p w14:paraId="26626E0C" w14:textId="77777777" w:rsidR="005F0174" w:rsidRPr="009B377C" w:rsidRDefault="005F0174" w:rsidP="00C4232A">
      <w:pPr>
        <w:widowControl/>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lastRenderedPageBreak/>
        <w:t>附件三</w:t>
      </w:r>
    </w:p>
    <w:p w14:paraId="292486B2" w14:textId="5816922B" w:rsidR="005F0174" w:rsidRPr="009B377C" w:rsidRDefault="005F0174" w:rsidP="00C4232A">
      <w:pPr>
        <w:tabs>
          <w:tab w:val="left" w:pos="3969"/>
        </w:tabs>
        <w:adjustRightInd w:val="0"/>
        <w:snapToGrid w:val="0"/>
        <w:spacing w:line="560" w:lineRule="exact"/>
        <w:jc w:val="center"/>
        <w:rPr>
          <w:rFonts w:ascii="Times New Roman" w:eastAsia="標楷體" w:hAnsi="Times New Roman" w:cs="Times New Roman"/>
          <w:b/>
          <w:color w:val="000000" w:themeColor="text1"/>
          <w:sz w:val="36"/>
          <w:szCs w:val="36"/>
        </w:rPr>
      </w:pPr>
      <w:r w:rsidRPr="009B377C">
        <w:rPr>
          <w:rFonts w:ascii="Times New Roman" w:eastAsia="標楷體" w:hAnsi="Times New Roman" w:cs="Times New Roman"/>
          <w:bCs/>
          <w:color w:val="000000" w:themeColor="text1"/>
          <w:spacing w:val="7"/>
          <w:kern w:val="0"/>
          <w:sz w:val="28"/>
          <w:szCs w:val="28"/>
        </w:rPr>
        <w:t>「</w:t>
      </w:r>
      <w:r w:rsidRPr="009B377C">
        <w:rPr>
          <w:rFonts w:ascii="Times New Roman" w:eastAsia="標楷體" w:hAnsi="Times New Roman" w:cs="Times New Roman"/>
          <w:bCs/>
          <w:color w:val="000000" w:themeColor="text1"/>
          <w:spacing w:val="7"/>
          <w:kern w:val="0"/>
          <w:sz w:val="28"/>
          <w:szCs w:val="28"/>
        </w:rPr>
        <w:t>202</w:t>
      </w:r>
      <w:r w:rsidR="003600CC">
        <w:rPr>
          <w:rFonts w:ascii="Times New Roman" w:eastAsia="標楷體" w:hAnsi="Times New Roman" w:cs="Times New Roman"/>
          <w:bCs/>
          <w:color w:val="000000" w:themeColor="text1"/>
          <w:spacing w:val="7"/>
          <w:kern w:val="0"/>
          <w:sz w:val="28"/>
          <w:szCs w:val="28"/>
        </w:rPr>
        <w:t>2</w:t>
      </w:r>
      <w:r w:rsidRPr="009B377C">
        <w:rPr>
          <w:rFonts w:ascii="Times New Roman" w:eastAsia="標楷體" w:hAnsi="Times New Roman" w:cs="Times New Roman"/>
          <w:bCs/>
          <w:color w:val="000000" w:themeColor="text1"/>
          <w:spacing w:val="7"/>
          <w:kern w:val="0"/>
          <w:sz w:val="28"/>
          <w:szCs w:val="28"/>
        </w:rPr>
        <w:t>全家料理王」競賽</w:t>
      </w:r>
    </w:p>
    <w:p w14:paraId="79502750" w14:textId="77777777" w:rsidR="005F0174" w:rsidRPr="009B377C" w:rsidRDefault="005F0174" w:rsidP="009B377C">
      <w:pPr>
        <w:tabs>
          <w:tab w:val="left" w:pos="3969"/>
        </w:tabs>
        <w:spacing w:before="240" w:line="400" w:lineRule="exact"/>
        <w:jc w:val="center"/>
        <w:rPr>
          <w:rFonts w:ascii="Times New Roman" w:eastAsia="標楷體" w:hAnsi="Times New Roman" w:cs="Times New Roman"/>
          <w:b/>
          <w:color w:val="000000" w:themeColor="text1"/>
          <w:sz w:val="32"/>
          <w:szCs w:val="32"/>
        </w:rPr>
      </w:pPr>
      <w:r w:rsidRPr="009B377C">
        <w:rPr>
          <w:rFonts w:ascii="Times New Roman" w:eastAsia="標楷體" w:hAnsi="Times New Roman" w:cs="Times New Roman"/>
          <w:b/>
          <w:color w:val="000000" w:themeColor="text1"/>
          <w:sz w:val="32"/>
          <w:szCs w:val="32"/>
        </w:rPr>
        <w:t>授權同意書</w:t>
      </w:r>
    </w:p>
    <w:p w14:paraId="1301214D" w14:textId="353AADD7" w:rsidR="005F0174" w:rsidRPr="009B377C" w:rsidRDefault="005F0174" w:rsidP="00A82B0A">
      <w:pPr>
        <w:tabs>
          <w:tab w:val="left" w:pos="3969"/>
        </w:tabs>
        <w:adjustRightInd w:val="0"/>
        <w:snapToGrid w:val="0"/>
        <w:spacing w:before="240" w:line="560" w:lineRule="exact"/>
        <w:jc w:val="both"/>
        <w:rPr>
          <w:rFonts w:ascii="Times New Roman" w:eastAsia="標楷體" w:hAnsi="Times New Roman" w:cs="Times New Roman"/>
          <w:b/>
          <w:color w:val="000000" w:themeColor="text1"/>
          <w:sz w:val="26"/>
          <w:szCs w:val="26"/>
        </w:rPr>
      </w:pPr>
      <w:r w:rsidRPr="009B377C">
        <w:rPr>
          <w:rFonts w:ascii="Times New Roman" w:eastAsia="標楷體" w:hAnsi="Times New Roman" w:cs="Times New Roman"/>
          <w:b/>
          <w:color w:val="000000" w:themeColor="text1"/>
          <w:sz w:val="26"/>
          <w:szCs w:val="26"/>
        </w:rPr>
        <w:t>本人參與全家便利商店股份有限公司（以下簡稱主辦單位）辦理之</w:t>
      </w:r>
      <w:r w:rsidRPr="009B377C">
        <w:rPr>
          <w:rFonts w:ascii="Times New Roman" w:eastAsia="標楷體" w:hAnsi="Times New Roman" w:cs="Times New Roman"/>
          <w:bCs/>
          <w:color w:val="000000" w:themeColor="text1"/>
          <w:spacing w:val="7"/>
          <w:kern w:val="0"/>
          <w:sz w:val="26"/>
          <w:szCs w:val="26"/>
        </w:rPr>
        <w:t>「</w:t>
      </w:r>
      <w:r w:rsidRPr="009B377C">
        <w:rPr>
          <w:rFonts w:ascii="Times New Roman" w:eastAsia="標楷體" w:hAnsi="Times New Roman" w:cs="Times New Roman"/>
          <w:bCs/>
          <w:color w:val="000000" w:themeColor="text1"/>
          <w:spacing w:val="7"/>
          <w:kern w:val="0"/>
          <w:sz w:val="26"/>
          <w:szCs w:val="26"/>
        </w:rPr>
        <w:t>202</w:t>
      </w:r>
      <w:r w:rsidR="003600CC">
        <w:rPr>
          <w:rFonts w:ascii="Times New Roman" w:eastAsia="標楷體" w:hAnsi="Times New Roman" w:cs="Times New Roman"/>
          <w:bCs/>
          <w:color w:val="000000" w:themeColor="text1"/>
          <w:spacing w:val="7"/>
          <w:kern w:val="0"/>
          <w:sz w:val="26"/>
          <w:szCs w:val="26"/>
        </w:rPr>
        <w:t>2</w:t>
      </w:r>
      <w:r w:rsidRPr="009B377C">
        <w:rPr>
          <w:rFonts w:ascii="Times New Roman" w:eastAsia="標楷體" w:hAnsi="Times New Roman" w:cs="Times New Roman"/>
          <w:bCs/>
          <w:color w:val="000000" w:themeColor="text1"/>
          <w:spacing w:val="7"/>
          <w:kern w:val="0"/>
          <w:sz w:val="26"/>
          <w:szCs w:val="26"/>
        </w:rPr>
        <w:t>全家料理王」競賽</w:t>
      </w:r>
      <w:r w:rsidRPr="009B377C">
        <w:rPr>
          <w:rFonts w:ascii="Times New Roman" w:eastAsia="標楷體" w:hAnsi="Times New Roman" w:cs="Times New Roman"/>
          <w:b/>
          <w:color w:val="000000" w:themeColor="text1"/>
          <w:sz w:val="26"/>
          <w:szCs w:val="26"/>
        </w:rPr>
        <w:t>，茲同意無償將提交之參賽作品「</w:t>
      </w:r>
      <w:r w:rsidRPr="009B377C">
        <w:rPr>
          <w:rFonts w:ascii="Times New Roman" w:eastAsia="標楷體" w:hAnsi="Times New Roman" w:cs="Times New Roman"/>
          <w:b/>
          <w:color w:val="000000" w:themeColor="text1"/>
          <w:sz w:val="26"/>
          <w:szCs w:val="26"/>
        </w:rPr>
        <w:t>202</w:t>
      </w:r>
      <w:r w:rsidR="003600CC">
        <w:rPr>
          <w:rFonts w:ascii="Times New Roman" w:eastAsia="標楷體" w:hAnsi="Times New Roman" w:cs="Times New Roman"/>
          <w:b/>
          <w:color w:val="000000" w:themeColor="text1"/>
          <w:sz w:val="26"/>
          <w:szCs w:val="26"/>
        </w:rPr>
        <w:t>2</w:t>
      </w:r>
      <w:r w:rsidRPr="009B377C">
        <w:rPr>
          <w:rFonts w:ascii="Times New Roman" w:eastAsia="標楷體" w:hAnsi="Times New Roman" w:cs="Times New Roman"/>
          <w:b/>
          <w:color w:val="000000" w:themeColor="text1"/>
          <w:sz w:val="26"/>
          <w:szCs w:val="26"/>
        </w:rPr>
        <w:t>全家料理王」競賽食譜</w:t>
      </w:r>
      <w:r w:rsidR="009800ED">
        <w:rPr>
          <w:rFonts w:ascii="Times New Roman" w:eastAsia="標楷體" w:hAnsi="Times New Roman" w:cs="Times New Roman" w:hint="eastAsia"/>
          <w:b/>
          <w:color w:val="000000" w:themeColor="text1"/>
          <w:sz w:val="26"/>
          <w:szCs w:val="26"/>
        </w:rPr>
        <w:t>與多媒體行銷作品</w:t>
      </w:r>
      <w:r w:rsidRPr="009B377C">
        <w:rPr>
          <w:rFonts w:ascii="Times New Roman" w:eastAsia="標楷體" w:hAnsi="Times New Roman" w:cs="Times New Roman"/>
          <w:b/>
          <w:color w:val="000000" w:themeColor="text1"/>
          <w:sz w:val="26"/>
          <w:szCs w:val="26"/>
        </w:rPr>
        <w:t>（以下簡稱本著作），就下列著作財產權及比賽相關肖像權授權予主辦單位利用，內容如下：</w:t>
      </w:r>
    </w:p>
    <w:p w14:paraId="2D67368E" w14:textId="6D4420A5" w:rsidR="005F0174" w:rsidRPr="009B377C" w:rsidRDefault="005F0174" w:rsidP="00A82B0A">
      <w:pPr>
        <w:pStyle w:val="af3"/>
        <w:numPr>
          <w:ilvl w:val="0"/>
          <w:numId w:val="17"/>
        </w:numPr>
        <w:jc w:val="both"/>
        <w:rPr>
          <w:rFonts w:ascii="Times New Roman" w:eastAsia="標楷體" w:hAnsi="Times New Roman" w:cs="Times New Roman"/>
          <w:b w:val="0"/>
          <w:color w:val="000000" w:themeColor="text1"/>
          <w:sz w:val="26"/>
          <w:szCs w:val="26"/>
        </w:rPr>
      </w:pPr>
      <w:bookmarkStart w:id="13" w:name="_Toc67911846"/>
      <w:r w:rsidRPr="009B377C">
        <w:rPr>
          <w:rFonts w:ascii="Times New Roman" w:eastAsia="標楷體" w:hAnsi="Times New Roman" w:cs="Times New Roman"/>
          <w:b w:val="0"/>
          <w:color w:val="000000" w:themeColor="text1"/>
          <w:sz w:val="26"/>
          <w:szCs w:val="26"/>
        </w:rPr>
        <w:t>著作財產權之授權標的與範圍：本人同意本著作之著作財產權專屬授權主辦單位不限時間、地域、次數、重製、公開口述、公開播送、公開上映、公開傳輸、公開展示、改作、編輯、散布及出版，主辦單位並得授權第三人利用。</w:t>
      </w:r>
      <w:bookmarkEnd w:id="13"/>
    </w:p>
    <w:p w14:paraId="6BA4A62C" w14:textId="77777777" w:rsidR="005F0174" w:rsidRPr="009B377C" w:rsidRDefault="005F0174" w:rsidP="00A82B0A">
      <w:pPr>
        <w:pStyle w:val="af3"/>
        <w:numPr>
          <w:ilvl w:val="0"/>
          <w:numId w:val="17"/>
        </w:numPr>
        <w:jc w:val="both"/>
        <w:rPr>
          <w:rFonts w:ascii="Times New Roman" w:eastAsia="標楷體" w:hAnsi="Times New Roman" w:cs="Times New Roman"/>
          <w:b w:val="0"/>
          <w:color w:val="000000" w:themeColor="text1"/>
          <w:sz w:val="26"/>
          <w:szCs w:val="26"/>
        </w:rPr>
      </w:pPr>
      <w:bookmarkStart w:id="14" w:name="_Toc67911847"/>
      <w:r w:rsidRPr="009B377C">
        <w:rPr>
          <w:rFonts w:ascii="Times New Roman" w:eastAsia="標楷體" w:hAnsi="Times New Roman" w:cs="Times New Roman"/>
          <w:b w:val="0"/>
          <w:color w:val="000000" w:themeColor="text1"/>
          <w:sz w:val="26"/>
          <w:szCs w:val="26"/>
        </w:rPr>
        <w:t>肖像權之授權：</w:t>
      </w:r>
      <w:r w:rsidRPr="009B377C">
        <w:rPr>
          <w:rFonts w:ascii="Times New Roman" w:eastAsia="標楷體" w:hAnsi="Times New Roman" w:cs="Times New Roman"/>
          <w:b w:val="0"/>
          <w:color w:val="000000" w:themeColor="text1"/>
          <w:sz w:val="26"/>
          <w:szCs w:val="26"/>
        </w:rPr>
        <w:t xml:space="preserve"> </w:t>
      </w:r>
      <w:r w:rsidRPr="009B377C">
        <w:rPr>
          <w:rFonts w:ascii="Times New Roman" w:eastAsia="標楷體" w:hAnsi="Times New Roman" w:cs="Times New Roman"/>
          <w:b w:val="0"/>
          <w:color w:val="000000" w:themeColor="text1"/>
          <w:sz w:val="26"/>
          <w:szCs w:val="26"/>
        </w:rPr>
        <w:t>本人同意授權主辦單位及主辦單位指定之人於比賽時安排攝、錄影，並授權主辦單位得自由修飾、使用、公開展示該攝影著作及視聽著作中本人之肖像及聲音。</w:t>
      </w:r>
      <w:bookmarkEnd w:id="14"/>
      <w:r w:rsidRPr="009B377C">
        <w:rPr>
          <w:rFonts w:ascii="Times New Roman" w:eastAsia="標楷體" w:hAnsi="Times New Roman" w:cs="Times New Roman"/>
          <w:b w:val="0"/>
          <w:color w:val="000000" w:themeColor="text1"/>
          <w:sz w:val="26"/>
          <w:szCs w:val="26"/>
        </w:rPr>
        <w:t xml:space="preserve"> </w:t>
      </w:r>
    </w:p>
    <w:p w14:paraId="2687D5DB" w14:textId="77777777" w:rsidR="005F0174" w:rsidRPr="009B377C" w:rsidRDefault="005F0174" w:rsidP="009B377C">
      <w:pPr>
        <w:pStyle w:val="af3"/>
        <w:numPr>
          <w:ilvl w:val="0"/>
          <w:numId w:val="17"/>
        </w:numPr>
        <w:jc w:val="left"/>
        <w:rPr>
          <w:rFonts w:ascii="Times New Roman" w:eastAsia="標楷體" w:hAnsi="Times New Roman" w:cs="Times New Roman"/>
          <w:b w:val="0"/>
          <w:color w:val="000000" w:themeColor="text1"/>
          <w:sz w:val="26"/>
          <w:szCs w:val="26"/>
        </w:rPr>
      </w:pPr>
      <w:bookmarkStart w:id="15" w:name="_Toc67911848"/>
      <w:r w:rsidRPr="009B377C">
        <w:rPr>
          <w:rFonts w:ascii="Times New Roman" w:eastAsia="標楷體" w:hAnsi="Times New Roman" w:cs="Times New Roman"/>
          <w:b w:val="0"/>
          <w:color w:val="000000" w:themeColor="text1"/>
          <w:sz w:val="26"/>
          <w:szCs w:val="26"/>
        </w:rPr>
        <w:t>本人同意不對主辦單位及主辦單位授權之第三人行使著作人格權。</w:t>
      </w:r>
      <w:bookmarkEnd w:id="15"/>
    </w:p>
    <w:p w14:paraId="4423ED61" w14:textId="77777777" w:rsidR="005F0174" w:rsidRPr="009B377C" w:rsidRDefault="005F0174" w:rsidP="009B377C">
      <w:pPr>
        <w:pStyle w:val="af3"/>
        <w:numPr>
          <w:ilvl w:val="0"/>
          <w:numId w:val="17"/>
        </w:numPr>
        <w:jc w:val="left"/>
        <w:rPr>
          <w:rFonts w:ascii="Times New Roman" w:eastAsia="標楷體" w:hAnsi="Times New Roman" w:cs="Times New Roman"/>
          <w:b w:val="0"/>
          <w:color w:val="000000" w:themeColor="text1"/>
          <w:sz w:val="26"/>
          <w:szCs w:val="26"/>
        </w:rPr>
      </w:pPr>
      <w:bookmarkStart w:id="16" w:name="_Toc67911849"/>
      <w:r w:rsidRPr="009B377C">
        <w:rPr>
          <w:rFonts w:ascii="Times New Roman" w:eastAsia="標楷體" w:hAnsi="Times New Roman" w:cs="Times New Roman"/>
          <w:b w:val="0"/>
          <w:color w:val="000000" w:themeColor="text1"/>
          <w:sz w:val="26"/>
          <w:szCs w:val="26"/>
        </w:rPr>
        <w:t>權利擔保：</w:t>
      </w:r>
      <w:bookmarkEnd w:id="16"/>
    </w:p>
    <w:p w14:paraId="31566C45" w14:textId="77777777" w:rsidR="005F0174" w:rsidRPr="009B377C" w:rsidRDefault="005F0174" w:rsidP="00A82B0A">
      <w:pPr>
        <w:spacing w:before="240"/>
        <w:ind w:firstLineChars="350" w:firstLine="91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本人擔保授權之標的，並未侵害第三人之著作權或其他權利。主辦單位若因利用授權標的致涉及第三人之著作權或其他權利時，一經主辦單位通知，本人應依據主辦單位要求之方式出面協助解決，並應賠償主辦單位因此所遭受之一切損害，包括但不限於損害賠償金及和解金。</w:t>
      </w:r>
    </w:p>
    <w:p w14:paraId="5B845839" w14:textId="77777777" w:rsidR="005F0174" w:rsidRPr="009B377C" w:rsidRDefault="005F0174" w:rsidP="009B377C">
      <w:pPr>
        <w:spacing w:before="240"/>
        <w:rPr>
          <w:rFonts w:ascii="Times New Roman" w:eastAsia="標楷體" w:hAnsi="Times New Roman" w:cs="Times New Roman"/>
          <w:color w:val="000000" w:themeColor="text1"/>
          <w:sz w:val="26"/>
          <w:szCs w:val="26"/>
        </w:rPr>
      </w:pPr>
    </w:p>
    <w:p w14:paraId="5A632D35" w14:textId="23D6DBF0" w:rsidR="005F0174" w:rsidRPr="009B377C" w:rsidRDefault="005F0174" w:rsidP="009B377C">
      <w:pPr>
        <w:spacing w:before="24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立同意書人</w:t>
      </w:r>
    </w:p>
    <w:p w14:paraId="4ADD3E22" w14:textId="5EBB918E" w:rsidR="005F0174" w:rsidRDefault="005F0174" w:rsidP="00A82B0A">
      <w:pPr>
        <w:spacing w:before="24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姓名：</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（隊員</w:t>
      </w:r>
      <w:r w:rsidRPr="009B377C">
        <w:rPr>
          <w:rFonts w:ascii="Times New Roman" w:eastAsia="標楷體" w:hAnsi="Times New Roman" w:cs="Times New Roman"/>
          <w:color w:val="000000" w:themeColor="text1"/>
          <w:sz w:val="26"/>
          <w:szCs w:val="26"/>
        </w:rPr>
        <w:t>3</w:t>
      </w:r>
      <w:r w:rsidRPr="009B377C">
        <w:rPr>
          <w:rFonts w:ascii="Times New Roman" w:eastAsia="標楷體" w:hAnsi="Times New Roman" w:cs="Times New Roman"/>
          <w:color w:val="000000" w:themeColor="text1"/>
          <w:sz w:val="26"/>
          <w:szCs w:val="26"/>
        </w:rPr>
        <w:t>人皆需親簽）</w:t>
      </w:r>
    </w:p>
    <w:p w14:paraId="29F381F2" w14:textId="5906A06D" w:rsidR="003748DD" w:rsidRPr="009B377C" w:rsidRDefault="003748DD" w:rsidP="00A82B0A">
      <w:pPr>
        <w:spacing w:before="240"/>
        <w:jc w:val="both"/>
        <w:rPr>
          <w:rFonts w:ascii="Times New Roman" w:eastAsia="標楷體" w:hAnsi="Times New Roman" w:cs="Times New Roman"/>
          <w:color w:val="000000" w:themeColor="text1"/>
          <w:sz w:val="26"/>
          <w:szCs w:val="26"/>
        </w:rPr>
      </w:pPr>
      <w:r w:rsidRPr="003748DD">
        <w:rPr>
          <w:rFonts w:ascii="Times New Roman" w:eastAsia="標楷體" w:hAnsi="Times New Roman" w:cs="Times New Roman" w:hint="eastAsia"/>
          <w:color w:val="000000" w:themeColor="text1"/>
          <w:sz w:val="26"/>
          <w:szCs w:val="26"/>
        </w:rPr>
        <w:t>法定代理人簽名：</w:t>
      </w:r>
      <w:r w:rsidRPr="009B377C">
        <w:rPr>
          <w:rFonts w:ascii="Times New Roman" w:eastAsia="標楷體" w:hAnsi="Times New Roman" w:cs="Times New Roman"/>
          <w:color w:val="000000" w:themeColor="text1"/>
          <w:sz w:val="26"/>
          <w:szCs w:val="26"/>
          <w:u w:val="single"/>
        </w:rPr>
        <w:t xml:space="preserve">               </w:t>
      </w:r>
      <w:r w:rsidRPr="003748DD">
        <w:rPr>
          <w:rFonts w:ascii="Times New Roman" w:eastAsia="標楷體" w:hAnsi="Times New Roman" w:cs="Times New Roman" w:hint="eastAsia"/>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3748DD">
        <w:rPr>
          <w:rFonts w:ascii="Times New Roman" w:eastAsia="標楷體" w:hAnsi="Times New Roman" w:cs="Times New Roman" w:hint="eastAsia"/>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3748DD">
        <w:rPr>
          <w:rFonts w:ascii="Times New Roman" w:eastAsia="標楷體" w:hAnsi="Times New Roman" w:cs="Times New Roman" w:hint="eastAsia"/>
          <w:color w:val="000000" w:themeColor="text1"/>
          <w:sz w:val="26"/>
          <w:szCs w:val="26"/>
        </w:rPr>
        <w:t>（隊員</w:t>
      </w:r>
      <w:r>
        <w:rPr>
          <w:rFonts w:ascii="Times New Roman" w:eastAsia="標楷體" w:hAnsi="Times New Roman" w:cs="Times New Roman" w:hint="eastAsia"/>
          <w:color w:val="000000" w:themeColor="text1"/>
          <w:sz w:val="26"/>
          <w:szCs w:val="26"/>
        </w:rPr>
        <w:t>3</w:t>
      </w:r>
      <w:r>
        <w:rPr>
          <w:rFonts w:ascii="Times New Roman" w:eastAsia="標楷體" w:hAnsi="Times New Roman" w:cs="Times New Roman" w:hint="eastAsia"/>
          <w:color w:val="000000" w:themeColor="text1"/>
          <w:sz w:val="26"/>
          <w:szCs w:val="26"/>
        </w:rPr>
        <w:t>人</w:t>
      </w:r>
      <w:r w:rsidRPr="003748DD">
        <w:rPr>
          <w:rFonts w:ascii="Times New Roman" w:eastAsia="標楷體" w:hAnsi="Times New Roman" w:cs="Times New Roman" w:hint="eastAsia"/>
          <w:color w:val="000000" w:themeColor="text1"/>
          <w:sz w:val="26"/>
          <w:szCs w:val="26"/>
        </w:rPr>
        <w:t>之法定代理人皆需親</w:t>
      </w:r>
      <w:r>
        <w:rPr>
          <w:rFonts w:ascii="Times New Roman" w:eastAsia="標楷體" w:hAnsi="Times New Roman" w:cs="Times New Roman" w:hint="eastAsia"/>
          <w:color w:val="000000" w:themeColor="text1"/>
          <w:sz w:val="26"/>
          <w:szCs w:val="26"/>
        </w:rPr>
        <w:t>簽</w:t>
      </w:r>
      <w:r w:rsidRPr="003748DD">
        <w:rPr>
          <w:rFonts w:ascii="Times New Roman" w:eastAsia="標楷體" w:hAnsi="Times New Roman" w:cs="Times New Roman" w:hint="eastAsia"/>
          <w:color w:val="000000" w:themeColor="text1"/>
          <w:sz w:val="26"/>
          <w:szCs w:val="26"/>
        </w:rPr>
        <w:t>）</w:t>
      </w:r>
    </w:p>
    <w:p w14:paraId="79B35079" w14:textId="1561333E" w:rsidR="005F0174" w:rsidRPr="00B803D7" w:rsidRDefault="005F0174" w:rsidP="009B377C">
      <w:pPr>
        <w:spacing w:before="24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參賽單位（學校）：</w:t>
      </w:r>
      <w:r w:rsidRPr="009B377C">
        <w:rPr>
          <w:rFonts w:ascii="Times New Roman" w:eastAsia="標楷體" w:hAnsi="Times New Roman" w:cs="Times New Roman"/>
          <w:color w:val="000000" w:themeColor="text1"/>
          <w:sz w:val="26"/>
          <w:szCs w:val="26"/>
          <w:u w:val="single"/>
        </w:rPr>
        <w:t xml:space="preserve">                              </w:t>
      </w:r>
    </w:p>
    <w:p w14:paraId="6069319E" w14:textId="09E99481" w:rsidR="003748DD" w:rsidRPr="009B377C" w:rsidRDefault="005F0174" w:rsidP="009B377C">
      <w:pPr>
        <w:spacing w:before="240"/>
        <w:rPr>
          <w:rFonts w:ascii="Times New Roman" w:eastAsia="標楷體" w:hAnsi="Times New Roman" w:cs="Times New Roman"/>
          <w:color w:val="000000" w:themeColor="text1"/>
          <w:sz w:val="27"/>
          <w:szCs w:val="27"/>
        </w:rPr>
      </w:pPr>
      <w:r w:rsidRPr="009B377C">
        <w:rPr>
          <w:rFonts w:ascii="Times New Roman" w:eastAsia="標楷體" w:hAnsi="Times New Roman" w:cs="Times New Roman"/>
          <w:color w:val="000000" w:themeColor="text1"/>
          <w:sz w:val="26"/>
          <w:szCs w:val="26"/>
        </w:rPr>
        <w:t>參賽隊伍名稱：</w:t>
      </w:r>
      <w:r w:rsidRPr="009B377C">
        <w:rPr>
          <w:rFonts w:ascii="Times New Roman" w:eastAsia="標楷體" w:hAnsi="Times New Roman" w:cs="Times New Roman"/>
          <w:color w:val="000000" w:themeColor="text1"/>
          <w:sz w:val="26"/>
          <w:szCs w:val="26"/>
          <w:u w:val="single"/>
        </w:rPr>
        <w:t xml:space="preserve">                              </w:t>
      </w:r>
    </w:p>
    <w:p w14:paraId="0E047885" w14:textId="770DD2F9" w:rsidR="005F0174" w:rsidRPr="009B377C" w:rsidRDefault="005F0174" w:rsidP="00A82B0A">
      <w:pPr>
        <w:spacing w:before="600"/>
        <w:jc w:val="distribute"/>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 w:val="27"/>
          <w:szCs w:val="27"/>
        </w:rPr>
        <w:t>中華民國</w:t>
      </w:r>
      <w:r w:rsidRPr="009B377C">
        <w:rPr>
          <w:rFonts w:ascii="Times New Roman" w:eastAsia="標楷體" w:hAnsi="Times New Roman" w:cs="Times New Roman"/>
          <w:color w:val="000000" w:themeColor="text1"/>
          <w:sz w:val="27"/>
          <w:szCs w:val="27"/>
        </w:rPr>
        <w:t xml:space="preserve">           </w:t>
      </w:r>
      <w:r w:rsidRPr="009B377C">
        <w:rPr>
          <w:rFonts w:ascii="Times New Roman" w:eastAsia="標楷體" w:hAnsi="Times New Roman" w:cs="Times New Roman"/>
          <w:color w:val="000000" w:themeColor="text1"/>
          <w:sz w:val="27"/>
          <w:szCs w:val="27"/>
        </w:rPr>
        <w:t>年</w:t>
      </w:r>
      <w:r w:rsidRPr="009B377C">
        <w:rPr>
          <w:rFonts w:ascii="Times New Roman" w:eastAsia="標楷體" w:hAnsi="Times New Roman" w:cs="Times New Roman"/>
          <w:color w:val="000000" w:themeColor="text1"/>
          <w:sz w:val="27"/>
          <w:szCs w:val="27"/>
        </w:rPr>
        <w:t xml:space="preserve">           </w:t>
      </w:r>
      <w:r w:rsidRPr="009B377C">
        <w:rPr>
          <w:rFonts w:ascii="Times New Roman" w:eastAsia="標楷體" w:hAnsi="Times New Roman" w:cs="Times New Roman"/>
          <w:color w:val="000000" w:themeColor="text1"/>
          <w:sz w:val="27"/>
          <w:szCs w:val="27"/>
        </w:rPr>
        <w:t>月</w:t>
      </w:r>
      <w:r w:rsidRPr="009B377C">
        <w:rPr>
          <w:rFonts w:ascii="Times New Roman" w:eastAsia="標楷體" w:hAnsi="Times New Roman" w:cs="Times New Roman"/>
          <w:color w:val="000000" w:themeColor="text1"/>
          <w:sz w:val="27"/>
          <w:szCs w:val="27"/>
        </w:rPr>
        <w:t xml:space="preserve">            </w:t>
      </w:r>
      <w:r w:rsidRPr="009B377C">
        <w:rPr>
          <w:rFonts w:ascii="Times New Roman" w:eastAsia="標楷體" w:hAnsi="Times New Roman" w:cs="Times New Roman"/>
          <w:color w:val="000000" w:themeColor="text1"/>
          <w:sz w:val="27"/>
          <w:szCs w:val="27"/>
        </w:rPr>
        <w:t>日</w:t>
      </w:r>
    </w:p>
    <w:p w14:paraId="5C90324C" w14:textId="77777777" w:rsidR="005F0174" w:rsidRPr="009B377C" w:rsidRDefault="005F0174" w:rsidP="009B377C">
      <w:pPr>
        <w:spacing w:before="240"/>
        <w:rPr>
          <w:rFonts w:ascii="Times New Roman" w:eastAsia="標楷體" w:hAnsi="Times New Roman" w:cs="Times New Roman"/>
          <w:b/>
          <w:color w:val="000000" w:themeColor="text1"/>
          <w:u w:val="single"/>
        </w:rPr>
      </w:pPr>
      <w:r w:rsidRPr="009B377C">
        <w:rPr>
          <w:rFonts w:ascii="Times New Roman" w:eastAsia="標楷體" w:hAnsi="Times New Roman" w:cs="Times New Roman"/>
          <w:color w:val="000000" w:themeColor="text1"/>
          <w:szCs w:val="24"/>
        </w:rPr>
        <w:lastRenderedPageBreak/>
        <w:t>附件四</w:t>
      </w:r>
    </w:p>
    <w:p w14:paraId="22E67F5A" w14:textId="1A171D01" w:rsidR="005F0174" w:rsidRPr="009B377C" w:rsidRDefault="005F0174" w:rsidP="009B377C">
      <w:pPr>
        <w:spacing w:before="240"/>
        <w:jc w:val="center"/>
        <w:rPr>
          <w:rFonts w:ascii="Times New Roman" w:eastAsia="標楷體" w:hAnsi="Times New Roman" w:cs="Times New Roman"/>
          <w:bCs/>
          <w:color w:val="000000" w:themeColor="text1"/>
          <w:spacing w:val="7"/>
          <w:kern w:val="0"/>
          <w:sz w:val="28"/>
          <w:szCs w:val="28"/>
        </w:rPr>
      </w:pPr>
      <w:r w:rsidRPr="009B377C">
        <w:rPr>
          <w:rFonts w:ascii="Times New Roman" w:eastAsia="標楷體" w:hAnsi="Times New Roman" w:cs="Times New Roman"/>
          <w:bCs/>
          <w:color w:val="000000" w:themeColor="text1"/>
          <w:spacing w:val="7"/>
          <w:kern w:val="0"/>
          <w:sz w:val="28"/>
          <w:szCs w:val="28"/>
        </w:rPr>
        <w:t>「</w:t>
      </w:r>
      <w:r w:rsidRPr="009B377C">
        <w:rPr>
          <w:rFonts w:ascii="Times New Roman" w:eastAsia="標楷體" w:hAnsi="Times New Roman" w:cs="Times New Roman"/>
          <w:bCs/>
          <w:color w:val="000000" w:themeColor="text1"/>
          <w:spacing w:val="7"/>
          <w:kern w:val="0"/>
          <w:sz w:val="28"/>
          <w:szCs w:val="28"/>
        </w:rPr>
        <w:t>202</w:t>
      </w:r>
      <w:r w:rsidR="003600CC">
        <w:rPr>
          <w:rFonts w:ascii="Times New Roman" w:eastAsia="標楷體" w:hAnsi="Times New Roman" w:cs="Times New Roman"/>
          <w:bCs/>
          <w:color w:val="000000" w:themeColor="text1"/>
          <w:spacing w:val="7"/>
          <w:kern w:val="0"/>
          <w:sz w:val="28"/>
          <w:szCs w:val="28"/>
        </w:rPr>
        <w:t>2</w:t>
      </w:r>
      <w:r w:rsidRPr="009B377C">
        <w:rPr>
          <w:rFonts w:ascii="Times New Roman" w:eastAsia="標楷體" w:hAnsi="Times New Roman" w:cs="Times New Roman"/>
          <w:bCs/>
          <w:color w:val="000000" w:themeColor="text1"/>
          <w:spacing w:val="7"/>
          <w:kern w:val="0"/>
          <w:sz w:val="28"/>
          <w:szCs w:val="28"/>
        </w:rPr>
        <w:t>全家料理王」競賽</w:t>
      </w:r>
    </w:p>
    <w:p w14:paraId="7FB06F31" w14:textId="77777777" w:rsidR="005F0174" w:rsidRPr="009B377C" w:rsidRDefault="005F0174" w:rsidP="009B377C">
      <w:pPr>
        <w:spacing w:before="240"/>
        <w:jc w:val="center"/>
        <w:rPr>
          <w:rFonts w:ascii="Times New Roman" w:eastAsia="標楷體" w:hAnsi="Times New Roman" w:cs="Times New Roman"/>
          <w:b/>
          <w:color w:val="000000" w:themeColor="text1"/>
          <w:sz w:val="32"/>
          <w:szCs w:val="32"/>
        </w:rPr>
      </w:pPr>
      <w:r w:rsidRPr="009B377C">
        <w:rPr>
          <w:rFonts w:ascii="Times New Roman" w:eastAsia="標楷體" w:hAnsi="Times New Roman" w:cs="Times New Roman"/>
          <w:b/>
          <w:color w:val="000000" w:themeColor="text1"/>
          <w:sz w:val="32"/>
          <w:szCs w:val="32"/>
        </w:rPr>
        <w:t>履行個資法第</w:t>
      </w:r>
      <w:r w:rsidRPr="009B377C">
        <w:rPr>
          <w:rFonts w:ascii="Times New Roman" w:eastAsia="標楷體" w:hAnsi="Times New Roman" w:cs="Times New Roman"/>
          <w:b/>
          <w:color w:val="000000" w:themeColor="text1"/>
          <w:sz w:val="32"/>
          <w:szCs w:val="32"/>
        </w:rPr>
        <w:t>8</w:t>
      </w:r>
      <w:r w:rsidRPr="009B377C">
        <w:rPr>
          <w:rFonts w:ascii="Times New Roman" w:eastAsia="標楷體" w:hAnsi="Times New Roman" w:cs="Times New Roman"/>
          <w:b/>
          <w:color w:val="000000" w:themeColor="text1"/>
          <w:sz w:val="32"/>
          <w:szCs w:val="32"/>
        </w:rPr>
        <w:t>條告知義務聲明</w:t>
      </w:r>
    </w:p>
    <w:p w14:paraId="49600987" w14:textId="081532D7" w:rsidR="005F0174" w:rsidRPr="009B377C" w:rsidRDefault="005F0174" w:rsidP="00A82B0A">
      <w:pPr>
        <w:spacing w:before="24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全家便利商店（以下簡稱主辦單位）「</w:t>
      </w:r>
      <w:r w:rsidRPr="009B377C">
        <w:rPr>
          <w:rFonts w:ascii="Times New Roman" w:eastAsia="標楷體" w:hAnsi="Times New Roman" w:cs="Times New Roman"/>
          <w:color w:val="000000" w:themeColor="text1"/>
          <w:sz w:val="26"/>
          <w:szCs w:val="26"/>
        </w:rPr>
        <w:t>202</w:t>
      </w:r>
      <w:r w:rsidR="003600CC">
        <w:rPr>
          <w:rFonts w:ascii="Times New Roman" w:eastAsia="標楷體" w:hAnsi="Times New Roman" w:cs="Times New Roman"/>
          <w:color w:val="000000" w:themeColor="text1"/>
          <w:sz w:val="26"/>
          <w:szCs w:val="26"/>
        </w:rPr>
        <w:t>2</w:t>
      </w:r>
      <w:r w:rsidRPr="009B377C">
        <w:rPr>
          <w:rFonts w:ascii="Times New Roman" w:eastAsia="標楷體" w:hAnsi="Times New Roman" w:cs="Times New Roman"/>
          <w:color w:val="000000" w:themeColor="text1"/>
          <w:sz w:val="26"/>
          <w:szCs w:val="26"/>
        </w:rPr>
        <w:t>全家料理王」競賽，依個人資料保護法（以下簡稱個資法）第</w:t>
      </w:r>
      <w:r w:rsidRPr="009B377C">
        <w:rPr>
          <w:rFonts w:ascii="Times New Roman" w:eastAsia="標楷體" w:hAnsi="Times New Roman" w:cs="Times New Roman"/>
          <w:color w:val="000000" w:themeColor="text1"/>
          <w:sz w:val="26"/>
          <w:szCs w:val="26"/>
        </w:rPr>
        <w:t xml:space="preserve"> 8 </w:t>
      </w:r>
      <w:r w:rsidRPr="009B377C">
        <w:rPr>
          <w:rFonts w:ascii="Times New Roman" w:eastAsia="標楷體" w:hAnsi="Times New Roman" w:cs="Times New Roman"/>
          <w:color w:val="000000" w:themeColor="text1"/>
          <w:sz w:val="26"/>
          <w:szCs w:val="26"/>
        </w:rPr>
        <w:t>條規定，告</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rPr>
        <w:t>知參賽團隊下列事項，請參賽團隊於填寫報名表時詳閱：</w:t>
      </w:r>
      <w:r w:rsidR="00B803D7">
        <w:rPr>
          <w:rFonts w:ascii="Times New Roman" w:eastAsia="標楷體" w:hAnsi="Times New Roman" w:cs="Times New Roman"/>
          <w:color w:val="000000" w:themeColor="text1"/>
          <w:sz w:val="26"/>
          <w:szCs w:val="26"/>
        </w:rPr>
        <w:t xml:space="preserve"> </w:t>
      </w:r>
    </w:p>
    <w:p w14:paraId="1B398DA0" w14:textId="71692C5C" w:rsidR="005F0174" w:rsidRPr="00B803D7" w:rsidRDefault="005F0174" w:rsidP="00A82B0A">
      <w:pPr>
        <w:pStyle w:val="a3"/>
        <w:numPr>
          <w:ilvl w:val="0"/>
          <w:numId w:val="16"/>
        </w:numPr>
        <w:spacing w:before="240"/>
        <w:ind w:leftChars="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主辦單位取得參賽團隊之個人資料，目的為辦理「</w:t>
      </w:r>
      <w:r w:rsidRPr="009B377C">
        <w:rPr>
          <w:rFonts w:ascii="Times New Roman" w:eastAsia="標楷體" w:hAnsi="Times New Roman" w:cs="Times New Roman"/>
          <w:color w:val="000000" w:themeColor="text1"/>
          <w:sz w:val="26"/>
          <w:szCs w:val="26"/>
        </w:rPr>
        <w:t>202</w:t>
      </w:r>
      <w:r w:rsidR="003600CC">
        <w:rPr>
          <w:rFonts w:ascii="Times New Roman" w:eastAsia="標楷體" w:hAnsi="Times New Roman" w:cs="Times New Roman"/>
          <w:color w:val="000000" w:themeColor="text1"/>
          <w:sz w:val="26"/>
          <w:szCs w:val="26"/>
        </w:rPr>
        <w:t>2</w:t>
      </w:r>
      <w:r w:rsidRPr="009B377C">
        <w:rPr>
          <w:rFonts w:ascii="Times New Roman" w:eastAsia="標楷體" w:hAnsi="Times New Roman" w:cs="Times New Roman"/>
          <w:color w:val="000000" w:themeColor="text1"/>
          <w:sz w:val="26"/>
          <w:szCs w:val="26"/>
        </w:rPr>
        <w:t>全家料理王」競賽相關評選作業之用，其蒐集、處理及利用參賽團隊之個人資料受到個人資料保護法及相關法令之規範。本次所蒐集參賽團隊之個人資料類別如報名表內文所列，利用方式為上網公告、報紙等媒體公布得獎名單，包括姓名、得獎作品（含食譜），利用期間為永久，利用地區不限，對象為主辦單位及主辦單位授權之第三人（包含承辦單位、協辦單位）。</w:t>
      </w:r>
    </w:p>
    <w:p w14:paraId="7DCBA14E" w14:textId="7410E515" w:rsidR="005F0174" w:rsidRPr="00B803D7" w:rsidRDefault="005F0174" w:rsidP="00A82B0A">
      <w:pPr>
        <w:pStyle w:val="a3"/>
        <w:numPr>
          <w:ilvl w:val="0"/>
          <w:numId w:val="16"/>
        </w:numPr>
        <w:spacing w:before="240"/>
        <w:ind w:leftChars="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就主辦單位所蒐集參賽團隊之個人資料，</w:t>
      </w:r>
      <w:r w:rsidRPr="00650E64">
        <w:rPr>
          <w:rFonts w:ascii="Times New Roman" w:eastAsia="標楷體" w:hAnsi="Times New Roman" w:cs="Times New Roman"/>
          <w:color w:val="000000" w:themeColor="text1"/>
          <w:sz w:val="26"/>
          <w:szCs w:val="26"/>
        </w:rPr>
        <w:t>依個人資料保護法第</w:t>
      </w:r>
      <w:r w:rsidRPr="00650E64">
        <w:rPr>
          <w:rFonts w:ascii="Times New Roman" w:eastAsia="標楷體" w:hAnsi="Times New Roman" w:cs="Times New Roman"/>
          <w:color w:val="000000" w:themeColor="text1"/>
          <w:sz w:val="26"/>
          <w:szCs w:val="26"/>
        </w:rPr>
        <w:t xml:space="preserve"> 3 </w:t>
      </w:r>
      <w:r w:rsidRPr="00650E64">
        <w:rPr>
          <w:rFonts w:ascii="Times New Roman" w:eastAsia="標楷體" w:hAnsi="Times New Roman" w:cs="Times New Roman"/>
          <w:color w:val="000000" w:themeColor="text1"/>
          <w:sz w:val="26"/>
          <w:szCs w:val="26"/>
        </w:rPr>
        <w:t>條規定得來信或致電（</w:t>
      </w:r>
      <w:r w:rsidR="00A87F5C">
        <w:rPr>
          <w:rFonts w:ascii="Times New Roman" w:eastAsia="標楷體" w:hAnsi="Times New Roman" w:cs="Times New Roman"/>
          <w:color w:val="000000" w:themeColor="text1"/>
          <w:sz w:val="26"/>
          <w:szCs w:val="26"/>
        </w:rPr>
        <w:t>FamilyCooking2022</w:t>
      </w:r>
      <w:r w:rsidR="00650E64" w:rsidRPr="00650E64">
        <w:rPr>
          <w:rFonts w:ascii="Times New Roman" w:eastAsia="標楷體" w:hAnsi="Times New Roman" w:cs="Times New Roman"/>
          <w:color w:val="000000" w:themeColor="text1"/>
          <w:sz w:val="26"/>
          <w:szCs w:val="26"/>
        </w:rPr>
        <w:t>@foodiedu.org</w:t>
      </w:r>
      <w:r w:rsidRPr="00650E64">
        <w:rPr>
          <w:rFonts w:ascii="Times New Roman" w:eastAsia="標楷體" w:hAnsi="Times New Roman" w:cs="Times New Roman"/>
          <w:color w:val="000000" w:themeColor="text1"/>
          <w:sz w:val="26"/>
          <w:szCs w:val="26"/>
        </w:rPr>
        <w:t>、</w:t>
      </w:r>
      <w:r w:rsidRPr="00650E64">
        <w:rPr>
          <w:rFonts w:ascii="Times New Roman" w:eastAsia="標楷體" w:hAnsi="Times New Roman" w:cs="Times New Roman"/>
          <w:color w:val="000000" w:themeColor="text1"/>
          <w:sz w:val="26"/>
          <w:szCs w:val="26"/>
        </w:rPr>
        <w:t>02-</w:t>
      </w:r>
      <w:r w:rsidR="003316B0" w:rsidRPr="00650E64">
        <w:rPr>
          <w:rFonts w:ascii="Times New Roman" w:eastAsia="標楷體" w:hAnsi="Times New Roman" w:cs="Times New Roman" w:hint="eastAsia"/>
          <w:color w:val="000000" w:themeColor="text1"/>
          <w:sz w:val="26"/>
          <w:szCs w:val="26"/>
        </w:rPr>
        <w:t>6636-5870</w:t>
      </w:r>
      <w:r w:rsidRPr="00650E64">
        <w:rPr>
          <w:rFonts w:ascii="Times New Roman" w:eastAsia="標楷體" w:hAnsi="Times New Roman" w:cs="Times New Roman"/>
          <w:color w:val="000000" w:themeColor="text1"/>
          <w:sz w:val="26"/>
          <w:szCs w:val="26"/>
        </w:rPr>
        <w:t>）</w:t>
      </w:r>
      <w:r w:rsidRPr="009B377C">
        <w:rPr>
          <w:rFonts w:ascii="Times New Roman" w:eastAsia="標楷體" w:hAnsi="Times New Roman" w:cs="Times New Roman"/>
          <w:color w:val="000000" w:themeColor="text1"/>
          <w:sz w:val="26"/>
          <w:szCs w:val="26"/>
        </w:rPr>
        <w:t>請求查詢閱覽、製給複製本、補充或更正、停止蒐集、處理或利用，必要時亦可請求刪除，惟屬主辦單位依法執行職務所必</w:t>
      </w:r>
      <w:r w:rsidRPr="009B377C">
        <w:rPr>
          <w:rFonts w:ascii="Times New Roman" w:eastAsia="標楷體" w:hAnsi="Times New Roman" w:cs="Times New Roman"/>
          <w:color w:val="000000" w:themeColor="text1"/>
          <w:szCs w:val="24"/>
        </w:rPr>
        <w:t>須</w:t>
      </w:r>
      <w:r w:rsidRPr="009B377C">
        <w:rPr>
          <w:rFonts w:ascii="Times New Roman" w:eastAsia="標楷體" w:hAnsi="Times New Roman" w:cs="Times New Roman"/>
          <w:color w:val="000000" w:themeColor="text1"/>
          <w:sz w:val="26"/>
          <w:szCs w:val="26"/>
        </w:rPr>
        <w:t>保留者得不依參賽團隊請求為之。另依個人資料保護法第</w:t>
      </w:r>
      <w:r w:rsidRPr="009B377C">
        <w:rPr>
          <w:rFonts w:ascii="Times New Roman" w:eastAsia="標楷體" w:hAnsi="Times New Roman" w:cs="Times New Roman"/>
          <w:color w:val="000000" w:themeColor="text1"/>
          <w:sz w:val="26"/>
          <w:szCs w:val="26"/>
        </w:rPr>
        <w:t xml:space="preserve"> 14 </w:t>
      </w:r>
      <w:r w:rsidRPr="009B377C">
        <w:rPr>
          <w:rFonts w:ascii="Times New Roman" w:eastAsia="標楷體" w:hAnsi="Times New Roman" w:cs="Times New Roman"/>
          <w:color w:val="000000" w:themeColor="text1"/>
          <w:sz w:val="26"/>
          <w:szCs w:val="26"/>
        </w:rPr>
        <w:t>條規定，主辦單位得酌收行政作業費用。</w:t>
      </w:r>
    </w:p>
    <w:p w14:paraId="581FEBA2" w14:textId="68638993" w:rsidR="005F0174" w:rsidRPr="00B803D7" w:rsidRDefault="005F0174" w:rsidP="00A82B0A">
      <w:pPr>
        <w:pStyle w:val="a3"/>
        <w:numPr>
          <w:ilvl w:val="0"/>
          <w:numId w:val="16"/>
        </w:numPr>
        <w:spacing w:before="240"/>
        <w:ind w:leftChars="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參賽團隊得自由選擇是否提供相關個人資料，惟若拒絕提供相關個人資料，主辦單位將無法受理本件報名。如參賽團隊請求停止蒐集、處理、利用或刪除個人資料，致影響參賽資格時，視為放棄參賽。</w:t>
      </w:r>
    </w:p>
    <w:p w14:paraId="129907F7" w14:textId="0774D87B" w:rsidR="005F0174" w:rsidRPr="00B803D7" w:rsidRDefault="005F0174" w:rsidP="00B803D7">
      <w:pPr>
        <w:pStyle w:val="a3"/>
        <w:numPr>
          <w:ilvl w:val="0"/>
          <w:numId w:val="16"/>
        </w:numPr>
        <w:spacing w:before="240"/>
        <w:ind w:leftChars="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本人已清楚瞭解主辦單位蒐集、處理或利用本人個人資料之目的及用途。</w:t>
      </w:r>
    </w:p>
    <w:p w14:paraId="2BC20FDE" w14:textId="59D4F1E0" w:rsidR="005F0174" w:rsidRPr="009B377C" w:rsidRDefault="005F0174" w:rsidP="009B377C">
      <w:pPr>
        <w:spacing w:before="24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立同意書人</w:t>
      </w:r>
    </w:p>
    <w:p w14:paraId="1FD1931E" w14:textId="7019B7CD" w:rsidR="005F0174" w:rsidRDefault="005F0174" w:rsidP="00A82B0A">
      <w:pPr>
        <w:spacing w:before="240"/>
        <w:jc w:val="both"/>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姓名：</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9B377C">
        <w:rPr>
          <w:rFonts w:ascii="Times New Roman" w:eastAsia="標楷體" w:hAnsi="Times New Roman" w:cs="Times New Roman"/>
          <w:color w:val="000000" w:themeColor="text1"/>
          <w:sz w:val="26"/>
          <w:szCs w:val="26"/>
        </w:rPr>
        <w:t>（隊員</w:t>
      </w:r>
      <w:r w:rsidRPr="009B377C">
        <w:rPr>
          <w:rFonts w:ascii="Times New Roman" w:eastAsia="標楷體" w:hAnsi="Times New Roman" w:cs="Times New Roman"/>
          <w:color w:val="000000" w:themeColor="text1"/>
          <w:sz w:val="26"/>
          <w:szCs w:val="26"/>
        </w:rPr>
        <w:t>3</w:t>
      </w:r>
      <w:r w:rsidRPr="009B377C">
        <w:rPr>
          <w:rFonts w:ascii="Times New Roman" w:eastAsia="標楷體" w:hAnsi="Times New Roman" w:cs="Times New Roman"/>
          <w:color w:val="000000" w:themeColor="text1"/>
          <w:sz w:val="26"/>
          <w:szCs w:val="26"/>
        </w:rPr>
        <w:t>人皆需親簽）</w:t>
      </w:r>
    </w:p>
    <w:p w14:paraId="1B42BE5D" w14:textId="6A8DC894" w:rsidR="003748DD" w:rsidRPr="009B377C" w:rsidRDefault="003748DD" w:rsidP="00A82B0A">
      <w:pPr>
        <w:spacing w:before="240"/>
        <w:jc w:val="both"/>
        <w:rPr>
          <w:rFonts w:ascii="Times New Roman" w:eastAsia="標楷體" w:hAnsi="Times New Roman" w:cs="Times New Roman"/>
          <w:color w:val="000000" w:themeColor="text1"/>
          <w:sz w:val="26"/>
          <w:szCs w:val="26"/>
        </w:rPr>
      </w:pPr>
      <w:r w:rsidRPr="003748DD">
        <w:rPr>
          <w:rFonts w:ascii="Times New Roman" w:eastAsia="標楷體" w:hAnsi="Times New Roman" w:cs="Times New Roman" w:hint="eastAsia"/>
          <w:color w:val="000000" w:themeColor="text1"/>
          <w:sz w:val="26"/>
          <w:szCs w:val="26"/>
        </w:rPr>
        <w:t>法定代理人簽名：</w:t>
      </w:r>
      <w:r w:rsidRPr="009B377C">
        <w:rPr>
          <w:rFonts w:ascii="Times New Roman" w:eastAsia="標楷體" w:hAnsi="Times New Roman" w:cs="Times New Roman"/>
          <w:color w:val="000000" w:themeColor="text1"/>
          <w:sz w:val="26"/>
          <w:szCs w:val="26"/>
          <w:u w:val="single"/>
        </w:rPr>
        <w:t xml:space="preserve">               </w:t>
      </w:r>
      <w:r w:rsidRPr="003748DD">
        <w:rPr>
          <w:rFonts w:ascii="Times New Roman" w:eastAsia="標楷體" w:hAnsi="Times New Roman" w:cs="Times New Roman" w:hint="eastAsia"/>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3748DD">
        <w:rPr>
          <w:rFonts w:ascii="Times New Roman" w:eastAsia="標楷體" w:hAnsi="Times New Roman" w:cs="Times New Roman" w:hint="eastAsia"/>
          <w:color w:val="000000" w:themeColor="text1"/>
          <w:sz w:val="26"/>
          <w:szCs w:val="26"/>
        </w:rPr>
        <w:t>、</w:t>
      </w:r>
      <w:r w:rsidRPr="009B377C">
        <w:rPr>
          <w:rFonts w:ascii="Times New Roman" w:eastAsia="標楷體" w:hAnsi="Times New Roman" w:cs="Times New Roman"/>
          <w:color w:val="000000" w:themeColor="text1"/>
          <w:sz w:val="26"/>
          <w:szCs w:val="26"/>
          <w:u w:val="single"/>
        </w:rPr>
        <w:t xml:space="preserve">               </w:t>
      </w:r>
      <w:r w:rsidRPr="003748DD">
        <w:rPr>
          <w:rFonts w:ascii="Times New Roman" w:eastAsia="標楷體" w:hAnsi="Times New Roman" w:cs="Times New Roman" w:hint="eastAsia"/>
          <w:color w:val="000000" w:themeColor="text1"/>
          <w:sz w:val="26"/>
          <w:szCs w:val="26"/>
        </w:rPr>
        <w:t>（隊員</w:t>
      </w:r>
      <w:r>
        <w:rPr>
          <w:rFonts w:ascii="Times New Roman" w:eastAsia="標楷體" w:hAnsi="Times New Roman" w:cs="Times New Roman" w:hint="eastAsia"/>
          <w:color w:val="000000" w:themeColor="text1"/>
          <w:sz w:val="26"/>
          <w:szCs w:val="26"/>
        </w:rPr>
        <w:t>3</w:t>
      </w:r>
      <w:r>
        <w:rPr>
          <w:rFonts w:ascii="Times New Roman" w:eastAsia="標楷體" w:hAnsi="Times New Roman" w:cs="Times New Roman" w:hint="eastAsia"/>
          <w:color w:val="000000" w:themeColor="text1"/>
          <w:sz w:val="26"/>
          <w:szCs w:val="26"/>
        </w:rPr>
        <w:t>人</w:t>
      </w:r>
      <w:r w:rsidRPr="003748DD">
        <w:rPr>
          <w:rFonts w:ascii="Times New Roman" w:eastAsia="標楷體" w:hAnsi="Times New Roman" w:cs="Times New Roman" w:hint="eastAsia"/>
          <w:color w:val="000000" w:themeColor="text1"/>
          <w:sz w:val="26"/>
          <w:szCs w:val="26"/>
        </w:rPr>
        <w:t>之法定代理人皆需親</w:t>
      </w:r>
      <w:r>
        <w:rPr>
          <w:rFonts w:ascii="Times New Roman" w:eastAsia="標楷體" w:hAnsi="Times New Roman" w:cs="Times New Roman" w:hint="eastAsia"/>
          <w:color w:val="000000" w:themeColor="text1"/>
          <w:sz w:val="26"/>
          <w:szCs w:val="26"/>
        </w:rPr>
        <w:t>簽</w:t>
      </w:r>
      <w:r w:rsidRPr="003748DD">
        <w:rPr>
          <w:rFonts w:ascii="Times New Roman" w:eastAsia="標楷體" w:hAnsi="Times New Roman" w:cs="Times New Roman" w:hint="eastAsia"/>
          <w:color w:val="000000" w:themeColor="text1"/>
          <w:sz w:val="26"/>
          <w:szCs w:val="26"/>
        </w:rPr>
        <w:t>）</w:t>
      </w:r>
    </w:p>
    <w:p w14:paraId="61ED919F" w14:textId="7C48F7C5" w:rsidR="005F0174" w:rsidRPr="009B377C" w:rsidRDefault="005F0174" w:rsidP="009B377C">
      <w:pPr>
        <w:spacing w:before="24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參賽單位（學校）：</w:t>
      </w:r>
      <w:r w:rsidRPr="009B377C">
        <w:rPr>
          <w:rFonts w:ascii="Times New Roman" w:eastAsia="標楷體" w:hAnsi="Times New Roman" w:cs="Times New Roman"/>
          <w:color w:val="000000" w:themeColor="text1"/>
          <w:sz w:val="26"/>
          <w:szCs w:val="26"/>
        </w:rPr>
        <w:t>____</w:t>
      </w:r>
      <w:r w:rsidR="00B803D7">
        <w:rPr>
          <w:rFonts w:ascii="Times New Roman" w:eastAsia="標楷體" w:hAnsi="Times New Roman" w:cs="Times New Roman"/>
          <w:color w:val="000000" w:themeColor="text1"/>
          <w:sz w:val="26"/>
          <w:szCs w:val="26"/>
        </w:rPr>
        <w:t>_______________________________</w:t>
      </w:r>
    </w:p>
    <w:p w14:paraId="71F85F05" w14:textId="77777777" w:rsidR="005F0174" w:rsidRPr="009B377C" w:rsidRDefault="005F0174" w:rsidP="009B377C">
      <w:pPr>
        <w:spacing w:before="240"/>
        <w:rPr>
          <w:rFonts w:ascii="Times New Roman" w:eastAsia="標楷體" w:hAnsi="Times New Roman" w:cs="Times New Roman"/>
          <w:color w:val="000000" w:themeColor="text1"/>
          <w:sz w:val="26"/>
          <w:szCs w:val="26"/>
        </w:rPr>
      </w:pPr>
      <w:r w:rsidRPr="009B377C">
        <w:rPr>
          <w:rFonts w:ascii="Times New Roman" w:eastAsia="標楷體" w:hAnsi="Times New Roman" w:cs="Times New Roman"/>
          <w:color w:val="000000" w:themeColor="text1"/>
          <w:sz w:val="26"/>
          <w:szCs w:val="26"/>
        </w:rPr>
        <w:t>參賽隊伍名稱：</w:t>
      </w:r>
      <w:r w:rsidRPr="009B377C">
        <w:rPr>
          <w:rFonts w:ascii="Times New Roman" w:eastAsia="標楷體" w:hAnsi="Times New Roman" w:cs="Times New Roman"/>
          <w:color w:val="000000" w:themeColor="text1"/>
          <w:sz w:val="26"/>
          <w:szCs w:val="26"/>
        </w:rPr>
        <w:t>___________________________________</w:t>
      </w:r>
    </w:p>
    <w:p w14:paraId="1E224917" w14:textId="629AF3BB" w:rsidR="005F0174" w:rsidRPr="009B377C" w:rsidRDefault="005F0174" w:rsidP="00A82B0A">
      <w:pPr>
        <w:spacing w:before="600"/>
        <w:jc w:val="distribute"/>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 w:val="26"/>
          <w:szCs w:val="26"/>
        </w:rPr>
        <w:t>中華民國</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rPr>
        <w:t>年</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rPr>
        <w:t>月</w:t>
      </w:r>
      <w:r w:rsidRPr="009B377C">
        <w:rPr>
          <w:rFonts w:ascii="Times New Roman" w:eastAsia="標楷體" w:hAnsi="Times New Roman" w:cs="Times New Roman"/>
          <w:color w:val="000000" w:themeColor="text1"/>
          <w:sz w:val="26"/>
          <w:szCs w:val="26"/>
        </w:rPr>
        <w:t xml:space="preserve">            </w:t>
      </w:r>
      <w:r w:rsidRPr="009B377C">
        <w:rPr>
          <w:rFonts w:ascii="Times New Roman" w:eastAsia="標楷體" w:hAnsi="Times New Roman" w:cs="Times New Roman"/>
          <w:color w:val="000000" w:themeColor="text1"/>
          <w:sz w:val="26"/>
          <w:szCs w:val="26"/>
        </w:rPr>
        <w:t>日</w:t>
      </w:r>
      <w:r w:rsidRPr="009B377C">
        <w:rPr>
          <w:rFonts w:ascii="Times New Roman" w:eastAsia="標楷體" w:hAnsi="Times New Roman" w:cs="Times New Roman"/>
          <w:color w:val="000000" w:themeColor="text1"/>
          <w:szCs w:val="24"/>
        </w:rPr>
        <w:br w:type="page"/>
      </w:r>
    </w:p>
    <w:p w14:paraId="245AA942" w14:textId="77777777" w:rsidR="005F0174" w:rsidRPr="009B377C" w:rsidRDefault="005F0174" w:rsidP="009B377C">
      <w:pPr>
        <w:tabs>
          <w:tab w:val="left" w:pos="180"/>
        </w:tabs>
        <w:adjustRightInd w:val="0"/>
        <w:snapToGrid w:val="0"/>
        <w:spacing w:before="240" w:line="400" w:lineRule="exact"/>
        <w:jc w:val="both"/>
        <w:rPr>
          <w:rFonts w:ascii="Times New Roman" w:eastAsia="標楷體" w:hAnsi="Times New Roman" w:cs="Times New Roman"/>
          <w:color w:val="000000" w:themeColor="text1"/>
          <w:szCs w:val="24"/>
        </w:rPr>
      </w:pPr>
      <w:r w:rsidRPr="009B377C">
        <w:rPr>
          <w:rFonts w:ascii="Times New Roman" w:eastAsia="標楷體" w:hAnsi="Times New Roman" w:cs="Times New Roman"/>
          <w:color w:val="000000" w:themeColor="text1"/>
          <w:szCs w:val="24"/>
        </w:rPr>
        <w:lastRenderedPageBreak/>
        <w:t>附件五</w:t>
      </w:r>
    </w:p>
    <w:tbl>
      <w:tblPr>
        <w:tblpPr w:leftFromText="180" w:rightFromText="180" w:vertAnchor="text" w:tblpXSpec="center" w:tblpY="1"/>
        <w:tblOverlap w:val="never"/>
        <w:tblW w:w="5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228"/>
        <w:gridCol w:w="281"/>
        <w:gridCol w:w="2834"/>
      </w:tblGrid>
      <w:tr w:rsidR="005F0174" w:rsidRPr="009B377C" w14:paraId="65B56580" w14:textId="77777777" w:rsidTr="003316B0">
        <w:trPr>
          <w:trHeight w:val="977"/>
        </w:trPr>
        <w:tc>
          <w:tcPr>
            <w:tcW w:w="5000" w:type="pct"/>
            <w:gridSpan w:val="3"/>
            <w:tcMar>
              <w:top w:w="0" w:type="dxa"/>
              <w:left w:w="0" w:type="dxa"/>
              <w:bottom w:w="0" w:type="dxa"/>
              <w:right w:w="0" w:type="dxa"/>
            </w:tcMar>
            <w:vAlign w:val="center"/>
          </w:tcPr>
          <w:p w14:paraId="451C21C4" w14:textId="708396F0" w:rsidR="005F0174" w:rsidRPr="009B377C" w:rsidRDefault="005F0174" w:rsidP="003316B0">
            <w:pPr>
              <w:pStyle w:val="Standard"/>
              <w:kinsoku w:val="0"/>
              <w:overflowPunct w:val="0"/>
              <w:autoSpaceDE w:val="0"/>
              <w:snapToGrid w:val="0"/>
              <w:spacing w:line="360" w:lineRule="exact"/>
              <w:jc w:val="center"/>
              <w:rPr>
                <w:rFonts w:eastAsia="標楷體"/>
                <w:b/>
                <w:color w:val="000000" w:themeColor="text1"/>
                <w:sz w:val="32"/>
                <w:szCs w:val="32"/>
              </w:rPr>
            </w:pPr>
            <w:r w:rsidRPr="009B377C">
              <w:rPr>
                <w:rFonts w:eastAsia="標楷體"/>
                <w:color w:val="000000" w:themeColor="text1"/>
                <w:szCs w:val="28"/>
              </w:rPr>
              <w:br w:type="page"/>
            </w:r>
            <w:r w:rsidRPr="009B377C">
              <w:rPr>
                <w:rFonts w:eastAsia="標楷體"/>
                <w:color w:val="000000" w:themeColor="text1"/>
                <w:szCs w:val="28"/>
              </w:rPr>
              <w:br w:type="page"/>
            </w:r>
            <w:r w:rsidRPr="009B377C">
              <w:rPr>
                <w:rFonts w:eastAsia="標楷體"/>
                <w:color w:val="000000" w:themeColor="text1"/>
                <w:kern w:val="2"/>
                <w:sz w:val="28"/>
                <w:szCs w:val="20"/>
              </w:rPr>
              <w:br w:type="page"/>
            </w:r>
            <w:r w:rsidRPr="009B377C">
              <w:rPr>
                <w:rFonts w:eastAsia="標楷體"/>
                <w:color w:val="000000" w:themeColor="text1"/>
                <w:sz w:val="32"/>
                <w:szCs w:val="28"/>
              </w:rPr>
              <w:br w:type="page"/>
            </w:r>
            <w:r w:rsidRPr="009B377C">
              <w:rPr>
                <w:rFonts w:eastAsia="標楷體"/>
                <w:b/>
                <w:color w:val="000000" w:themeColor="text1"/>
                <w:sz w:val="32"/>
                <w:szCs w:val="32"/>
              </w:rPr>
              <w:t>「</w:t>
            </w:r>
            <w:r w:rsidRPr="009B377C">
              <w:rPr>
                <w:rFonts w:eastAsia="標楷體"/>
                <w:b/>
                <w:color w:val="000000" w:themeColor="text1"/>
                <w:sz w:val="32"/>
                <w:szCs w:val="32"/>
              </w:rPr>
              <w:t>202</w:t>
            </w:r>
            <w:r w:rsidR="003600CC">
              <w:rPr>
                <w:rFonts w:eastAsia="標楷體"/>
                <w:b/>
                <w:color w:val="000000" w:themeColor="text1"/>
                <w:sz w:val="32"/>
                <w:szCs w:val="32"/>
              </w:rPr>
              <w:t>2</w:t>
            </w:r>
            <w:r w:rsidRPr="009B377C">
              <w:rPr>
                <w:rFonts w:eastAsia="標楷體"/>
                <w:b/>
                <w:color w:val="000000" w:themeColor="text1"/>
                <w:sz w:val="32"/>
                <w:szCs w:val="32"/>
              </w:rPr>
              <w:t>全家料理王」</w:t>
            </w:r>
            <w:r w:rsidR="003316B0">
              <w:rPr>
                <w:rFonts w:eastAsia="標楷體" w:hint="eastAsia"/>
                <w:b/>
                <w:color w:val="000000" w:themeColor="text1"/>
                <w:sz w:val="32"/>
                <w:szCs w:val="32"/>
              </w:rPr>
              <w:t>書審</w:t>
            </w:r>
            <w:r w:rsidRPr="009B377C">
              <w:rPr>
                <w:rFonts w:eastAsia="標楷體"/>
                <w:b/>
                <w:color w:val="000000" w:themeColor="text1"/>
                <w:sz w:val="32"/>
                <w:szCs w:val="32"/>
              </w:rPr>
              <w:t>報名專用信封</w:t>
            </w:r>
          </w:p>
          <w:p w14:paraId="63483F68" w14:textId="4A2539D7" w:rsidR="005F0174" w:rsidRPr="009B377C" w:rsidRDefault="005F0174" w:rsidP="003316B0">
            <w:pPr>
              <w:pStyle w:val="Standard"/>
              <w:kinsoku w:val="0"/>
              <w:overflowPunct w:val="0"/>
              <w:autoSpaceDE w:val="0"/>
              <w:snapToGrid w:val="0"/>
              <w:spacing w:line="360" w:lineRule="exact"/>
              <w:jc w:val="center"/>
              <w:rPr>
                <w:rFonts w:eastAsia="標楷體"/>
                <w:color w:val="000000" w:themeColor="text1"/>
                <w:sz w:val="32"/>
                <w:szCs w:val="32"/>
              </w:rPr>
            </w:pPr>
            <w:r w:rsidRPr="009B377C">
              <w:rPr>
                <w:rFonts w:eastAsia="標楷體"/>
                <w:color w:val="000000" w:themeColor="text1"/>
                <w:sz w:val="32"/>
                <w:szCs w:val="32"/>
              </w:rPr>
              <w:t>截止收件日期：</w:t>
            </w:r>
            <w:r w:rsidR="00F41287">
              <w:rPr>
                <w:rFonts w:eastAsia="標楷體"/>
                <w:color w:val="000000" w:themeColor="text1"/>
                <w:sz w:val="32"/>
                <w:szCs w:val="32"/>
              </w:rPr>
              <w:t>202</w:t>
            </w:r>
            <w:r w:rsidR="003600CC">
              <w:rPr>
                <w:rFonts w:eastAsia="標楷體"/>
                <w:color w:val="000000" w:themeColor="text1"/>
                <w:sz w:val="32"/>
                <w:szCs w:val="32"/>
              </w:rPr>
              <w:t>2</w:t>
            </w:r>
            <w:r w:rsidR="00F41287">
              <w:rPr>
                <w:rFonts w:eastAsia="標楷體"/>
                <w:color w:val="000000" w:themeColor="text1"/>
                <w:sz w:val="32"/>
                <w:szCs w:val="32"/>
              </w:rPr>
              <w:t>年</w:t>
            </w:r>
            <w:r w:rsidR="00221F31">
              <w:rPr>
                <w:rFonts w:eastAsia="標楷體" w:hint="eastAsia"/>
                <w:color w:val="000000" w:themeColor="text1"/>
                <w:sz w:val="32"/>
                <w:szCs w:val="32"/>
              </w:rPr>
              <w:t>5</w:t>
            </w:r>
            <w:r w:rsidRPr="009B377C">
              <w:rPr>
                <w:rFonts w:eastAsia="標楷體"/>
                <w:color w:val="000000" w:themeColor="text1"/>
                <w:sz w:val="32"/>
                <w:szCs w:val="32"/>
              </w:rPr>
              <w:t>月</w:t>
            </w:r>
            <w:r w:rsidR="00221F31">
              <w:rPr>
                <w:rFonts w:eastAsia="標楷體" w:hint="eastAsia"/>
                <w:color w:val="000000" w:themeColor="text1"/>
                <w:sz w:val="32"/>
                <w:szCs w:val="32"/>
              </w:rPr>
              <w:t>15</w:t>
            </w:r>
            <w:r w:rsidRPr="009B377C">
              <w:rPr>
                <w:rFonts w:eastAsia="標楷體"/>
                <w:color w:val="000000" w:themeColor="text1"/>
                <w:sz w:val="32"/>
                <w:szCs w:val="32"/>
              </w:rPr>
              <w:t>日（以郵戳為憑）</w:t>
            </w:r>
          </w:p>
        </w:tc>
      </w:tr>
      <w:tr w:rsidR="005F0174" w:rsidRPr="009B377C" w14:paraId="39FDC0E6" w14:textId="77777777" w:rsidTr="003316B0">
        <w:trPr>
          <w:trHeight w:val="2976"/>
        </w:trPr>
        <w:tc>
          <w:tcPr>
            <w:tcW w:w="3630" w:type="pct"/>
            <w:gridSpan w:val="2"/>
            <w:tcMar>
              <w:top w:w="0" w:type="dxa"/>
              <w:left w:w="0" w:type="dxa"/>
              <w:bottom w:w="0" w:type="dxa"/>
              <w:right w:w="0" w:type="dxa"/>
            </w:tcMar>
          </w:tcPr>
          <w:p w14:paraId="7B03CED7" w14:textId="77777777" w:rsidR="005F0174" w:rsidRPr="009B377C" w:rsidRDefault="005F0174" w:rsidP="003316B0">
            <w:pPr>
              <w:pStyle w:val="Standard"/>
              <w:kinsoku w:val="0"/>
              <w:overflowPunct w:val="0"/>
              <w:autoSpaceDE w:val="0"/>
              <w:ind w:leftChars="-1" w:left="-2" w:firstLineChars="90" w:firstLine="252"/>
              <w:jc w:val="both"/>
              <w:rPr>
                <w:rFonts w:eastAsia="標楷體"/>
                <w:color w:val="000000" w:themeColor="text1"/>
                <w:sz w:val="28"/>
                <w:szCs w:val="28"/>
              </w:rPr>
            </w:pPr>
            <w:r w:rsidRPr="009B377C">
              <w:rPr>
                <w:rFonts w:eastAsia="標楷體"/>
                <w:color w:val="000000" w:themeColor="text1"/>
                <w:sz w:val="28"/>
                <w:szCs w:val="28"/>
              </w:rPr>
              <w:t>寄件學校：</w:t>
            </w:r>
          </w:p>
          <w:p w14:paraId="5C230B29" w14:textId="77777777" w:rsidR="005F0174" w:rsidRPr="009B377C" w:rsidRDefault="005F0174" w:rsidP="003316B0">
            <w:pPr>
              <w:pStyle w:val="Standard"/>
              <w:kinsoku w:val="0"/>
              <w:overflowPunct w:val="0"/>
              <w:autoSpaceDE w:val="0"/>
              <w:ind w:leftChars="-1" w:left="-2" w:firstLineChars="90" w:firstLine="252"/>
              <w:jc w:val="both"/>
              <w:rPr>
                <w:rFonts w:eastAsia="標楷體"/>
                <w:color w:val="000000" w:themeColor="text1"/>
                <w:sz w:val="28"/>
                <w:szCs w:val="28"/>
              </w:rPr>
            </w:pPr>
            <w:r w:rsidRPr="009B377C">
              <w:rPr>
                <w:rFonts w:eastAsia="標楷體"/>
                <w:color w:val="000000" w:themeColor="text1"/>
                <w:sz w:val="28"/>
                <w:szCs w:val="28"/>
              </w:rPr>
              <w:t>寄件人：</w:t>
            </w:r>
          </w:p>
          <w:p w14:paraId="477003E1" w14:textId="77777777" w:rsidR="005F0174" w:rsidRPr="009B377C" w:rsidRDefault="005F0174" w:rsidP="003316B0">
            <w:pPr>
              <w:pStyle w:val="Standard"/>
              <w:kinsoku w:val="0"/>
              <w:overflowPunct w:val="0"/>
              <w:autoSpaceDE w:val="0"/>
              <w:ind w:leftChars="-1" w:left="-2" w:firstLineChars="90" w:firstLine="252"/>
              <w:jc w:val="both"/>
              <w:rPr>
                <w:rFonts w:eastAsia="標楷體"/>
                <w:color w:val="000000" w:themeColor="text1"/>
                <w:sz w:val="28"/>
                <w:szCs w:val="28"/>
              </w:rPr>
            </w:pPr>
            <w:r w:rsidRPr="009B377C">
              <w:rPr>
                <w:rFonts w:eastAsia="標楷體"/>
                <w:color w:val="000000" w:themeColor="text1"/>
                <w:sz w:val="28"/>
                <w:szCs w:val="28"/>
              </w:rPr>
              <w:t>聯絡電話：</w:t>
            </w:r>
          </w:p>
          <w:p w14:paraId="2F519C5E" w14:textId="77777777" w:rsidR="005F0174" w:rsidRPr="009B377C" w:rsidRDefault="005F0174" w:rsidP="003316B0">
            <w:pPr>
              <w:pStyle w:val="Standard"/>
              <w:kinsoku w:val="0"/>
              <w:overflowPunct w:val="0"/>
              <w:autoSpaceDE w:val="0"/>
              <w:ind w:leftChars="-1" w:left="-2" w:firstLineChars="90" w:firstLine="252"/>
              <w:jc w:val="both"/>
              <w:rPr>
                <w:rFonts w:eastAsia="標楷體"/>
                <w:color w:val="000000" w:themeColor="text1"/>
                <w:sz w:val="32"/>
                <w:szCs w:val="32"/>
              </w:rPr>
            </w:pPr>
            <w:r w:rsidRPr="009B377C">
              <w:rPr>
                <w:rFonts w:eastAsia="標楷體"/>
                <w:color w:val="000000" w:themeColor="text1"/>
                <w:sz w:val="28"/>
                <w:szCs w:val="28"/>
              </w:rPr>
              <w:t>地址：</w:t>
            </w:r>
          </w:p>
        </w:tc>
        <w:tc>
          <w:tcPr>
            <w:tcW w:w="1370" w:type="pct"/>
            <w:vAlign w:val="center"/>
          </w:tcPr>
          <w:p w14:paraId="68E87C84" w14:textId="77777777" w:rsidR="005F0174" w:rsidRPr="009B377C" w:rsidRDefault="005F0174" w:rsidP="003316B0">
            <w:pPr>
              <w:pStyle w:val="Standard"/>
              <w:kinsoku w:val="0"/>
              <w:overflowPunct w:val="0"/>
              <w:autoSpaceDE w:val="0"/>
              <w:snapToGrid w:val="0"/>
              <w:jc w:val="center"/>
              <w:rPr>
                <w:rFonts w:eastAsia="標楷體"/>
                <w:color w:val="000000" w:themeColor="text1"/>
                <w:szCs w:val="28"/>
              </w:rPr>
            </w:pPr>
            <w:r w:rsidRPr="009B377C">
              <w:rPr>
                <w:rFonts w:eastAsia="標楷體"/>
                <w:color w:val="000000" w:themeColor="text1"/>
                <w:sz w:val="28"/>
                <w:szCs w:val="28"/>
                <w:bdr w:val="single" w:sz="4" w:space="0" w:color="auto"/>
              </w:rPr>
              <w:t>郵票黏貼</w:t>
            </w:r>
          </w:p>
        </w:tc>
      </w:tr>
      <w:tr w:rsidR="005F0174" w:rsidRPr="009B377C" w14:paraId="4A726586" w14:textId="77777777" w:rsidTr="003316B0">
        <w:trPr>
          <w:trHeight w:val="1983"/>
        </w:trPr>
        <w:tc>
          <w:tcPr>
            <w:tcW w:w="5000" w:type="pct"/>
            <w:gridSpan w:val="3"/>
            <w:tcMar>
              <w:top w:w="0" w:type="dxa"/>
              <w:left w:w="0" w:type="dxa"/>
              <w:bottom w:w="0" w:type="dxa"/>
              <w:right w:w="0" w:type="dxa"/>
            </w:tcMar>
            <w:vAlign w:val="center"/>
          </w:tcPr>
          <w:p w14:paraId="56DE1570" w14:textId="3C20A247" w:rsidR="005F0174" w:rsidRPr="009B377C" w:rsidRDefault="006938C8" w:rsidP="003316B0">
            <w:pPr>
              <w:widowControl/>
              <w:kinsoku w:val="0"/>
              <w:overflowPunct w:val="0"/>
              <w:autoSpaceDE w:val="0"/>
              <w:autoSpaceDN w:val="0"/>
              <w:adjustRightInd w:val="0"/>
              <w:snapToGrid w:val="0"/>
              <w:spacing w:beforeLines="30" w:before="108" w:afterLines="20" w:after="72" w:line="440" w:lineRule="exact"/>
              <w:jc w:val="center"/>
              <w:rPr>
                <w:rFonts w:ascii="Times New Roman" w:eastAsia="標楷體" w:hAnsi="Times New Roman" w:cs="Times New Roman"/>
                <w:color w:val="000000" w:themeColor="text1"/>
                <w:sz w:val="22"/>
              </w:rPr>
            </w:pPr>
            <w:r w:rsidRPr="006938C8">
              <w:rPr>
                <w:rFonts w:ascii="Times New Roman" w:eastAsia="標楷體" w:hAnsi="Times New Roman" w:cs="Times New Roman" w:hint="eastAsia"/>
                <w:color w:val="000000" w:themeColor="text1"/>
                <w:sz w:val="44"/>
                <w:szCs w:val="44"/>
              </w:rPr>
              <w:t xml:space="preserve">11055 </w:t>
            </w:r>
            <w:r w:rsidRPr="006938C8">
              <w:rPr>
                <w:rFonts w:ascii="Times New Roman" w:eastAsia="標楷體" w:hAnsi="Times New Roman" w:cs="Times New Roman" w:hint="eastAsia"/>
                <w:color w:val="000000" w:themeColor="text1"/>
                <w:sz w:val="44"/>
                <w:szCs w:val="44"/>
              </w:rPr>
              <w:t>臺北市信義區菸廠路</w:t>
            </w:r>
            <w:r w:rsidRPr="006938C8">
              <w:rPr>
                <w:rFonts w:ascii="Times New Roman" w:eastAsia="標楷體" w:hAnsi="Times New Roman" w:cs="Times New Roman" w:hint="eastAsia"/>
                <w:color w:val="000000" w:themeColor="text1"/>
                <w:sz w:val="44"/>
                <w:szCs w:val="44"/>
              </w:rPr>
              <w:t>88</w:t>
            </w:r>
            <w:r w:rsidRPr="006938C8">
              <w:rPr>
                <w:rFonts w:ascii="Times New Roman" w:eastAsia="標楷體" w:hAnsi="Times New Roman" w:cs="Times New Roman" w:hint="eastAsia"/>
                <w:color w:val="000000" w:themeColor="text1"/>
                <w:sz w:val="44"/>
                <w:szCs w:val="44"/>
              </w:rPr>
              <w:t>號</w:t>
            </w:r>
            <w:r w:rsidRPr="006938C8">
              <w:rPr>
                <w:rFonts w:ascii="Times New Roman" w:eastAsia="標楷體" w:hAnsi="Times New Roman" w:cs="Times New Roman" w:hint="eastAsia"/>
                <w:color w:val="000000" w:themeColor="text1"/>
                <w:sz w:val="44"/>
                <w:szCs w:val="44"/>
              </w:rPr>
              <w:t>5</w:t>
            </w:r>
            <w:r w:rsidRPr="006938C8">
              <w:rPr>
                <w:rFonts w:ascii="Times New Roman" w:eastAsia="標楷體" w:hAnsi="Times New Roman" w:cs="Times New Roman" w:hint="eastAsia"/>
                <w:color w:val="000000" w:themeColor="text1"/>
                <w:sz w:val="44"/>
                <w:szCs w:val="44"/>
              </w:rPr>
              <w:t>樓</w:t>
            </w:r>
          </w:p>
          <w:p w14:paraId="20E95A62" w14:textId="5BC5FE68" w:rsidR="005F0174" w:rsidRPr="009B377C" w:rsidRDefault="005F0174" w:rsidP="003316B0">
            <w:pPr>
              <w:widowControl/>
              <w:kinsoku w:val="0"/>
              <w:overflowPunct w:val="0"/>
              <w:autoSpaceDE w:val="0"/>
              <w:autoSpaceDN w:val="0"/>
              <w:adjustRightInd w:val="0"/>
              <w:snapToGrid w:val="0"/>
              <w:spacing w:beforeLines="30" w:before="108" w:afterLines="20" w:after="72" w:line="440" w:lineRule="exact"/>
              <w:ind w:leftChars="354" w:left="850"/>
              <w:jc w:val="center"/>
              <w:rPr>
                <w:rFonts w:ascii="Times New Roman" w:eastAsia="標楷體" w:hAnsi="Times New Roman" w:cs="Times New Roman"/>
                <w:color w:val="000000" w:themeColor="text1"/>
                <w:sz w:val="44"/>
                <w:szCs w:val="44"/>
              </w:rPr>
            </w:pPr>
            <w:r w:rsidRPr="009B377C">
              <w:rPr>
                <w:rFonts w:ascii="Times New Roman" w:eastAsia="標楷體" w:hAnsi="Times New Roman" w:cs="Times New Roman"/>
                <w:b/>
                <w:bCs/>
                <w:color w:val="000000" w:themeColor="text1"/>
                <w:spacing w:val="7"/>
                <w:kern w:val="0"/>
                <w:sz w:val="40"/>
                <w:szCs w:val="40"/>
              </w:rPr>
              <w:t>「</w:t>
            </w:r>
            <w:r w:rsidRPr="009B377C">
              <w:rPr>
                <w:rFonts w:ascii="Times New Roman" w:eastAsia="標楷體" w:hAnsi="Times New Roman" w:cs="Times New Roman"/>
                <w:b/>
                <w:bCs/>
                <w:color w:val="000000" w:themeColor="text1"/>
                <w:spacing w:val="7"/>
                <w:kern w:val="0"/>
                <w:sz w:val="40"/>
                <w:szCs w:val="40"/>
              </w:rPr>
              <w:t>202</w:t>
            </w:r>
            <w:r w:rsidR="003600CC">
              <w:rPr>
                <w:rFonts w:ascii="Times New Roman" w:eastAsia="標楷體" w:hAnsi="Times New Roman" w:cs="Times New Roman"/>
                <w:b/>
                <w:bCs/>
                <w:color w:val="000000" w:themeColor="text1"/>
                <w:spacing w:val="7"/>
                <w:kern w:val="0"/>
                <w:sz w:val="40"/>
                <w:szCs w:val="40"/>
              </w:rPr>
              <w:t>2</w:t>
            </w:r>
            <w:r w:rsidRPr="009B377C">
              <w:rPr>
                <w:rFonts w:ascii="Times New Roman" w:eastAsia="標楷體" w:hAnsi="Times New Roman" w:cs="Times New Roman"/>
                <w:b/>
                <w:bCs/>
                <w:color w:val="000000" w:themeColor="text1"/>
                <w:spacing w:val="7"/>
                <w:kern w:val="0"/>
                <w:sz w:val="40"/>
                <w:szCs w:val="40"/>
              </w:rPr>
              <w:t>全家料理王」競賽小組</w:t>
            </w:r>
            <w:r w:rsidRPr="009B377C">
              <w:rPr>
                <w:rFonts w:ascii="Times New Roman" w:eastAsia="標楷體" w:hAnsi="Times New Roman" w:cs="Times New Roman"/>
                <w:b/>
                <w:bCs/>
                <w:color w:val="000000" w:themeColor="text1"/>
                <w:spacing w:val="7"/>
                <w:kern w:val="0"/>
                <w:sz w:val="40"/>
                <w:szCs w:val="40"/>
              </w:rPr>
              <w:t xml:space="preserve"> </w:t>
            </w:r>
            <w:r w:rsidRPr="009B377C">
              <w:rPr>
                <w:rFonts w:ascii="Times New Roman" w:eastAsia="標楷體" w:hAnsi="Times New Roman" w:cs="Times New Roman"/>
                <w:b/>
                <w:bCs/>
                <w:color w:val="000000" w:themeColor="text1"/>
                <w:spacing w:val="7"/>
                <w:kern w:val="0"/>
                <w:sz w:val="40"/>
                <w:szCs w:val="40"/>
              </w:rPr>
              <w:t>收</w:t>
            </w:r>
          </w:p>
          <w:p w14:paraId="333D1C46" w14:textId="153C22C8" w:rsidR="006938C8" w:rsidRPr="006938C8" w:rsidRDefault="005F0174" w:rsidP="003316B0">
            <w:pPr>
              <w:widowControl/>
              <w:kinsoku w:val="0"/>
              <w:overflowPunct w:val="0"/>
              <w:autoSpaceDE w:val="0"/>
              <w:autoSpaceDN w:val="0"/>
              <w:adjustRightInd w:val="0"/>
              <w:snapToGrid w:val="0"/>
              <w:spacing w:beforeLines="30" w:before="108" w:afterLines="20" w:after="72" w:line="440" w:lineRule="exact"/>
              <w:ind w:leftChars="1063" w:left="2551"/>
              <w:jc w:val="center"/>
              <w:rPr>
                <w:rFonts w:ascii="Times New Roman" w:eastAsia="標楷體" w:hAnsi="Times New Roman" w:cs="Times New Roman"/>
                <w:color w:val="000000" w:themeColor="text1"/>
                <w:sz w:val="28"/>
                <w:szCs w:val="28"/>
              </w:rPr>
            </w:pPr>
            <w:r w:rsidRPr="009B377C">
              <w:rPr>
                <w:rFonts w:ascii="Times New Roman" w:eastAsia="標楷體" w:hAnsi="Times New Roman" w:cs="Times New Roman"/>
                <w:color w:val="000000" w:themeColor="text1"/>
                <w:sz w:val="28"/>
                <w:szCs w:val="28"/>
              </w:rPr>
              <w:t>收件人電話：</w:t>
            </w:r>
            <w:r w:rsidR="006938C8" w:rsidRPr="006938C8">
              <w:rPr>
                <w:rFonts w:ascii="Times New Roman" w:eastAsia="標楷體" w:hAnsi="Times New Roman" w:cs="Times New Roman"/>
                <w:color w:val="000000" w:themeColor="text1"/>
                <w:sz w:val="28"/>
                <w:szCs w:val="28"/>
              </w:rPr>
              <w:t>02-6636-5870</w:t>
            </w:r>
          </w:p>
        </w:tc>
      </w:tr>
      <w:tr w:rsidR="005F0174" w:rsidRPr="009B377C" w14:paraId="1AF05875" w14:textId="77777777" w:rsidTr="003316B0">
        <w:trPr>
          <w:trHeight w:val="401"/>
        </w:trPr>
        <w:tc>
          <w:tcPr>
            <w:tcW w:w="5000" w:type="pct"/>
            <w:gridSpan w:val="3"/>
            <w:shd w:val="clear" w:color="auto" w:fill="FFFFFF"/>
            <w:tcMar>
              <w:top w:w="0" w:type="dxa"/>
              <w:left w:w="0" w:type="dxa"/>
              <w:bottom w:w="0" w:type="dxa"/>
              <w:right w:w="0" w:type="dxa"/>
            </w:tcMar>
            <w:vAlign w:val="center"/>
          </w:tcPr>
          <w:p w14:paraId="21AD9315" w14:textId="77777777" w:rsidR="005F0174" w:rsidRPr="009B377C" w:rsidRDefault="005F0174" w:rsidP="003316B0">
            <w:pPr>
              <w:pStyle w:val="Standard"/>
              <w:kinsoku w:val="0"/>
              <w:overflowPunct w:val="0"/>
              <w:autoSpaceDE w:val="0"/>
              <w:jc w:val="both"/>
              <w:rPr>
                <w:rFonts w:eastAsia="標楷體"/>
                <w:color w:val="000000" w:themeColor="text1"/>
              </w:rPr>
            </w:pPr>
            <w:r w:rsidRPr="009B377C">
              <w:rPr>
                <w:rFonts w:ascii="Segoe UI Symbol" w:eastAsia="標楷體" w:hAnsi="Segoe UI Symbol" w:cs="Segoe UI Symbol"/>
                <w:color w:val="000000" w:themeColor="text1"/>
                <w:sz w:val="26"/>
                <w:szCs w:val="26"/>
              </w:rPr>
              <w:t>★</w:t>
            </w:r>
            <w:r w:rsidRPr="009B377C">
              <w:rPr>
                <w:rFonts w:eastAsia="標楷體"/>
                <w:color w:val="000000" w:themeColor="text1"/>
                <w:sz w:val="22"/>
                <w:szCs w:val="22"/>
              </w:rPr>
              <w:t>為避免影響參賽權益，參賽者寄件前，請檢查下列資料是否繳交齊全並打「</w:t>
            </w:r>
            <w:r w:rsidRPr="009B377C">
              <w:rPr>
                <w:rFonts w:ascii="Segoe UI Symbol" w:eastAsia="MS Mincho" w:hAnsi="Segoe UI Symbol" w:cs="Segoe UI Symbol"/>
                <w:color w:val="000000" w:themeColor="text1"/>
                <w:sz w:val="22"/>
                <w:szCs w:val="22"/>
              </w:rPr>
              <w:t>✔</w:t>
            </w:r>
            <w:r w:rsidRPr="009B377C">
              <w:rPr>
                <w:rFonts w:eastAsia="標楷體"/>
                <w:color w:val="000000" w:themeColor="text1"/>
                <w:sz w:val="22"/>
                <w:szCs w:val="22"/>
              </w:rPr>
              <w:t>」後簽名確認。</w:t>
            </w:r>
          </w:p>
        </w:tc>
      </w:tr>
      <w:tr w:rsidR="005F0174" w:rsidRPr="009B377C" w14:paraId="48FBBD66" w14:textId="77777777" w:rsidTr="003316B0">
        <w:trPr>
          <w:trHeight w:val="3676"/>
        </w:trPr>
        <w:tc>
          <w:tcPr>
            <w:tcW w:w="3494" w:type="pct"/>
            <w:tcMar>
              <w:top w:w="0" w:type="dxa"/>
              <w:left w:w="0" w:type="dxa"/>
              <w:bottom w:w="0" w:type="dxa"/>
              <w:right w:w="0" w:type="dxa"/>
            </w:tcMar>
          </w:tcPr>
          <w:p w14:paraId="117E5374" w14:textId="6D62BE99" w:rsidR="005F0174" w:rsidRPr="009B377C" w:rsidRDefault="005F0174" w:rsidP="003316B0">
            <w:pPr>
              <w:pStyle w:val="a3"/>
              <w:numPr>
                <w:ilvl w:val="1"/>
                <w:numId w:val="15"/>
              </w:numPr>
              <w:tabs>
                <w:tab w:val="left" w:pos="993"/>
              </w:tabs>
              <w:adjustRightInd w:val="0"/>
              <w:snapToGrid w:val="0"/>
              <w:spacing w:line="300" w:lineRule="exact"/>
              <w:ind w:leftChars="120" w:left="993" w:rightChars="177" w:right="425" w:hangingChars="320" w:hanging="705"/>
              <w:jc w:val="both"/>
              <w:rPr>
                <w:rFonts w:ascii="Times New Roman" w:eastAsia="標楷體" w:hAnsi="Times New Roman" w:cs="Times New Roman"/>
                <w:b/>
                <w:color w:val="000000" w:themeColor="text1"/>
                <w:sz w:val="22"/>
              </w:rPr>
            </w:pPr>
            <w:r w:rsidRPr="009B377C">
              <w:rPr>
                <w:rFonts w:ascii="Times New Roman" w:eastAsia="標楷體" w:hAnsi="Times New Roman" w:cs="Times New Roman"/>
                <w:b/>
                <w:color w:val="000000" w:themeColor="text1"/>
                <w:sz w:val="22"/>
              </w:rPr>
              <w:t>已詳閱、了解且同意「</w:t>
            </w:r>
            <w:r w:rsidR="003316B0" w:rsidRPr="003316B0">
              <w:rPr>
                <w:rFonts w:ascii="Times New Roman" w:eastAsia="標楷體" w:hAnsi="Times New Roman" w:cs="Times New Roman" w:hint="eastAsia"/>
                <w:b/>
                <w:color w:val="000000" w:themeColor="text1"/>
                <w:sz w:val="22"/>
              </w:rPr>
              <w:t>202</w:t>
            </w:r>
            <w:r w:rsidR="003600CC">
              <w:rPr>
                <w:rFonts w:ascii="Times New Roman" w:eastAsia="標楷體" w:hAnsi="Times New Roman" w:cs="Times New Roman"/>
                <w:b/>
                <w:color w:val="000000" w:themeColor="text1"/>
                <w:sz w:val="22"/>
              </w:rPr>
              <w:t>2</w:t>
            </w:r>
            <w:r w:rsidR="003316B0" w:rsidRPr="003316B0">
              <w:rPr>
                <w:rFonts w:ascii="Times New Roman" w:eastAsia="標楷體" w:hAnsi="Times New Roman" w:cs="Times New Roman" w:hint="eastAsia"/>
                <w:b/>
                <w:color w:val="000000" w:themeColor="text1"/>
                <w:sz w:val="22"/>
              </w:rPr>
              <w:t>全家料理王</w:t>
            </w:r>
            <w:r w:rsidRPr="009B377C">
              <w:rPr>
                <w:rFonts w:ascii="Times New Roman" w:eastAsia="標楷體" w:hAnsi="Times New Roman" w:cs="Times New Roman"/>
                <w:b/>
                <w:color w:val="000000" w:themeColor="text1"/>
                <w:sz w:val="22"/>
              </w:rPr>
              <w:t>」競賽簡章內容（確認請打</w:t>
            </w:r>
            <w:r w:rsidRPr="009B377C">
              <w:rPr>
                <w:rFonts w:ascii="Segoe UI Symbol" w:eastAsia="MS Mincho" w:hAnsi="Segoe UI Symbol" w:cs="Segoe UI Symbol"/>
                <w:b/>
                <w:color w:val="000000" w:themeColor="text1"/>
                <w:sz w:val="22"/>
              </w:rPr>
              <w:t>✔</w:t>
            </w:r>
            <w:r w:rsidRPr="009B377C">
              <w:rPr>
                <w:rFonts w:ascii="Times New Roman" w:eastAsia="標楷體" w:hAnsi="Times New Roman" w:cs="Times New Roman"/>
                <w:b/>
                <w:color w:val="000000" w:themeColor="text1"/>
                <w:sz w:val="22"/>
              </w:rPr>
              <w:t>）</w:t>
            </w:r>
          </w:p>
          <w:p w14:paraId="36543F8A" w14:textId="77777777" w:rsidR="005F0174" w:rsidRPr="009B377C" w:rsidRDefault="005F0174" w:rsidP="003316B0">
            <w:pPr>
              <w:pStyle w:val="a3"/>
              <w:numPr>
                <w:ilvl w:val="1"/>
                <w:numId w:val="15"/>
              </w:numPr>
              <w:tabs>
                <w:tab w:val="left" w:pos="180"/>
              </w:tabs>
              <w:adjustRightInd w:val="0"/>
              <w:snapToGrid w:val="0"/>
              <w:spacing w:line="300" w:lineRule="exact"/>
              <w:ind w:leftChars="0" w:left="289" w:firstLine="0"/>
              <w:jc w:val="both"/>
              <w:rPr>
                <w:rFonts w:ascii="Times New Roman" w:eastAsia="標楷體" w:hAnsi="Times New Roman" w:cs="Times New Roman"/>
                <w:color w:val="000000" w:themeColor="text1"/>
                <w:sz w:val="22"/>
              </w:rPr>
            </w:pPr>
            <w:r w:rsidRPr="009B377C">
              <w:rPr>
                <w:rFonts w:ascii="Times New Roman" w:eastAsia="標楷體" w:hAnsi="Times New Roman" w:cs="Times New Roman"/>
                <w:color w:val="000000" w:themeColor="text1"/>
                <w:sz w:val="22"/>
              </w:rPr>
              <w:t>附件一</w:t>
            </w:r>
            <w:r w:rsidRPr="009B377C">
              <w:rPr>
                <w:rFonts w:ascii="Times New Roman" w:eastAsia="標楷體" w:hAnsi="Times New Roman" w:cs="Times New Roman"/>
                <w:color w:val="000000" w:themeColor="text1"/>
                <w:sz w:val="22"/>
              </w:rPr>
              <w:t xml:space="preserve">  </w:t>
            </w:r>
            <w:r w:rsidRPr="009B377C">
              <w:rPr>
                <w:rFonts w:ascii="Times New Roman" w:eastAsia="標楷體" w:hAnsi="Times New Roman" w:cs="Times New Roman"/>
                <w:color w:val="000000" w:themeColor="text1"/>
                <w:sz w:val="22"/>
              </w:rPr>
              <w:t>競賽報名表</w:t>
            </w:r>
            <w:r w:rsidRPr="009B377C">
              <w:rPr>
                <w:rFonts w:ascii="Times New Roman" w:eastAsia="標楷體" w:hAnsi="Times New Roman" w:cs="Times New Roman"/>
                <w:color w:val="000000" w:themeColor="text1"/>
                <w:sz w:val="22"/>
              </w:rPr>
              <w:t>1</w:t>
            </w:r>
            <w:r w:rsidRPr="009B377C">
              <w:rPr>
                <w:rFonts w:ascii="Times New Roman" w:eastAsia="標楷體" w:hAnsi="Times New Roman" w:cs="Times New Roman"/>
                <w:color w:val="000000" w:themeColor="text1"/>
                <w:sz w:val="22"/>
              </w:rPr>
              <w:t>份（共</w:t>
            </w:r>
            <w:r w:rsidRPr="009B377C">
              <w:rPr>
                <w:rFonts w:ascii="Times New Roman" w:eastAsia="標楷體" w:hAnsi="Times New Roman" w:cs="Times New Roman"/>
                <w:color w:val="000000" w:themeColor="text1"/>
                <w:sz w:val="22"/>
              </w:rPr>
              <w:t>2</w:t>
            </w:r>
            <w:r w:rsidRPr="009B377C">
              <w:rPr>
                <w:rFonts w:ascii="Times New Roman" w:eastAsia="標楷體" w:hAnsi="Times New Roman" w:cs="Times New Roman"/>
                <w:color w:val="000000" w:themeColor="text1"/>
                <w:sz w:val="22"/>
              </w:rPr>
              <w:t>頁）（正本）</w:t>
            </w:r>
          </w:p>
          <w:p w14:paraId="59166606" w14:textId="77777777" w:rsidR="005F0174" w:rsidRPr="009B377C" w:rsidRDefault="005F0174" w:rsidP="003316B0">
            <w:pPr>
              <w:pStyle w:val="a3"/>
              <w:numPr>
                <w:ilvl w:val="1"/>
                <w:numId w:val="15"/>
              </w:numPr>
              <w:tabs>
                <w:tab w:val="left" w:pos="180"/>
              </w:tabs>
              <w:adjustRightInd w:val="0"/>
              <w:snapToGrid w:val="0"/>
              <w:spacing w:line="300" w:lineRule="exact"/>
              <w:ind w:leftChars="0" w:left="289" w:firstLine="0"/>
              <w:jc w:val="both"/>
              <w:rPr>
                <w:rFonts w:ascii="Times New Roman" w:eastAsia="標楷體" w:hAnsi="Times New Roman" w:cs="Times New Roman"/>
                <w:color w:val="000000" w:themeColor="text1"/>
                <w:sz w:val="22"/>
              </w:rPr>
            </w:pPr>
            <w:r w:rsidRPr="009B377C">
              <w:rPr>
                <w:rFonts w:ascii="Times New Roman" w:eastAsia="標楷體" w:hAnsi="Times New Roman" w:cs="Times New Roman"/>
                <w:color w:val="000000" w:themeColor="text1"/>
                <w:sz w:val="22"/>
              </w:rPr>
              <w:t>附件二</w:t>
            </w:r>
            <w:r w:rsidRPr="009B377C">
              <w:rPr>
                <w:rFonts w:ascii="Times New Roman" w:eastAsia="標楷體" w:hAnsi="Times New Roman" w:cs="Times New Roman"/>
                <w:color w:val="000000" w:themeColor="text1"/>
                <w:sz w:val="22"/>
              </w:rPr>
              <w:t xml:space="preserve">  </w:t>
            </w:r>
            <w:r w:rsidRPr="009B377C">
              <w:rPr>
                <w:rFonts w:ascii="Times New Roman" w:eastAsia="標楷體" w:hAnsi="Times New Roman" w:cs="Times New Roman"/>
                <w:color w:val="000000" w:themeColor="text1"/>
                <w:sz w:val="22"/>
              </w:rPr>
              <w:t>作品提案表</w:t>
            </w:r>
            <w:r w:rsidRPr="009B377C">
              <w:rPr>
                <w:rFonts w:ascii="Times New Roman" w:eastAsia="標楷體" w:hAnsi="Times New Roman" w:cs="Times New Roman"/>
                <w:color w:val="000000" w:themeColor="text1"/>
                <w:sz w:val="22"/>
              </w:rPr>
              <w:t>1</w:t>
            </w:r>
            <w:r w:rsidRPr="009B377C">
              <w:rPr>
                <w:rFonts w:ascii="Times New Roman" w:eastAsia="標楷體" w:hAnsi="Times New Roman" w:cs="Times New Roman"/>
                <w:color w:val="000000" w:themeColor="text1"/>
                <w:sz w:val="22"/>
              </w:rPr>
              <w:t>份（共</w:t>
            </w:r>
            <w:r w:rsidRPr="009B377C">
              <w:rPr>
                <w:rFonts w:ascii="Times New Roman" w:eastAsia="標楷體" w:hAnsi="Times New Roman" w:cs="Times New Roman"/>
                <w:color w:val="000000" w:themeColor="text1"/>
                <w:sz w:val="22"/>
              </w:rPr>
              <w:t>5~6</w:t>
            </w:r>
            <w:r w:rsidRPr="009B377C">
              <w:rPr>
                <w:rFonts w:ascii="Times New Roman" w:eastAsia="標楷體" w:hAnsi="Times New Roman" w:cs="Times New Roman"/>
                <w:color w:val="000000" w:themeColor="text1"/>
                <w:sz w:val="22"/>
              </w:rPr>
              <w:t>頁）（正本）</w:t>
            </w:r>
          </w:p>
          <w:p w14:paraId="4B54ECAA" w14:textId="77777777" w:rsidR="005F0174" w:rsidRPr="009B377C" w:rsidRDefault="005F0174" w:rsidP="003316B0">
            <w:pPr>
              <w:pStyle w:val="a3"/>
              <w:numPr>
                <w:ilvl w:val="1"/>
                <w:numId w:val="15"/>
              </w:numPr>
              <w:tabs>
                <w:tab w:val="left" w:pos="180"/>
              </w:tabs>
              <w:adjustRightInd w:val="0"/>
              <w:snapToGrid w:val="0"/>
              <w:spacing w:line="300" w:lineRule="exact"/>
              <w:ind w:leftChars="0" w:left="289" w:firstLine="0"/>
              <w:jc w:val="both"/>
              <w:rPr>
                <w:rFonts w:ascii="Times New Roman" w:eastAsia="標楷體" w:hAnsi="Times New Roman" w:cs="Times New Roman"/>
                <w:color w:val="000000" w:themeColor="text1"/>
                <w:sz w:val="22"/>
              </w:rPr>
            </w:pPr>
            <w:r w:rsidRPr="009B377C">
              <w:rPr>
                <w:rFonts w:ascii="Times New Roman" w:eastAsia="標楷體" w:hAnsi="Times New Roman" w:cs="Times New Roman"/>
                <w:color w:val="000000" w:themeColor="text1"/>
                <w:sz w:val="22"/>
              </w:rPr>
              <w:t>附件三</w:t>
            </w:r>
            <w:r w:rsidRPr="009B377C">
              <w:rPr>
                <w:rFonts w:ascii="Times New Roman" w:eastAsia="標楷體" w:hAnsi="Times New Roman" w:cs="Times New Roman"/>
                <w:color w:val="000000" w:themeColor="text1"/>
                <w:sz w:val="22"/>
              </w:rPr>
              <w:t xml:space="preserve">  </w:t>
            </w:r>
            <w:r w:rsidRPr="009B377C">
              <w:rPr>
                <w:rFonts w:ascii="Times New Roman" w:eastAsia="標楷體" w:hAnsi="Times New Roman" w:cs="Times New Roman"/>
                <w:color w:val="000000" w:themeColor="text1"/>
                <w:sz w:val="22"/>
              </w:rPr>
              <w:t>授權同意書</w:t>
            </w:r>
            <w:r w:rsidRPr="009B377C">
              <w:rPr>
                <w:rFonts w:ascii="Times New Roman" w:eastAsia="標楷體" w:hAnsi="Times New Roman" w:cs="Times New Roman"/>
                <w:color w:val="000000" w:themeColor="text1"/>
                <w:sz w:val="22"/>
              </w:rPr>
              <w:t>1</w:t>
            </w:r>
            <w:r w:rsidRPr="009B377C">
              <w:rPr>
                <w:rFonts w:ascii="Times New Roman" w:eastAsia="標楷體" w:hAnsi="Times New Roman" w:cs="Times New Roman"/>
                <w:color w:val="000000" w:themeColor="text1"/>
                <w:sz w:val="22"/>
              </w:rPr>
              <w:t>份（正本）</w:t>
            </w:r>
          </w:p>
          <w:p w14:paraId="14081299" w14:textId="77777777" w:rsidR="005F0174" w:rsidRPr="009B377C" w:rsidRDefault="005F0174" w:rsidP="003316B0">
            <w:pPr>
              <w:pStyle w:val="a3"/>
              <w:numPr>
                <w:ilvl w:val="1"/>
                <w:numId w:val="15"/>
              </w:numPr>
              <w:tabs>
                <w:tab w:val="left" w:pos="180"/>
              </w:tabs>
              <w:adjustRightInd w:val="0"/>
              <w:snapToGrid w:val="0"/>
              <w:spacing w:line="300" w:lineRule="exact"/>
              <w:ind w:leftChars="0" w:left="289" w:firstLine="0"/>
              <w:jc w:val="both"/>
              <w:rPr>
                <w:rFonts w:ascii="Times New Roman" w:eastAsia="標楷體" w:hAnsi="Times New Roman" w:cs="Times New Roman"/>
                <w:color w:val="000000" w:themeColor="text1"/>
                <w:sz w:val="22"/>
              </w:rPr>
            </w:pPr>
            <w:r w:rsidRPr="009B377C">
              <w:rPr>
                <w:rFonts w:ascii="Times New Roman" w:eastAsia="標楷體" w:hAnsi="Times New Roman" w:cs="Times New Roman"/>
                <w:color w:val="000000" w:themeColor="text1"/>
                <w:sz w:val="22"/>
              </w:rPr>
              <w:t>附件四</w:t>
            </w:r>
            <w:r w:rsidRPr="009B377C">
              <w:rPr>
                <w:rFonts w:ascii="Times New Roman" w:eastAsia="標楷體" w:hAnsi="Times New Roman" w:cs="Times New Roman"/>
                <w:color w:val="000000" w:themeColor="text1"/>
                <w:sz w:val="22"/>
              </w:rPr>
              <w:t xml:space="preserve">  </w:t>
            </w:r>
            <w:r w:rsidRPr="009B377C">
              <w:rPr>
                <w:rFonts w:ascii="Times New Roman" w:eastAsia="標楷體" w:hAnsi="Times New Roman" w:cs="Times New Roman"/>
                <w:color w:val="000000" w:themeColor="text1"/>
                <w:sz w:val="22"/>
              </w:rPr>
              <w:t>履行個資法第</w:t>
            </w:r>
            <w:r w:rsidRPr="009B377C">
              <w:rPr>
                <w:rFonts w:ascii="Times New Roman" w:eastAsia="標楷體" w:hAnsi="Times New Roman" w:cs="Times New Roman"/>
                <w:color w:val="000000" w:themeColor="text1"/>
                <w:sz w:val="22"/>
              </w:rPr>
              <w:t>8</w:t>
            </w:r>
            <w:r w:rsidRPr="009B377C">
              <w:rPr>
                <w:rFonts w:ascii="Times New Roman" w:eastAsia="標楷體" w:hAnsi="Times New Roman" w:cs="Times New Roman"/>
                <w:color w:val="000000" w:themeColor="text1"/>
                <w:sz w:val="22"/>
              </w:rPr>
              <w:t>條告知義務聲明（正本）</w:t>
            </w:r>
          </w:p>
          <w:p w14:paraId="14BE2D15" w14:textId="0AC59D4B" w:rsidR="005F0174" w:rsidRPr="009B377C" w:rsidRDefault="005F0174" w:rsidP="00A87F5C">
            <w:pPr>
              <w:pStyle w:val="a3"/>
              <w:numPr>
                <w:ilvl w:val="1"/>
                <w:numId w:val="15"/>
              </w:numPr>
              <w:tabs>
                <w:tab w:val="left" w:pos="993"/>
              </w:tabs>
              <w:adjustRightInd w:val="0"/>
              <w:snapToGrid w:val="0"/>
              <w:spacing w:line="300" w:lineRule="exact"/>
              <w:ind w:leftChars="0" w:rightChars="177" w:right="425"/>
              <w:jc w:val="both"/>
              <w:rPr>
                <w:rFonts w:ascii="Times New Roman" w:eastAsia="標楷體" w:hAnsi="Times New Roman" w:cs="Times New Roman"/>
                <w:color w:val="000000" w:themeColor="text1"/>
                <w:sz w:val="22"/>
              </w:rPr>
            </w:pPr>
            <w:r w:rsidRPr="009B377C">
              <w:rPr>
                <w:rFonts w:ascii="Times New Roman" w:eastAsia="標楷體" w:hAnsi="Times New Roman" w:cs="Times New Roman"/>
                <w:color w:val="000000" w:themeColor="text1"/>
                <w:sz w:val="22"/>
              </w:rPr>
              <w:t>附件一及二</w:t>
            </w:r>
            <w:r w:rsidRPr="009B377C">
              <w:rPr>
                <w:rFonts w:ascii="Times New Roman" w:eastAsia="標楷體" w:hAnsi="Times New Roman" w:cs="Times New Roman"/>
                <w:color w:val="000000" w:themeColor="text1"/>
                <w:sz w:val="22"/>
              </w:rPr>
              <w:t xml:space="preserve"> </w:t>
            </w:r>
            <w:r w:rsidRPr="009B377C">
              <w:rPr>
                <w:rFonts w:ascii="Times New Roman" w:eastAsia="標楷體" w:hAnsi="Times New Roman" w:cs="Times New Roman"/>
                <w:color w:val="000000" w:themeColor="text1"/>
                <w:sz w:val="22"/>
              </w:rPr>
              <w:t>（電子檔檔名為：</w:t>
            </w:r>
            <w:r w:rsidR="003316B0" w:rsidRPr="003316B0">
              <w:rPr>
                <w:rFonts w:ascii="Times New Roman" w:eastAsia="標楷體" w:hAnsi="Times New Roman" w:cs="Times New Roman" w:hint="eastAsia"/>
                <w:b/>
                <w:color w:val="000000" w:themeColor="text1"/>
                <w:sz w:val="22"/>
              </w:rPr>
              <w:t>202</w:t>
            </w:r>
            <w:r w:rsidR="003600CC">
              <w:rPr>
                <w:rFonts w:ascii="Times New Roman" w:eastAsia="標楷體" w:hAnsi="Times New Roman" w:cs="Times New Roman"/>
                <w:b/>
                <w:color w:val="000000" w:themeColor="text1"/>
                <w:sz w:val="22"/>
              </w:rPr>
              <w:t>2</w:t>
            </w:r>
            <w:r w:rsidR="003316B0" w:rsidRPr="003316B0">
              <w:rPr>
                <w:rFonts w:ascii="Times New Roman" w:eastAsia="標楷體" w:hAnsi="Times New Roman" w:cs="Times New Roman" w:hint="eastAsia"/>
                <w:b/>
                <w:color w:val="000000" w:themeColor="text1"/>
                <w:sz w:val="22"/>
              </w:rPr>
              <w:t>全家料理王競賽報名表</w:t>
            </w:r>
            <w:r w:rsidR="003316B0" w:rsidRPr="003316B0">
              <w:rPr>
                <w:rFonts w:ascii="Times New Roman" w:eastAsia="標楷體" w:hAnsi="Times New Roman" w:cs="Times New Roman" w:hint="eastAsia"/>
                <w:b/>
                <w:color w:val="000000" w:themeColor="text1"/>
                <w:sz w:val="22"/>
              </w:rPr>
              <w:t>_</w:t>
            </w:r>
            <w:r w:rsidR="003316B0" w:rsidRPr="003316B0">
              <w:rPr>
                <w:rFonts w:ascii="Times New Roman" w:eastAsia="標楷體" w:hAnsi="Times New Roman" w:cs="Times New Roman" w:hint="eastAsia"/>
                <w:b/>
                <w:color w:val="000000" w:themeColor="text1"/>
                <w:sz w:val="22"/>
              </w:rPr>
              <w:t>參賽隊伍名稱、</w:t>
            </w:r>
            <w:r w:rsidR="00D1549B">
              <w:rPr>
                <w:rFonts w:ascii="Times New Roman" w:eastAsia="標楷體" w:hAnsi="Times New Roman" w:cs="Times New Roman" w:hint="eastAsia"/>
                <w:b/>
                <w:color w:val="000000" w:themeColor="text1"/>
                <w:sz w:val="22"/>
              </w:rPr>
              <w:t>2022</w:t>
            </w:r>
            <w:r w:rsidR="003316B0">
              <w:rPr>
                <w:rFonts w:ascii="Times New Roman" w:eastAsia="標楷體" w:hAnsi="Times New Roman" w:cs="Times New Roman" w:hint="eastAsia"/>
                <w:b/>
                <w:color w:val="000000" w:themeColor="text1"/>
                <w:sz w:val="22"/>
              </w:rPr>
              <w:t>全家料理王</w:t>
            </w:r>
            <w:r w:rsidR="003316B0" w:rsidRPr="003316B0">
              <w:rPr>
                <w:rFonts w:ascii="Times New Roman" w:eastAsia="標楷體" w:hAnsi="Times New Roman" w:cs="Times New Roman" w:hint="eastAsia"/>
                <w:b/>
                <w:color w:val="000000" w:themeColor="text1"/>
                <w:sz w:val="22"/>
              </w:rPr>
              <w:t>作品提案表</w:t>
            </w:r>
            <w:r w:rsidR="003316B0" w:rsidRPr="003316B0">
              <w:rPr>
                <w:rFonts w:ascii="Times New Roman" w:eastAsia="標楷體" w:hAnsi="Times New Roman" w:cs="Times New Roman" w:hint="eastAsia"/>
                <w:b/>
                <w:color w:val="000000" w:themeColor="text1"/>
                <w:sz w:val="22"/>
              </w:rPr>
              <w:t>_</w:t>
            </w:r>
            <w:r w:rsidR="003316B0" w:rsidRPr="003316B0">
              <w:rPr>
                <w:rFonts w:ascii="Times New Roman" w:eastAsia="標楷體" w:hAnsi="Times New Roman" w:cs="Times New Roman" w:hint="eastAsia"/>
                <w:b/>
                <w:color w:val="000000" w:themeColor="text1"/>
                <w:sz w:val="22"/>
              </w:rPr>
              <w:t>參賽隊伍名稱</w:t>
            </w:r>
            <w:r w:rsidR="003316B0" w:rsidRPr="003316B0">
              <w:rPr>
                <w:rFonts w:ascii="Times New Roman" w:eastAsia="標楷體" w:hAnsi="Times New Roman" w:cs="Times New Roman"/>
                <w:sz w:val="22"/>
              </w:rPr>
              <w:t>已</w:t>
            </w:r>
            <w:r w:rsidR="003316B0" w:rsidRPr="003316B0">
              <w:rPr>
                <w:rFonts w:ascii="Times New Roman" w:eastAsia="標楷體" w:hAnsi="Times New Roman" w:cs="Times New Roman" w:hint="eastAsia"/>
                <w:sz w:val="22"/>
              </w:rPr>
              <w:t>上傳</w:t>
            </w:r>
            <w:r w:rsidR="003316B0" w:rsidRPr="003316B0">
              <w:rPr>
                <w:rFonts w:ascii="Times New Roman" w:eastAsia="標楷體" w:hAnsi="Times New Roman" w:cs="Times New Roman"/>
                <w:sz w:val="22"/>
              </w:rPr>
              <w:t>至</w:t>
            </w:r>
            <w:hyperlink r:id="rId20" w:history="1">
              <w:r w:rsidR="00A87F5C" w:rsidRPr="00A87F5C">
                <w:rPr>
                  <w:rStyle w:val="a6"/>
                  <w:rFonts w:ascii="Times New Roman" w:hAnsi="Times New Roman" w:cs="Times New Roman"/>
                </w:rPr>
                <w:t>https://driveuploader.com/upload/ZyCo0BWlye/</w:t>
              </w:r>
            </w:hyperlink>
            <w:r w:rsidR="003316B0">
              <w:rPr>
                <w:rFonts w:ascii="Times New Roman" w:eastAsia="標楷體" w:hAnsi="Times New Roman" w:cs="Times New Roman" w:hint="eastAsia"/>
                <w:sz w:val="22"/>
              </w:rPr>
              <w:t>）</w:t>
            </w:r>
          </w:p>
          <w:p w14:paraId="5ED44CA1" w14:textId="29373802" w:rsidR="005F0174" w:rsidRPr="009B377C" w:rsidRDefault="005F0174" w:rsidP="003316B0">
            <w:pPr>
              <w:pStyle w:val="a3"/>
              <w:numPr>
                <w:ilvl w:val="1"/>
                <w:numId w:val="15"/>
              </w:numPr>
              <w:tabs>
                <w:tab w:val="left" w:pos="851"/>
              </w:tabs>
              <w:adjustRightInd w:val="0"/>
              <w:snapToGrid w:val="0"/>
              <w:spacing w:line="300" w:lineRule="exact"/>
              <w:ind w:leftChars="120" w:left="849" w:rightChars="118" w:right="283" w:hangingChars="255" w:hanging="561"/>
              <w:jc w:val="both"/>
              <w:rPr>
                <w:rFonts w:ascii="Times New Roman" w:eastAsia="標楷體" w:hAnsi="Times New Roman" w:cs="Times New Roman"/>
                <w:color w:val="000000" w:themeColor="text1"/>
                <w:sz w:val="22"/>
              </w:rPr>
            </w:pPr>
            <w:r w:rsidRPr="009B377C">
              <w:rPr>
                <w:rFonts w:ascii="Times New Roman" w:eastAsia="標楷體" w:hAnsi="Times New Roman" w:cs="Times New Roman"/>
                <w:color w:val="000000" w:themeColor="text1"/>
                <w:sz w:val="22"/>
              </w:rPr>
              <w:t>本人已確定資料全數繳齊及正確無誤並同意遵守競賽各項規定，參賽作品皆由選手獨立完成，若經查資料不符或未齊全，視同放棄且絕無異議。</w:t>
            </w:r>
            <w:r w:rsidRPr="009B377C">
              <w:rPr>
                <w:rFonts w:ascii="Times New Roman" w:eastAsia="標楷體" w:hAnsi="Times New Roman" w:cs="Times New Roman"/>
                <w:color w:val="000000" w:themeColor="text1"/>
              </w:rPr>
              <w:t xml:space="preserve"> </w:t>
            </w:r>
          </w:p>
          <w:p w14:paraId="118C99B4" w14:textId="77777777" w:rsidR="005F0174" w:rsidRPr="009B377C" w:rsidRDefault="005F0174" w:rsidP="003316B0">
            <w:pPr>
              <w:pStyle w:val="Default"/>
              <w:kinsoku w:val="0"/>
              <w:overflowPunct w:val="0"/>
              <w:spacing w:line="440" w:lineRule="exact"/>
              <w:rPr>
                <w:rFonts w:ascii="Times New Roman" w:hAnsi="Times New Roman" w:cs="Times New Roman"/>
                <w:color w:val="000000" w:themeColor="text1"/>
                <w:kern w:val="2"/>
              </w:rPr>
            </w:pPr>
            <w:r w:rsidRPr="009B377C">
              <w:rPr>
                <w:rFonts w:ascii="Times New Roman" w:hAnsi="Times New Roman" w:cs="Times New Roman"/>
                <w:color w:val="000000" w:themeColor="text1"/>
                <w:kern w:val="2"/>
              </w:rPr>
              <w:t xml:space="preserve">      </w:t>
            </w:r>
            <w:r w:rsidRPr="009B377C">
              <w:rPr>
                <w:rFonts w:ascii="Times New Roman" w:hAnsi="Times New Roman" w:cs="Times New Roman"/>
                <w:color w:val="000000" w:themeColor="text1"/>
                <w:kern w:val="2"/>
              </w:rPr>
              <w:t>隊長親筆簽名：</w:t>
            </w:r>
            <w:r w:rsidRPr="009B377C">
              <w:rPr>
                <w:rFonts w:ascii="Times New Roman" w:hAnsi="Times New Roman" w:cs="Times New Roman"/>
                <w:color w:val="000000" w:themeColor="text1"/>
                <w:kern w:val="2"/>
                <w:u w:val="single"/>
              </w:rPr>
              <w:t>______________________</w:t>
            </w:r>
            <w:r w:rsidRPr="009B377C">
              <w:rPr>
                <w:rFonts w:ascii="Times New Roman" w:hAnsi="Times New Roman" w:cs="Times New Roman"/>
                <w:color w:val="000000" w:themeColor="text1"/>
                <w:kern w:val="2"/>
              </w:rPr>
              <w:t xml:space="preserve"> </w:t>
            </w:r>
          </w:p>
          <w:p w14:paraId="59F1405E" w14:textId="77777777" w:rsidR="005F0174" w:rsidRPr="009B377C" w:rsidRDefault="005F0174" w:rsidP="003316B0">
            <w:pPr>
              <w:pStyle w:val="Default"/>
              <w:kinsoku w:val="0"/>
              <w:overflowPunct w:val="0"/>
              <w:spacing w:line="440" w:lineRule="exact"/>
              <w:ind w:firstLineChars="300" w:firstLine="720"/>
              <w:rPr>
                <w:rFonts w:ascii="Times New Roman" w:hAnsi="Times New Roman" w:cs="Times New Roman"/>
                <w:color w:val="000000" w:themeColor="text1"/>
                <w:kern w:val="2"/>
              </w:rPr>
            </w:pPr>
            <w:r w:rsidRPr="009B377C">
              <w:rPr>
                <w:rFonts w:ascii="Times New Roman" w:hAnsi="Times New Roman" w:cs="Times New Roman"/>
                <w:color w:val="000000" w:themeColor="text1"/>
                <w:kern w:val="2"/>
              </w:rPr>
              <w:t>隊員親筆簽名：</w:t>
            </w:r>
            <w:r w:rsidRPr="009B377C">
              <w:rPr>
                <w:rFonts w:ascii="Times New Roman" w:hAnsi="Times New Roman" w:cs="Times New Roman"/>
                <w:color w:val="000000" w:themeColor="text1"/>
                <w:kern w:val="2"/>
                <w:u w:val="single"/>
              </w:rPr>
              <w:t>______________________</w:t>
            </w:r>
          </w:p>
          <w:p w14:paraId="173F35E9" w14:textId="77777777" w:rsidR="005F0174" w:rsidRPr="009B377C" w:rsidRDefault="005F0174" w:rsidP="003316B0">
            <w:pPr>
              <w:pStyle w:val="Default"/>
              <w:kinsoku w:val="0"/>
              <w:overflowPunct w:val="0"/>
              <w:spacing w:line="440" w:lineRule="exact"/>
              <w:ind w:firstLineChars="300" w:firstLine="720"/>
              <w:rPr>
                <w:rFonts w:ascii="Times New Roman" w:hAnsi="Times New Roman" w:cs="Times New Roman"/>
                <w:color w:val="000000" w:themeColor="text1"/>
                <w:kern w:val="2"/>
              </w:rPr>
            </w:pPr>
            <w:r w:rsidRPr="009B377C">
              <w:rPr>
                <w:rFonts w:ascii="Times New Roman" w:hAnsi="Times New Roman" w:cs="Times New Roman"/>
                <w:color w:val="000000" w:themeColor="text1"/>
                <w:kern w:val="2"/>
              </w:rPr>
              <w:t>隊員親筆簽名：</w:t>
            </w:r>
            <w:r w:rsidRPr="009B377C">
              <w:rPr>
                <w:rFonts w:ascii="Times New Roman" w:hAnsi="Times New Roman" w:cs="Times New Roman"/>
                <w:color w:val="000000" w:themeColor="text1"/>
                <w:kern w:val="2"/>
                <w:u w:val="single"/>
              </w:rPr>
              <w:t>______________________</w:t>
            </w:r>
          </w:p>
          <w:p w14:paraId="6F03E45D" w14:textId="69BED4AA" w:rsidR="005F0174" w:rsidRPr="009B377C" w:rsidRDefault="005F0174" w:rsidP="003316B0">
            <w:pPr>
              <w:pStyle w:val="Standard"/>
              <w:kinsoku w:val="0"/>
              <w:overflowPunct w:val="0"/>
              <w:autoSpaceDE w:val="0"/>
              <w:rPr>
                <w:rFonts w:eastAsia="標楷體"/>
                <w:color w:val="000000" w:themeColor="text1"/>
              </w:rPr>
            </w:pPr>
            <w:r w:rsidRPr="009B377C">
              <w:rPr>
                <w:rFonts w:eastAsia="標楷體"/>
                <w:color w:val="000000" w:themeColor="text1"/>
                <w:kern w:val="2"/>
              </w:rPr>
              <w:t xml:space="preserve">                 </w:t>
            </w:r>
            <w:r w:rsidRPr="009B377C">
              <w:rPr>
                <w:rFonts w:eastAsia="標楷體"/>
                <w:color w:val="000000" w:themeColor="text1"/>
                <w:kern w:val="2"/>
              </w:rPr>
              <w:t>中華民國</w:t>
            </w:r>
            <w:r w:rsidR="003316B0">
              <w:rPr>
                <w:rFonts w:eastAsia="標楷體"/>
                <w:color w:val="000000" w:themeColor="text1"/>
                <w:kern w:val="2"/>
              </w:rPr>
              <w:t xml:space="preserve"> 1</w:t>
            </w:r>
            <w:r w:rsidR="003316B0">
              <w:rPr>
                <w:rFonts w:eastAsia="標楷體" w:hint="eastAsia"/>
                <w:color w:val="000000" w:themeColor="text1"/>
                <w:kern w:val="2"/>
              </w:rPr>
              <w:t>1</w:t>
            </w:r>
            <w:r w:rsidR="003600CC">
              <w:rPr>
                <w:rFonts w:eastAsia="標楷體"/>
                <w:color w:val="000000" w:themeColor="text1"/>
                <w:kern w:val="2"/>
              </w:rPr>
              <w:t>1</w:t>
            </w:r>
            <w:r w:rsidRPr="009B377C">
              <w:rPr>
                <w:rFonts w:eastAsia="標楷體"/>
                <w:color w:val="000000" w:themeColor="text1"/>
                <w:kern w:val="2"/>
              </w:rPr>
              <w:t>年＿＿月＿＿日</w:t>
            </w:r>
          </w:p>
        </w:tc>
        <w:tc>
          <w:tcPr>
            <w:tcW w:w="1506" w:type="pct"/>
            <w:gridSpan w:val="2"/>
          </w:tcPr>
          <w:p w14:paraId="035CB0E3" w14:textId="77777777" w:rsidR="005F0174" w:rsidRPr="009B377C" w:rsidRDefault="005F0174" w:rsidP="003316B0">
            <w:pPr>
              <w:pStyle w:val="Default"/>
              <w:kinsoku w:val="0"/>
              <w:overflowPunct w:val="0"/>
              <w:spacing w:line="440" w:lineRule="exact"/>
              <w:rPr>
                <w:rFonts w:ascii="Times New Roman" w:hAnsi="Times New Roman" w:cs="Times New Roman"/>
                <w:color w:val="000000" w:themeColor="text1"/>
                <w:kern w:val="2"/>
                <w:sz w:val="26"/>
                <w:szCs w:val="26"/>
              </w:rPr>
            </w:pPr>
            <w:r w:rsidRPr="009B377C">
              <w:rPr>
                <w:rFonts w:ascii="Times New Roman" w:hAnsi="Times New Roman" w:cs="Times New Roman"/>
                <w:color w:val="000000" w:themeColor="text1"/>
                <w:kern w:val="2"/>
                <w:sz w:val="26"/>
                <w:szCs w:val="26"/>
              </w:rPr>
              <w:t>本封袋請以掛號、限時掛號、快遞或宅急便寄發，若有遺失或延誤，而致無法報名，由參賽者自行負責。</w:t>
            </w:r>
            <w:r w:rsidRPr="009B377C">
              <w:rPr>
                <w:rFonts w:ascii="Times New Roman" w:hAnsi="Times New Roman" w:cs="Times New Roman"/>
                <w:color w:val="000000" w:themeColor="text1"/>
                <w:kern w:val="2"/>
                <w:sz w:val="26"/>
                <w:szCs w:val="26"/>
              </w:rPr>
              <w:t xml:space="preserve"> </w:t>
            </w:r>
          </w:p>
          <w:p w14:paraId="15FA9390" w14:textId="77777777" w:rsidR="005F0174" w:rsidRPr="009B377C" w:rsidRDefault="005F0174" w:rsidP="003316B0">
            <w:pPr>
              <w:pStyle w:val="Standard"/>
              <w:kinsoku w:val="0"/>
              <w:overflowPunct w:val="0"/>
              <w:autoSpaceDE w:val="0"/>
              <w:rPr>
                <w:rFonts w:eastAsia="標楷體"/>
                <w:color w:val="000000" w:themeColor="text1"/>
              </w:rPr>
            </w:pPr>
          </w:p>
        </w:tc>
      </w:tr>
      <w:tr w:rsidR="005F0174" w:rsidRPr="009B377C" w14:paraId="4DD49427" w14:textId="77777777" w:rsidTr="003316B0">
        <w:trPr>
          <w:trHeight w:val="238"/>
        </w:trPr>
        <w:tc>
          <w:tcPr>
            <w:tcW w:w="5000" w:type="pct"/>
            <w:gridSpan w:val="3"/>
            <w:tcMar>
              <w:top w:w="0" w:type="dxa"/>
              <w:left w:w="0" w:type="dxa"/>
              <w:bottom w:w="0" w:type="dxa"/>
              <w:right w:w="0" w:type="dxa"/>
            </w:tcMar>
            <w:vAlign w:val="center"/>
          </w:tcPr>
          <w:p w14:paraId="7C9DD3D5" w14:textId="77777777" w:rsidR="005F0174" w:rsidRPr="009B377C" w:rsidRDefault="005F0174" w:rsidP="003316B0">
            <w:pPr>
              <w:pStyle w:val="Default"/>
              <w:kinsoku w:val="0"/>
              <w:overflowPunct w:val="0"/>
              <w:jc w:val="both"/>
              <w:rPr>
                <w:rFonts w:ascii="Times New Roman" w:hAnsi="Times New Roman" w:cs="Times New Roman"/>
                <w:color w:val="000000" w:themeColor="text1"/>
                <w:kern w:val="2"/>
                <w:sz w:val="26"/>
                <w:szCs w:val="26"/>
              </w:rPr>
            </w:pPr>
            <w:r w:rsidRPr="009B377C">
              <w:rPr>
                <w:rFonts w:ascii="Times New Roman" w:hAnsi="Times New Roman" w:cs="Times New Roman"/>
                <w:color w:val="000000" w:themeColor="text1"/>
                <w:kern w:val="2"/>
                <w:sz w:val="26"/>
                <w:szCs w:val="26"/>
              </w:rPr>
              <w:t>上列各件請依順序，由上而下整理齊全，請勿摺疊，平放裝入封袋內。</w:t>
            </w:r>
          </w:p>
        </w:tc>
      </w:tr>
    </w:tbl>
    <w:p w14:paraId="6F448D15" w14:textId="77777777" w:rsidR="005F0174" w:rsidRPr="009B377C" w:rsidRDefault="005F0174" w:rsidP="009B377C">
      <w:pPr>
        <w:tabs>
          <w:tab w:val="left" w:pos="180"/>
        </w:tabs>
        <w:adjustRightInd w:val="0"/>
        <w:snapToGrid w:val="0"/>
        <w:spacing w:before="240" w:line="400" w:lineRule="exact"/>
        <w:jc w:val="both"/>
        <w:rPr>
          <w:rFonts w:ascii="Times New Roman" w:eastAsia="標楷體" w:hAnsi="Times New Roman" w:cs="Times New Roman"/>
          <w:color w:val="000000" w:themeColor="text1"/>
          <w:szCs w:val="24"/>
        </w:rPr>
      </w:pPr>
    </w:p>
    <w:p w14:paraId="7FEA14EA" w14:textId="77777777" w:rsidR="005F0174" w:rsidRPr="009B377C" w:rsidRDefault="005F0174" w:rsidP="009B377C">
      <w:pPr>
        <w:tabs>
          <w:tab w:val="left" w:pos="180"/>
        </w:tabs>
        <w:adjustRightInd w:val="0"/>
        <w:snapToGrid w:val="0"/>
        <w:spacing w:before="240" w:line="400" w:lineRule="exact"/>
        <w:jc w:val="both"/>
        <w:rPr>
          <w:rFonts w:ascii="Times New Roman" w:eastAsia="標楷體" w:hAnsi="Times New Roman" w:cs="Times New Roman"/>
          <w:color w:val="000000" w:themeColor="text1"/>
          <w:szCs w:val="24"/>
        </w:rPr>
      </w:pPr>
    </w:p>
    <w:p w14:paraId="460ED379" w14:textId="77777777" w:rsidR="00E309C7" w:rsidRPr="009B377C" w:rsidRDefault="00E309C7" w:rsidP="009B377C">
      <w:pPr>
        <w:pStyle w:val="Default"/>
        <w:spacing w:before="240"/>
        <w:rPr>
          <w:rFonts w:ascii="Times New Roman" w:hAnsi="Times New Roman" w:cs="Times New Roman"/>
        </w:rPr>
      </w:pPr>
    </w:p>
    <w:sectPr w:rsidR="00E309C7" w:rsidRPr="009B377C" w:rsidSect="002E6A83">
      <w:pgSz w:w="11906" w:h="16838"/>
      <w:pgMar w:top="567" w:right="1133" w:bottom="993"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6E411" w14:textId="77777777" w:rsidR="00FA2019" w:rsidRDefault="00FA2019" w:rsidP="009B77F8">
      <w:r>
        <w:separator/>
      </w:r>
    </w:p>
  </w:endnote>
  <w:endnote w:type="continuationSeparator" w:id="0">
    <w:p w14:paraId="143B506A" w14:textId="77777777" w:rsidR="00FA2019" w:rsidRDefault="00FA2019" w:rsidP="009B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794188"/>
      <w:docPartObj>
        <w:docPartGallery w:val="Page Numbers (Bottom of Page)"/>
        <w:docPartUnique/>
      </w:docPartObj>
    </w:sdtPr>
    <w:sdtEndPr>
      <w:rPr>
        <w:rFonts w:ascii="Times New Roman" w:hAnsi="Times New Roman"/>
      </w:rPr>
    </w:sdtEndPr>
    <w:sdtContent>
      <w:p w14:paraId="4ED20839" w14:textId="29AEF762" w:rsidR="00320754" w:rsidRPr="00AC3CC8" w:rsidRDefault="00320754">
        <w:pPr>
          <w:pStyle w:val="a7"/>
          <w:jc w:val="center"/>
          <w:rPr>
            <w:rFonts w:ascii="Times New Roman" w:hAnsi="Times New Roman"/>
          </w:rPr>
        </w:pPr>
        <w:r w:rsidRPr="00AC3CC8">
          <w:rPr>
            <w:rFonts w:ascii="Times New Roman" w:hAnsi="Times New Roman"/>
          </w:rPr>
          <w:fldChar w:fldCharType="begin"/>
        </w:r>
        <w:r w:rsidRPr="00AC3CC8">
          <w:rPr>
            <w:rFonts w:ascii="Times New Roman" w:hAnsi="Times New Roman"/>
          </w:rPr>
          <w:instrText>PAGE   \* MERGEFORMAT</w:instrText>
        </w:r>
        <w:r w:rsidRPr="00AC3CC8">
          <w:rPr>
            <w:rFonts w:ascii="Times New Roman" w:hAnsi="Times New Roman"/>
          </w:rPr>
          <w:fldChar w:fldCharType="separate"/>
        </w:r>
        <w:r w:rsidR="00AE0772" w:rsidRPr="00AE0772">
          <w:rPr>
            <w:rFonts w:ascii="Times New Roman" w:hAnsi="Times New Roman"/>
            <w:noProof/>
            <w:lang w:val="zh-TW"/>
          </w:rPr>
          <w:t>18</w:t>
        </w:r>
        <w:r w:rsidRPr="00AC3CC8">
          <w:rPr>
            <w:rFonts w:ascii="Times New Roman" w:hAnsi="Times New Roman"/>
          </w:rPr>
          <w:fldChar w:fldCharType="end"/>
        </w:r>
      </w:p>
    </w:sdtContent>
  </w:sdt>
  <w:p w14:paraId="60CA2240" w14:textId="77777777" w:rsidR="00320754" w:rsidRDefault="003207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2DBB5" w14:textId="77777777" w:rsidR="00FA2019" w:rsidRDefault="00FA2019" w:rsidP="009B77F8">
      <w:r>
        <w:separator/>
      </w:r>
    </w:p>
  </w:footnote>
  <w:footnote w:type="continuationSeparator" w:id="0">
    <w:p w14:paraId="5DED2B4F" w14:textId="77777777" w:rsidR="00FA2019" w:rsidRDefault="00FA2019" w:rsidP="009B77F8">
      <w:r>
        <w:continuationSeparator/>
      </w:r>
    </w:p>
  </w:footnote>
  <w:footnote w:id="1">
    <w:p w14:paraId="46477204" w14:textId="37E8D290" w:rsidR="00320754" w:rsidRDefault="00320754" w:rsidP="00941046">
      <w:pPr>
        <w:pStyle w:val="af9"/>
        <w:ind w:leftChars="59" w:left="142" w:rightChars="-82" w:right="-197"/>
      </w:pPr>
      <w:r>
        <w:rPr>
          <w:rStyle w:val="afb"/>
        </w:rPr>
        <w:footnoteRef/>
      </w:r>
      <w:r>
        <w:t xml:space="preserve"> </w:t>
      </w:r>
      <w:r>
        <w:rPr>
          <w:rFonts w:hint="eastAsia"/>
        </w:rPr>
        <w:t>可參考</w:t>
      </w:r>
      <w:r w:rsidRPr="00941046">
        <w:rPr>
          <w:rFonts w:hint="eastAsia"/>
        </w:rPr>
        <w:t>聯合國永續發展目標</w:t>
      </w:r>
      <w:r w:rsidRPr="00941046">
        <w:rPr>
          <w:rFonts w:hint="eastAsia"/>
        </w:rPr>
        <w:t>(SDGs)</w:t>
      </w:r>
      <w:r w:rsidRPr="00941046">
        <w:rPr>
          <w:rFonts w:hint="eastAsia"/>
        </w:rPr>
        <w:t>說明</w:t>
      </w:r>
      <w:r>
        <w:rPr>
          <w:rFonts w:hint="eastAsia"/>
        </w:rPr>
        <w:t>：</w:t>
      </w:r>
      <w:hyperlink r:id="rId1" w:history="1">
        <w:r w:rsidRPr="00941046">
          <w:rPr>
            <w:rStyle w:val="a6"/>
          </w:rPr>
          <w:t>https://www.ait.org.tw/wp-content/uploads/sites/269/un-sdg.pdf</w:t>
        </w:r>
      </w:hyperlink>
    </w:p>
  </w:footnote>
  <w:footnote w:id="2">
    <w:p w14:paraId="2BF5814B" w14:textId="123A3E48" w:rsidR="00320754" w:rsidRDefault="00320754">
      <w:pPr>
        <w:pStyle w:val="af9"/>
      </w:pPr>
      <w:r>
        <w:rPr>
          <w:rStyle w:val="afb"/>
        </w:rPr>
        <w:footnoteRef/>
      </w:r>
      <w:r>
        <w:t xml:space="preserve"> </w:t>
      </w:r>
      <w:r>
        <w:rPr>
          <w:rFonts w:hint="eastAsia"/>
        </w:rPr>
        <w:t>可參考大享食育整理之實際案例：</w:t>
      </w:r>
      <w:hyperlink r:id="rId2" w:history="1">
        <w:r w:rsidRPr="00195512">
          <w:rPr>
            <w:rStyle w:val="a6"/>
          </w:rPr>
          <w:t>https://www.foodiedu.org/projects/sustainable-diet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6E6"/>
    <w:multiLevelType w:val="hybridMultilevel"/>
    <w:tmpl w:val="B4F82526"/>
    <w:lvl w:ilvl="0" w:tplc="DBCA920C">
      <w:start w:val="1"/>
      <w:numFmt w:val="decimal"/>
      <w:lvlText w:val="%1."/>
      <w:lvlJc w:val="left"/>
      <w:pPr>
        <w:ind w:left="360" w:hanging="360"/>
      </w:pPr>
      <w:rPr>
        <w:rFonts w:hint="default"/>
      </w:rPr>
    </w:lvl>
    <w:lvl w:ilvl="1" w:tplc="D7D4740C">
      <w:start w:val="1"/>
      <w:numFmt w:val="decimal"/>
      <w:lvlText w:val="(%2)"/>
      <w:lvlJc w:val="left"/>
      <w:pPr>
        <w:ind w:left="960" w:hanging="480"/>
      </w:pPr>
      <w:rPr>
        <w:rFonts w:hint="eastAsia"/>
        <w:color w:val="auto"/>
      </w:rPr>
    </w:lvl>
    <w:lvl w:ilvl="2" w:tplc="150A832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916FE6"/>
    <w:multiLevelType w:val="hybridMultilevel"/>
    <w:tmpl w:val="3584771E"/>
    <w:lvl w:ilvl="0" w:tplc="01B027FC">
      <w:start w:val="1"/>
      <w:numFmt w:val="taiwaneseCountingThousand"/>
      <w:lvlText w:val="（%1）"/>
      <w:lvlJc w:val="left"/>
      <w:pPr>
        <w:ind w:left="709" w:hanging="720"/>
      </w:pPr>
      <w:rPr>
        <w:rFonts w:hint="default"/>
      </w:rPr>
    </w:lvl>
    <w:lvl w:ilvl="1" w:tplc="66DEF044">
      <w:start w:val="3"/>
      <w:numFmt w:val="bullet"/>
      <w:lvlText w:val="□"/>
      <w:lvlJc w:val="left"/>
      <w:pPr>
        <w:ind w:left="1429" w:hanging="360"/>
      </w:pPr>
      <w:rPr>
        <w:rFonts w:ascii="標楷體" w:eastAsia="標楷體" w:hAnsi="標楷體" w:cs="Times New Roman" w:hint="eastAsia"/>
      </w:rPr>
    </w:lvl>
    <w:lvl w:ilvl="2" w:tplc="5AE0E05C">
      <w:start w:val="1"/>
      <w:numFmt w:val="taiwaneseCountingThousand"/>
      <w:lvlText w:val="%3、"/>
      <w:lvlJc w:val="left"/>
      <w:pPr>
        <w:ind w:left="1999" w:hanging="450"/>
      </w:pPr>
      <w:rPr>
        <w:rFonts w:hint="default"/>
      </w:rPr>
    </w:lvl>
    <w:lvl w:ilvl="3" w:tplc="0409000F" w:tentative="1">
      <w:start w:val="1"/>
      <w:numFmt w:val="decimal"/>
      <w:lvlText w:val="%4."/>
      <w:lvlJc w:val="left"/>
      <w:pPr>
        <w:ind w:left="2509" w:hanging="480"/>
      </w:pPr>
    </w:lvl>
    <w:lvl w:ilvl="4" w:tplc="04090019" w:tentative="1">
      <w:start w:val="1"/>
      <w:numFmt w:val="ideographTraditional"/>
      <w:lvlText w:val="%5、"/>
      <w:lvlJc w:val="left"/>
      <w:pPr>
        <w:ind w:left="2989" w:hanging="480"/>
      </w:pPr>
    </w:lvl>
    <w:lvl w:ilvl="5" w:tplc="0409001B" w:tentative="1">
      <w:start w:val="1"/>
      <w:numFmt w:val="lowerRoman"/>
      <w:lvlText w:val="%6."/>
      <w:lvlJc w:val="right"/>
      <w:pPr>
        <w:ind w:left="3469" w:hanging="480"/>
      </w:pPr>
    </w:lvl>
    <w:lvl w:ilvl="6" w:tplc="0409000F" w:tentative="1">
      <w:start w:val="1"/>
      <w:numFmt w:val="decimal"/>
      <w:lvlText w:val="%7."/>
      <w:lvlJc w:val="left"/>
      <w:pPr>
        <w:ind w:left="3949" w:hanging="480"/>
      </w:pPr>
    </w:lvl>
    <w:lvl w:ilvl="7" w:tplc="04090019" w:tentative="1">
      <w:start w:val="1"/>
      <w:numFmt w:val="ideographTraditional"/>
      <w:lvlText w:val="%8、"/>
      <w:lvlJc w:val="left"/>
      <w:pPr>
        <w:ind w:left="4429" w:hanging="480"/>
      </w:pPr>
    </w:lvl>
    <w:lvl w:ilvl="8" w:tplc="0409001B" w:tentative="1">
      <w:start w:val="1"/>
      <w:numFmt w:val="lowerRoman"/>
      <w:lvlText w:val="%9."/>
      <w:lvlJc w:val="right"/>
      <w:pPr>
        <w:ind w:left="4909" w:hanging="480"/>
      </w:pPr>
    </w:lvl>
  </w:abstractNum>
  <w:abstractNum w:abstractNumId="2" w15:restartNumberingAfterBreak="0">
    <w:nsid w:val="08363471"/>
    <w:multiLevelType w:val="hybridMultilevel"/>
    <w:tmpl w:val="12B65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21FB6"/>
    <w:multiLevelType w:val="hybridMultilevel"/>
    <w:tmpl w:val="5BF08700"/>
    <w:lvl w:ilvl="0" w:tplc="817CFC3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F4EBC"/>
    <w:multiLevelType w:val="hybridMultilevel"/>
    <w:tmpl w:val="802A32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4915A0"/>
    <w:multiLevelType w:val="hybridMultilevel"/>
    <w:tmpl w:val="A80C40CA"/>
    <w:lvl w:ilvl="0" w:tplc="40A0AC7E">
      <w:start w:val="1"/>
      <w:numFmt w:val="decimal"/>
      <w:lvlText w:val="(%1)"/>
      <w:lvlJc w:val="left"/>
      <w:pPr>
        <w:ind w:left="1909" w:hanging="480"/>
      </w:pPr>
      <w:rPr>
        <w:rFonts w:hint="eastAsia"/>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6" w15:restartNumberingAfterBreak="0">
    <w:nsid w:val="1E8B7623"/>
    <w:multiLevelType w:val="hybridMultilevel"/>
    <w:tmpl w:val="A54265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E01472"/>
    <w:multiLevelType w:val="hybridMultilevel"/>
    <w:tmpl w:val="57385B2A"/>
    <w:lvl w:ilvl="0" w:tplc="ED3CB9B0">
      <w:start w:val="1"/>
      <w:numFmt w:val="ideographLegalTraditional"/>
      <w:pStyle w:val="1-"/>
      <w:lvlText w:val="%1、"/>
      <w:lvlJc w:val="left"/>
      <w:pPr>
        <w:ind w:left="764" w:hanging="480"/>
      </w:pPr>
      <w:rPr>
        <w:rFonts w:ascii="標楷體" w:eastAsia="標楷體" w:hAnsi="標楷體"/>
        <w:b/>
        <w:sz w:val="28"/>
        <w:lang w:val="en-US"/>
      </w:rPr>
    </w:lvl>
    <w:lvl w:ilvl="1" w:tplc="AC560E5A">
      <w:start w:val="1"/>
      <w:numFmt w:val="decimal"/>
      <w:lvlText w:val="%2."/>
      <w:lvlJc w:val="left"/>
      <w:pPr>
        <w:ind w:left="906"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906" w:hanging="480"/>
      </w:pPr>
    </w:lvl>
    <w:lvl w:ilvl="4" w:tplc="C61CBABA">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549B3"/>
    <w:multiLevelType w:val="hybridMultilevel"/>
    <w:tmpl w:val="4148E42C"/>
    <w:lvl w:ilvl="0" w:tplc="150A832A">
      <w:start w:val="1"/>
      <w:numFmt w:val="decimal"/>
      <w:lvlText w:val="(%1)"/>
      <w:lvlJc w:val="left"/>
      <w:pPr>
        <w:ind w:left="960" w:hanging="480"/>
      </w:pPr>
      <w:rPr>
        <w:rFonts w:hint="eastAsia"/>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9" w15:restartNumberingAfterBreak="0">
    <w:nsid w:val="300E4898"/>
    <w:multiLevelType w:val="hybridMultilevel"/>
    <w:tmpl w:val="7076E7DE"/>
    <w:lvl w:ilvl="0" w:tplc="DD9416CE">
      <w:start w:val="1"/>
      <w:numFmt w:val="decimal"/>
      <w:lvlText w:val="%1."/>
      <w:lvlJc w:val="left"/>
      <w:pPr>
        <w:tabs>
          <w:tab w:val="num" w:pos="720"/>
        </w:tabs>
        <w:ind w:left="720" w:hanging="360"/>
      </w:pPr>
    </w:lvl>
    <w:lvl w:ilvl="1" w:tplc="3C4C9A5A" w:tentative="1">
      <w:start w:val="1"/>
      <w:numFmt w:val="decimal"/>
      <w:lvlText w:val="%2."/>
      <w:lvlJc w:val="left"/>
      <w:pPr>
        <w:tabs>
          <w:tab w:val="num" w:pos="1440"/>
        </w:tabs>
        <w:ind w:left="1440" w:hanging="360"/>
      </w:pPr>
    </w:lvl>
    <w:lvl w:ilvl="2" w:tplc="F23A569E" w:tentative="1">
      <w:start w:val="1"/>
      <w:numFmt w:val="decimal"/>
      <w:lvlText w:val="%3."/>
      <w:lvlJc w:val="left"/>
      <w:pPr>
        <w:tabs>
          <w:tab w:val="num" w:pos="2160"/>
        </w:tabs>
        <w:ind w:left="2160" w:hanging="360"/>
      </w:pPr>
    </w:lvl>
    <w:lvl w:ilvl="3" w:tplc="6FDA5A98" w:tentative="1">
      <w:start w:val="1"/>
      <w:numFmt w:val="decimal"/>
      <w:lvlText w:val="%4."/>
      <w:lvlJc w:val="left"/>
      <w:pPr>
        <w:tabs>
          <w:tab w:val="num" w:pos="2880"/>
        </w:tabs>
        <w:ind w:left="2880" w:hanging="360"/>
      </w:pPr>
    </w:lvl>
    <w:lvl w:ilvl="4" w:tplc="0EC63274" w:tentative="1">
      <w:start w:val="1"/>
      <w:numFmt w:val="decimal"/>
      <w:lvlText w:val="%5."/>
      <w:lvlJc w:val="left"/>
      <w:pPr>
        <w:tabs>
          <w:tab w:val="num" w:pos="3600"/>
        </w:tabs>
        <w:ind w:left="3600" w:hanging="360"/>
      </w:pPr>
    </w:lvl>
    <w:lvl w:ilvl="5" w:tplc="DC286696" w:tentative="1">
      <w:start w:val="1"/>
      <w:numFmt w:val="decimal"/>
      <w:lvlText w:val="%6."/>
      <w:lvlJc w:val="left"/>
      <w:pPr>
        <w:tabs>
          <w:tab w:val="num" w:pos="4320"/>
        </w:tabs>
        <w:ind w:left="4320" w:hanging="360"/>
      </w:pPr>
    </w:lvl>
    <w:lvl w:ilvl="6" w:tplc="049E5F42" w:tentative="1">
      <w:start w:val="1"/>
      <w:numFmt w:val="decimal"/>
      <w:lvlText w:val="%7."/>
      <w:lvlJc w:val="left"/>
      <w:pPr>
        <w:tabs>
          <w:tab w:val="num" w:pos="5040"/>
        </w:tabs>
        <w:ind w:left="5040" w:hanging="360"/>
      </w:pPr>
    </w:lvl>
    <w:lvl w:ilvl="7" w:tplc="DDB04838" w:tentative="1">
      <w:start w:val="1"/>
      <w:numFmt w:val="decimal"/>
      <w:lvlText w:val="%8."/>
      <w:lvlJc w:val="left"/>
      <w:pPr>
        <w:tabs>
          <w:tab w:val="num" w:pos="5760"/>
        </w:tabs>
        <w:ind w:left="5760" w:hanging="360"/>
      </w:pPr>
    </w:lvl>
    <w:lvl w:ilvl="8" w:tplc="F0E2906C" w:tentative="1">
      <w:start w:val="1"/>
      <w:numFmt w:val="decimal"/>
      <w:lvlText w:val="%9."/>
      <w:lvlJc w:val="left"/>
      <w:pPr>
        <w:tabs>
          <w:tab w:val="num" w:pos="6480"/>
        </w:tabs>
        <w:ind w:left="6480" w:hanging="360"/>
      </w:pPr>
    </w:lvl>
  </w:abstractNum>
  <w:abstractNum w:abstractNumId="10" w15:restartNumberingAfterBreak="0">
    <w:nsid w:val="4AA96726"/>
    <w:multiLevelType w:val="hybridMultilevel"/>
    <w:tmpl w:val="EC80A13A"/>
    <w:lvl w:ilvl="0" w:tplc="DBCA920C">
      <w:start w:val="1"/>
      <w:numFmt w:val="decimal"/>
      <w:lvlText w:val="%1."/>
      <w:lvlJc w:val="left"/>
      <w:pPr>
        <w:ind w:left="360" w:hanging="360"/>
      </w:pPr>
      <w:rPr>
        <w:rFonts w:hint="default"/>
      </w:rPr>
    </w:lvl>
    <w:lvl w:ilvl="1" w:tplc="D7D4740C">
      <w:start w:val="1"/>
      <w:numFmt w:val="decimal"/>
      <w:lvlText w:val="(%2)"/>
      <w:lvlJc w:val="left"/>
      <w:pPr>
        <w:ind w:left="960" w:hanging="480"/>
      </w:pPr>
      <w:rPr>
        <w:rFonts w:hint="eastAsia"/>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6839E0"/>
    <w:multiLevelType w:val="hybridMultilevel"/>
    <w:tmpl w:val="ACB6617C"/>
    <w:lvl w:ilvl="0" w:tplc="9816E936">
      <w:start w:val="1"/>
      <w:numFmt w:val="taiwaneseCountingThousand"/>
      <w:lvlText w:val="%1、"/>
      <w:lvlJc w:val="left"/>
      <w:pPr>
        <w:ind w:left="390" w:hanging="390"/>
      </w:pPr>
      <w:rPr>
        <w:rFonts w:hint="default"/>
      </w:rPr>
    </w:lvl>
    <w:lvl w:ilvl="1" w:tplc="2B9EA92A">
      <w:start w:val="1"/>
      <w:numFmt w:val="decimal"/>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5B2837"/>
    <w:multiLevelType w:val="hybridMultilevel"/>
    <w:tmpl w:val="15D031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1C11CA"/>
    <w:multiLevelType w:val="hybridMultilevel"/>
    <w:tmpl w:val="83582B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691C12"/>
    <w:multiLevelType w:val="hybridMultilevel"/>
    <w:tmpl w:val="83582B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A1538A"/>
    <w:multiLevelType w:val="hybridMultilevel"/>
    <w:tmpl w:val="522E3D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51C2B97"/>
    <w:multiLevelType w:val="hybridMultilevel"/>
    <w:tmpl w:val="FD4E1BF2"/>
    <w:lvl w:ilvl="0" w:tplc="0409000F">
      <w:start w:val="1"/>
      <w:numFmt w:val="decimal"/>
      <w:lvlText w:val="%1."/>
      <w:lvlJc w:val="left"/>
      <w:pPr>
        <w:ind w:left="720" w:hanging="480"/>
      </w:pPr>
    </w:lvl>
    <w:lvl w:ilvl="1" w:tplc="150A832A">
      <w:start w:val="1"/>
      <w:numFmt w:val="decimal"/>
      <w:lvlText w:val="(%2)"/>
      <w:lvlJc w:val="left"/>
      <w:pPr>
        <w:ind w:left="1200" w:hanging="480"/>
      </w:pPr>
      <w:rPr>
        <w:rFonts w:hint="eastAsia"/>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9116EBA"/>
    <w:multiLevelType w:val="hybridMultilevel"/>
    <w:tmpl w:val="49607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5C4AAB"/>
    <w:multiLevelType w:val="hybridMultilevel"/>
    <w:tmpl w:val="FC82A0CC"/>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9" w15:restartNumberingAfterBreak="0">
    <w:nsid w:val="6E6C61C4"/>
    <w:multiLevelType w:val="hybridMultilevel"/>
    <w:tmpl w:val="2028FA8E"/>
    <w:lvl w:ilvl="0" w:tplc="B086AA42">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A7949"/>
    <w:multiLevelType w:val="hybridMultilevel"/>
    <w:tmpl w:val="525C2800"/>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F6E4E3E">
      <w:start w:val="1"/>
      <w:numFmt w:val="decimal"/>
      <w:lvlText w:val="(%3)"/>
      <w:lvlJc w:val="left"/>
      <w:pPr>
        <w:ind w:left="1440" w:hanging="480"/>
      </w:pPr>
      <w:rPr>
        <w:rFonts w:hint="eastAsia"/>
        <w:color w:val="auto"/>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4B4996"/>
    <w:multiLevelType w:val="hybridMultilevel"/>
    <w:tmpl w:val="1A2EC872"/>
    <w:lvl w:ilvl="0" w:tplc="5914A8EA">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77071DDD"/>
    <w:multiLevelType w:val="hybridMultilevel"/>
    <w:tmpl w:val="C826E5A8"/>
    <w:lvl w:ilvl="0" w:tplc="04090015">
      <w:start w:val="1"/>
      <w:numFmt w:val="taiwaneseCountingThousand"/>
      <w:lvlText w:val="%1、"/>
      <w:lvlJc w:val="left"/>
      <w:pPr>
        <w:ind w:left="480" w:hanging="480"/>
      </w:pPr>
      <w:rPr>
        <w:rFonts w:hint="default"/>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D977ED"/>
    <w:multiLevelType w:val="hybridMultilevel"/>
    <w:tmpl w:val="EC80A13A"/>
    <w:lvl w:ilvl="0" w:tplc="DBCA920C">
      <w:start w:val="1"/>
      <w:numFmt w:val="decimal"/>
      <w:lvlText w:val="%1."/>
      <w:lvlJc w:val="left"/>
      <w:pPr>
        <w:ind w:left="360" w:hanging="360"/>
      </w:pPr>
      <w:rPr>
        <w:rFonts w:hint="default"/>
      </w:rPr>
    </w:lvl>
    <w:lvl w:ilvl="1" w:tplc="D7D4740C">
      <w:start w:val="1"/>
      <w:numFmt w:val="decimal"/>
      <w:lvlText w:val="(%2)"/>
      <w:lvlJc w:val="left"/>
      <w:pPr>
        <w:ind w:left="960" w:hanging="480"/>
      </w:pPr>
      <w:rPr>
        <w:rFonts w:hint="eastAsia"/>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FA43C5"/>
    <w:multiLevelType w:val="hybridMultilevel"/>
    <w:tmpl w:val="45C06B76"/>
    <w:lvl w:ilvl="0" w:tplc="0409000F">
      <w:start w:val="1"/>
      <w:numFmt w:val="decimal"/>
      <w:lvlText w:val="%1."/>
      <w:lvlJc w:val="left"/>
      <w:pPr>
        <w:ind w:left="480" w:hanging="480"/>
      </w:pPr>
    </w:lvl>
    <w:lvl w:ilvl="1" w:tplc="150A832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0"/>
  </w:num>
  <w:num w:numId="3">
    <w:abstractNumId w:val="23"/>
  </w:num>
  <w:num w:numId="4">
    <w:abstractNumId w:val="19"/>
  </w:num>
  <w:num w:numId="5">
    <w:abstractNumId w:val="6"/>
  </w:num>
  <w:num w:numId="6">
    <w:abstractNumId w:val="16"/>
  </w:num>
  <w:num w:numId="7">
    <w:abstractNumId w:val="24"/>
  </w:num>
  <w:num w:numId="8">
    <w:abstractNumId w:val="12"/>
  </w:num>
  <w:num w:numId="9">
    <w:abstractNumId w:val="2"/>
  </w:num>
  <w:num w:numId="10">
    <w:abstractNumId w:val="13"/>
  </w:num>
  <w:num w:numId="11">
    <w:abstractNumId w:val="11"/>
  </w:num>
  <w:num w:numId="12">
    <w:abstractNumId w:val="17"/>
  </w:num>
  <w:num w:numId="13">
    <w:abstractNumId w:val="14"/>
  </w:num>
  <w:num w:numId="14">
    <w:abstractNumId w:val="7"/>
  </w:num>
  <w:num w:numId="15">
    <w:abstractNumId w:val="1"/>
  </w:num>
  <w:num w:numId="16">
    <w:abstractNumId w:val="3"/>
  </w:num>
  <w:num w:numId="17">
    <w:abstractNumId w:val="21"/>
  </w:num>
  <w:num w:numId="18">
    <w:abstractNumId w:val="5"/>
  </w:num>
  <w:num w:numId="19">
    <w:abstractNumId w:val="15"/>
  </w:num>
  <w:num w:numId="20">
    <w:abstractNumId w:val="4"/>
  </w:num>
  <w:num w:numId="21">
    <w:abstractNumId w:val="9"/>
  </w:num>
  <w:num w:numId="22">
    <w:abstractNumId w:val="8"/>
  </w:num>
  <w:num w:numId="23">
    <w:abstractNumId w:val="18"/>
  </w:num>
  <w:num w:numId="24">
    <w:abstractNumId w:val="0"/>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A5"/>
    <w:rsid w:val="00031500"/>
    <w:rsid w:val="00031C06"/>
    <w:rsid w:val="00032AF5"/>
    <w:rsid w:val="00053EBC"/>
    <w:rsid w:val="0007098E"/>
    <w:rsid w:val="00086E3F"/>
    <w:rsid w:val="000947CE"/>
    <w:rsid w:val="00095FB5"/>
    <w:rsid w:val="000B3E3B"/>
    <w:rsid w:val="000B4AD4"/>
    <w:rsid w:val="000E0C5F"/>
    <w:rsid w:val="000E0E92"/>
    <w:rsid w:val="00117BF0"/>
    <w:rsid w:val="00143085"/>
    <w:rsid w:val="00170EEE"/>
    <w:rsid w:val="00187A83"/>
    <w:rsid w:val="001943C2"/>
    <w:rsid w:val="00195512"/>
    <w:rsid w:val="001B43E8"/>
    <w:rsid w:val="00221F31"/>
    <w:rsid w:val="0023244E"/>
    <w:rsid w:val="0024236C"/>
    <w:rsid w:val="0024531E"/>
    <w:rsid w:val="00263331"/>
    <w:rsid w:val="002A0B08"/>
    <w:rsid w:val="002B1652"/>
    <w:rsid w:val="002E1F1A"/>
    <w:rsid w:val="002E28B2"/>
    <w:rsid w:val="002E6A83"/>
    <w:rsid w:val="00315CB7"/>
    <w:rsid w:val="00320754"/>
    <w:rsid w:val="003316B0"/>
    <w:rsid w:val="003600CC"/>
    <w:rsid w:val="00360AC7"/>
    <w:rsid w:val="003748DD"/>
    <w:rsid w:val="003C2BCA"/>
    <w:rsid w:val="00441EFF"/>
    <w:rsid w:val="004446ED"/>
    <w:rsid w:val="00475F85"/>
    <w:rsid w:val="00497F17"/>
    <w:rsid w:val="004A542B"/>
    <w:rsid w:val="004A7F82"/>
    <w:rsid w:val="004B1526"/>
    <w:rsid w:val="005218E0"/>
    <w:rsid w:val="0057142F"/>
    <w:rsid w:val="005765D9"/>
    <w:rsid w:val="005F0174"/>
    <w:rsid w:val="006045B9"/>
    <w:rsid w:val="00637AF7"/>
    <w:rsid w:val="00640E14"/>
    <w:rsid w:val="006477A5"/>
    <w:rsid w:val="00650684"/>
    <w:rsid w:val="00650E64"/>
    <w:rsid w:val="00657B6D"/>
    <w:rsid w:val="006938C8"/>
    <w:rsid w:val="006A6DD8"/>
    <w:rsid w:val="006C0AC9"/>
    <w:rsid w:val="006C319D"/>
    <w:rsid w:val="006F6D46"/>
    <w:rsid w:val="00702D40"/>
    <w:rsid w:val="0075753A"/>
    <w:rsid w:val="007578D6"/>
    <w:rsid w:val="007705C6"/>
    <w:rsid w:val="00796E7B"/>
    <w:rsid w:val="00797713"/>
    <w:rsid w:val="007C01CE"/>
    <w:rsid w:val="007F29B7"/>
    <w:rsid w:val="00804C12"/>
    <w:rsid w:val="008C2958"/>
    <w:rsid w:val="008C5540"/>
    <w:rsid w:val="008E2E7B"/>
    <w:rsid w:val="008E7A95"/>
    <w:rsid w:val="00923D37"/>
    <w:rsid w:val="0092681C"/>
    <w:rsid w:val="00941046"/>
    <w:rsid w:val="00947CFA"/>
    <w:rsid w:val="00962D5C"/>
    <w:rsid w:val="009800ED"/>
    <w:rsid w:val="00980790"/>
    <w:rsid w:val="009919FD"/>
    <w:rsid w:val="009A41C3"/>
    <w:rsid w:val="009A4385"/>
    <w:rsid w:val="009B377C"/>
    <w:rsid w:val="009B77F8"/>
    <w:rsid w:val="009C77A8"/>
    <w:rsid w:val="009E36D8"/>
    <w:rsid w:val="009E72ED"/>
    <w:rsid w:val="009F6633"/>
    <w:rsid w:val="00A03874"/>
    <w:rsid w:val="00A140A9"/>
    <w:rsid w:val="00A57E09"/>
    <w:rsid w:val="00A77394"/>
    <w:rsid w:val="00A82B0A"/>
    <w:rsid w:val="00A87F5C"/>
    <w:rsid w:val="00A96F8D"/>
    <w:rsid w:val="00AB20A7"/>
    <w:rsid w:val="00AC3CC8"/>
    <w:rsid w:val="00AE0772"/>
    <w:rsid w:val="00AF05E0"/>
    <w:rsid w:val="00AF63E7"/>
    <w:rsid w:val="00AF711E"/>
    <w:rsid w:val="00AF77CD"/>
    <w:rsid w:val="00B14313"/>
    <w:rsid w:val="00B4492F"/>
    <w:rsid w:val="00B803D7"/>
    <w:rsid w:val="00B900F9"/>
    <w:rsid w:val="00BA76EF"/>
    <w:rsid w:val="00BF2A4D"/>
    <w:rsid w:val="00BF72AD"/>
    <w:rsid w:val="00C10D34"/>
    <w:rsid w:val="00C227B5"/>
    <w:rsid w:val="00C35BF1"/>
    <w:rsid w:val="00C4232A"/>
    <w:rsid w:val="00C86214"/>
    <w:rsid w:val="00C9672D"/>
    <w:rsid w:val="00CA6DAE"/>
    <w:rsid w:val="00CB57DE"/>
    <w:rsid w:val="00CC6671"/>
    <w:rsid w:val="00CE7504"/>
    <w:rsid w:val="00CF516E"/>
    <w:rsid w:val="00CF6E05"/>
    <w:rsid w:val="00D1395E"/>
    <w:rsid w:val="00D1549B"/>
    <w:rsid w:val="00D34C81"/>
    <w:rsid w:val="00D65111"/>
    <w:rsid w:val="00D676F5"/>
    <w:rsid w:val="00DB120E"/>
    <w:rsid w:val="00DD0DA9"/>
    <w:rsid w:val="00DE5D71"/>
    <w:rsid w:val="00DF53A1"/>
    <w:rsid w:val="00E309C7"/>
    <w:rsid w:val="00E66E9F"/>
    <w:rsid w:val="00ED5C16"/>
    <w:rsid w:val="00EE6A08"/>
    <w:rsid w:val="00EE6CB7"/>
    <w:rsid w:val="00F066F8"/>
    <w:rsid w:val="00F10123"/>
    <w:rsid w:val="00F214FD"/>
    <w:rsid w:val="00F30ACC"/>
    <w:rsid w:val="00F345D1"/>
    <w:rsid w:val="00F34B30"/>
    <w:rsid w:val="00F41287"/>
    <w:rsid w:val="00F47AF7"/>
    <w:rsid w:val="00F568A5"/>
    <w:rsid w:val="00F604B9"/>
    <w:rsid w:val="00F6353C"/>
    <w:rsid w:val="00F80006"/>
    <w:rsid w:val="00F81762"/>
    <w:rsid w:val="00FA2019"/>
    <w:rsid w:val="00FA4FAE"/>
    <w:rsid w:val="00FD024A"/>
    <w:rsid w:val="00FD5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46BA6"/>
  <w15:chartTrackingRefBased/>
  <w15:docId w15:val="{75777670-7ED0-4241-97BA-B172060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F017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F017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5F017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F017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6633"/>
    <w:pPr>
      <w:ind w:leftChars="200" w:left="480"/>
    </w:pPr>
  </w:style>
  <w:style w:type="table" w:styleId="31">
    <w:name w:val="Plain Table 3"/>
    <w:basedOn w:val="a1"/>
    <w:uiPriority w:val="43"/>
    <w:rsid w:val="00657B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5">
    <w:name w:val="Table Grid"/>
    <w:basedOn w:val="a1"/>
    <w:rsid w:val="0065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A6DAE"/>
    <w:rPr>
      <w:color w:val="0563C1" w:themeColor="hyperlink"/>
      <w:u w:val="single"/>
    </w:rPr>
  </w:style>
  <w:style w:type="paragraph" w:customStyle="1" w:styleId="Default">
    <w:name w:val="Default"/>
    <w:rsid w:val="00E309C7"/>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5F017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F0174"/>
    <w:rPr>
      <w:rFonts w:asciiTheme="majorHAnsi" w:eastAsiaTheme="majorEastAsia" w:hAnsiTheme="majorHAnsi" w:cstheme="majorBidi"/>
      <w:b/>
      <w:bCs/>
      <w:sz w:val="48"/>
      <w:szCs w:val="48"/>
    </w:rPr>
  </w:style>
  <w:style w:type="character" w:customStyle="1" w:styleId="30">
    <w:name w:val="標題 3 字元"/>
    <w:basedOn w:val="a0"/>
    <w:link w:val="3"/>
    <w:uiPriority w:val="9"/>
    <w:rsid w:val="005F0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5F0174"/>
    <w:rPr>
      <w:rFonts w:asciiTheme="majorHAnsi" w:eastAsiaTheme="majorEastAsia" w:hAnsiTheme="majorHAnsi" w:cstheme="majorBidi"/>
      <w:sz w:val="36"/>
      <w:szCs w:val="36"/>
    </w:rPr>
  </w:style>
  <w:style w:type="paragraph" w:styleId="a7">
    <w:name w:val="footer"/>
    <w:basedOn w:val="a"/>
    <w:link w:val="a8"/>
    <w:uiPriority w:val="99"/>
    <w:unhideWhenUsed/>
    <w:rsid w:val="005F0174"/>
    <w:pPr>
      <w:tabs>
        <w:tab w:val="center" w:pos="4153"/>
        <w:tab w:val="right" w:pos="8306"/>
      </w:tabs>
      <w:snapToGrid w:val="0"/>
    </w:pPr>
    <w:rPr>
      <w:rFonts w:ascii="Calibri" w:eastAsia="新細明體" w:hAnsi="Calibri" w:cs="Times New Roman"/>
      <w:sz w:val="20"/>
      <w:szCs w:val="20"/>
    </w:rPr>
  </w:style>
  <w:style w:type="character" w:customStyle="1" w:styleId="a8">
    <w:name w:val="頁尾 字元"/>
    <w:basedOn w:val="a0"/>
    <w:link w:val="a7"/>
    <w:uiPriority w:val="99"/>
    <w:rsid w:val="005F0174"/>
    <w:rPr>
      <w:rFonts w:ascii="Calibri" w:eastAsia="新細明體" w:hAnsi="Calibri" w:cs="Times New Roman"/>
      <w:sz w:val="20"/>
      <w:szCs w:val="20"/>
    </w:rPr>
  </w:style>
  <w:style w:type="paragraph" w:customStyle="1" w:styleId="1-">
    <w:name w:val="標題1-農委會"/>
    <w:basedOn w:val="a3"/>
    <w:qFormat/>
    <w:rsid w:val="005F0174"/>
    <w:pPr>
      <w:numPr>
        <w:numId w:val="14"/>
      </w:numPr>
      <w:spacing w:beforeLines="50"/>
      <w:ind w:leftChars="0" w:left="0"/>
    </w:pPr>
    <w:rPr>
      <w:rFonts w:ascii="標楷體" w:eastAsia="標楷體" w:hAnsi="標楷體" w:cs="Times New Roman"/>
      <w:b/>
      <w:sz w:val="28"/>
      <w:szCs w:val="24"/>
      <w:u w:val="single"/>
    </w:rPr>
  </w:style>
  <w:style w:type="paragraph" w:styleId="a9">
    <w:name w:val="Balloon Text"/>
    <w:basedOn w:val="a"/>
    <w:link w:val="aa"/>
    <w:uiPriority w:val="99"/>
    <w:semiHidden/>
    <w:unhideWhenUsed/>
    <w:rsid w:val="005F0174"/>
    <w:rPr>
      <w:rFonts w:ascii="Cambria" w:eastAsia="新細明體" w:hAnsi="Cambria" w:cs="Times New Roman"/>
      <w:sz w:val="18"/>
      <w:szCs w:val="18"/>
    </w:rPr>
  </w:style>
  <w:style w:type="character" w:customStyle="1" w:styleId="aa">
    <w:name w:val="註解方塊文字 字元"/>
    <w:basedOn w:val="a0"/>
    <w:link w:val="a9"/>
    <w:uiPriority w:val="99"/>
    <w:semiHidden/>
    <w:rsid w:val="005F0174"/>
    <w:rPr>
      <w:rFonts w:ascii="Cambria" w:eastAsia="新細明體" w:hAnsi="Cambria" w:cs="Times New Roman"/>
      <w:sz w:val="18"/>
      <w:szCs w:val="18"/>
    </w:rPr>
  </w:style>
  <w:style w:type="paragraph" w:styleId="ab">
    <w:name w:val="header"/>
    <w:basedOn w:val="a"/>
    <w:link w:val="ac"/>
    <w:uiPriority w:val="99"/>
    <w:unhideWhenUsed/>
    <w:rsid w:val="005F0174"/>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5F0174"/>
    <w:rPr>
      <w:rFonts w:ascii="Calibri" w:eastAsia="新細明體" w:hAnsi="Calibri" w:cs="Times New Roman"/>
      <w:sz w:val="20"/>
      <w:szCs w:val="20"/>
    </w:rPr>
  </w:style>
  <w:style w:type="character" w:styleId="ad">
    <w:name w:val="annotation reference"/>
    <w:uiPriority w:val="99"/>
    <w:semiHidden/>
    <w:unhideWhenUsed/>
    <w:rsid w:val="005F0174"/>
    <w:rPr>
      <w:sz w:val="18"/>
      <w:szCs w:val="18"/>
    </w:rPr>
  </w:style>
  <w:style w:type="paragraph" w:styleId="ae">
    <w:name w:val="annotation text"/>
    <w:basedOn w:val="a"/>
    <w:link w:val="af"/>
    <w:uiPriority w:val="99"/>
    <w:semiHidden/>
    <w:unhideWhenUsed/>
    <w:rsid w:val="005F0174"/>
    <w:rPr>
      <w:rFonts w:ascii="Calibri" w:eastAsia="新細明體" w:hAnsi="Calibri" w:cs="Times New Roman"/>
    </w:rPr>
  </w:style>
  <w:style w:type="character" w:customStyle="1" w:styleId="af">
    <w:name w:val="註解文字 字元"/>
    <w:basedOn w:val="a0"/>
    <w:link w:val="ae"/>
    <w:uiPriority w:val="99"/>
    <w:semiHidden/>
    <w:rsid w:val="005F0174"/>
    <w:rPr>
      <w:rFonts w:ascii="Calibri" w:eastAsia="新細明體" w:hAnsi="Calibri" w:cs="Times New Roman"/>
    </w:rPr>
  </w:style>
  <w:style w:type="paragraph" w:styleId="af0">
    <w:name w:val="annotation subject"/>
    <w:basedOn w:val="ae"/>
    <w:next w:val="ae"/>
    <w:link w:val="af1"/>
    <w:uiPriority w:val="99"/>
    <w:semiHidden/>
    <w:unhideWhenUsed/>
    <w:rsid w:val="005F0174"/>
    <w:rPr>
      <w:b/>
      <w:bCs/>
    </w:rPr>
  </w:style>
  <w:style w:type="character" w:customStyle="1" w:styleId="af1">
    <w:name w:val="註解主旨 字元"/>
    <w:basedOn w:val="af"/>
    <w:link w:val="af0"/>
    <w:uiPriority w:val="99"/>
    <w:semiHidden/>
    <w:rsid w:val="005F0174"/>
    <w:rPr>
      <w:rFonts w:ascii="Calibri" w:eastAsia="新細明體" w:hAnsi="Calibri" w:cs="Times New Roman"/>
      <w:b/>
      <w:bCs/>
    </w:rPr>
  </w:style>
  <w:style w:type="paragraph" w:styleId="Web">
    <w:name w:val="Normal (Web)"/>
    <w:basedOn w:val="a"/>
    <w:uiPriority w:val="99"/>
    <w:semiHidden/>
    <w:unhideWhenUsed/>
    <w:rsid w:val="005F0174"/>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rsid w:val="005F0174"/>
  </w:style>
  <w:style w:type="paragraph" w:customStyle="1" w:styleId="11">
    <w:name w:val="內文1"/>
    <w:rsid w:val="005F0174"/>
    <w:rPr>
      <w:rFonts w:ascii="Helvetica" w:eastAsia="ヒラギノ角ゴ Pro W3" w:hAnsi="Helvetica" w:cs="Times New Roman"/>
      <w:color w:val="000000"/>
      <w:kern w:val="0"/>
      <w:szCs w:val="20"/>
    </w:rPr>
  </w:style>
  <w:style w:type="character" w:customStyle="1" w:styleId="mfont-txtcont1">
    <w:name w:val="mfont-txtcont1"/>
    <w:basedOn w:val="a0"/>
    <w:rsid w:val="005F0174"/>
    <w:rPr>
      <w:rFonts w:ascii="微軟正黑體" w:eastAsia="微軟正黑體" w:hAnsi="微軟正黑體" w:hint="eastAsia"/>
      <w:color w:val="333333"/>
      <w:sz w:val="24"/>
      <w:szCs w:val="24"/>
    </w:rPr>
  </w:style>
  <w:style w:type="paragraph" w:styleId="af2">
    <w:name w:val="No Spacing"/>
    <w:uiPriority w:val="1"/>
    <w:qFormat/>
    <w:rsid w:val="005F0174"/>
    <w:pPr>
      <w:widowControl w:val="0"/>
    </w:pPr>
    <w:rPr>
      <w:rFonts w:ascii="Calibri" w:eastAsia="新細明體" w:hAnsi="Calibri" w:cs="Times New Roman"/>
    </w:rPr>
  </w:style>
  <w:style w:type="paragraph" w:styleId="af3">
    <w:name w:val="Title"/>
    <w:basedOn w:val="a"/>
    <w:next w:val="a"/>
    <w:link w:val="af4"/>
    <w:uiPriority w:val="10"/>
    <w:qFormat/>
    <w:rsid w:val="005F0174"/>
    <w:pPr>
      <w:spacing w:before="240" w:after="60"/>
      <w:jc w:val="center"/>
      <w:outlineLvl w:val="0"/>
    </w:pPr>
    <w:rPr>
      <w:rFonts w:asciiTheme="majorHAnsi" w:eastAsia="新細明體" w:hAnsiTheme="majorHAnsi" w:cstheme="majorBidi"/>
      <w:b/>
      <w:bCs/>
      <w:sz w:val="32"/>
      <w:szCs w:val="32"/>
    </w:rPr>
  </w:style>
  <w:style w:type="character" w:customStyle="1" w:styleId="af4">
    <w:name w:val="標題 字元"/>
    <w:basedOn w:val="a0"/>
    <w:link w:val="af3"/>
    <w:uiPriority w:val="10"/>
    <w:rsid w:val="005F0174"/>
    <w:rPr>
      <w:rFonts w:asciiTheme="majorHAnsi" w:eastAsia="新細明體" w:hAnsiTheme="majorHAnsi" w:cstheme="majorBidi"/>
      <w:b/>
      <w:bCs/>
      <w:sz w:val="32"/>
      <w:szCs w:val="32"/>
    </w:rPr>
  </w:style>
  <w:style w:type="character" w:styleId="af5">
    <w:name w:val="Emphasis"/>
    <w:basedOn w:val="a0"/>
    <w:uiPriority w:val="20"/>
    <w:qFormat/>
    <w:rsid w:val="005F0174"/>
    <w:rPr>
      <w:i/>
      <w:iCs/>
    </w:rPr>
  </w:style>
  <w:style w:type="character" w:styleId="af6">
    <w:name w:val="Strong"/>
    <w:qFormat/>
    <w:rsid w:val="005F0174"/>
    <w:rPr>
      <w:b/>
      <w:bCs/>
    </w:rPr>
  </w:style>
  <w:style w:type="paragraph" w:customStyle="1" w:styleId="Standard">
    <w:name w:val="Standard"/>
    <w:rsid w:val="005F0174"/>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12">
    <w:name w:val="未解析的提及1"/>
    <w:basedOn w:val="a0"/>
    <w:uiPriority w:val="99"/>
    <w:semiHidden/>
    <w:unhideWhenUsed/>
    <w:rsid w:val="00B4492F"/>
    <w:rPr>
      <w:color w:val="605E5C"/>
      <w:shd w:val="clear" w:color="auto" w:fill="E1DFDD"/>
    </w:rPr>
  </w:style>
  <w:style w:type="paragraph" w:styleId="af7">
    <w:name w:val="TOC Heading"/>
    <w:basedOn w:val="1"/>
    <w:next w:val="a"/>
    <w:uiPriority w:val="39"/>
    <w:unhideWhenUsed/>
    <w:qFormat/>
    <w:rsid w:val="009B77F8"/>
    <w:pPr>
      <w:keepLines/>
      <w:widowControl/>
      <w:spacing w:before="240" w:after="0" w:line="259" w:lineRule="auto"/>
      <w:outlineLvl w:val="9"/>
    </w:pPr>
    <w:rPr>
      <w:b w:val="0"/>
      <w:bCs w:val="0"/>
      <w:color w:val="2E74B5" w:themeColor="accent1" w:themeShade="BF"/>
      <w:kern w:val="0"/>
      <w:sz w:val="32"/>
      <w:szCs w:val="32"/>
    </w:rPr>
  </w:style>
  <w:style w:type="paragraph" w:styleId="13">
    <w:name w:val="toc 1"/>
    <w:basedOn w:val="a"/>
    <w:next w:val="a"/>
    <w:autoRedefine/>
    <w:uiPriority w:val="39"/>
    <w:unhideWhenUsed/>
    <w:rsid w:val="009B77F8"/>
    <w:pPr>
      <w:tabs>
        <w:tab w:val="right" w:leader="dot" w:pos="8296"/>
      </w:tabs>
    </w:pPr>
  </w:style>
  <w:style w:type="paragraph" w:styleId="21">
    <w:name w:val="toc 2"/>
    <w:basedOn w:val="a"/>
    <w:next w:val="a"/>
    <w:autoRedefine/>
    <w:uiPriority w:val="39"/>
    <w:unhideWhenUsed/>
    <w:rsid w:val="009B77F8"/>
    <w:pPr>
      <w:widowControl/>
      <w:spacing w:after="100" w:line="259" w:lineRule="auto"/>
      <w:ind w:left="220"/>
    </w:pPr>
    <w:rPr>
      <w:rFonts w:cs="Times New Roman"/>
      <w:kern w:val="0"/>
      <w:sz w:val="22"/>
    </w:rPr>
  </w:style>
  <w:style w:type="paragraph" w:styleId="32">
    <w:name w:val="toc 3"/>
    <w:basedOn w:val="a"/>
    <w:next w:val="a"/>
    <w:autoRedefine/>
    <w:uiPriority w:val="39"/>
    <w:unhideWhenUsed/>
    <w:rsid w:val="009B77F8"/>
    <w:pPr>
      <w:widowControl/>
      <w:spacing w:after="100" w:line="259" w:lineRule="auto"/>
      <w:ind w:left="440"/>
    </w:pPr>
    <w:rPr>
      <w:rFonts w:cs="Times New Roman"/>
      <w:kern w:val="0"/>
      <w:sz w:val="22"/>
    </w:rPr>
  </w:style>
  <w:style w:type="paragraph" w:styleId="af8">
    <w:name w:val="caption"/>
    <w:basedOn w:val="a"/>
    <w:next w:val="a"/>
    <w:uiPriority w:val="35"/>
    <w:semiHidden/>
    <w:unhideWhenUsed/>
    <w:qFormat/>
    <w:rsid w:val="00650684"/>
    <w:rPr>
      <w:sz w:val="20"/>
      <w:szCs w:val="20"/>
    </w:rPr>
  </w:style>
  <w:style w:type="paragraph" w:styleId="af9">
    <w:name w:val="footnote text"/>
    <w:basedOn w:val="a"/>
    <w:link w:val="afa"/>
    <w:uiPriority w:val="99"/>
    <w:semiHidden/>
    <w:unhideWhenUsed/>
    <w:rsid w:val="00941046"/>
    <w:pPr>
      <w:snapToGrid w:val="0"/>
    </w:pPr>
    <w:rPr>
      <w:sz w:val="20"/>
      <w:szCs w:val="20"/>
    </w:rPr>
  </w:style>
  <w:style w:type="character" w:customStyle="1" w:styleId="afa">
    <w:name w:val="註腳文字 字元"/>
    <w:basedOn w:val="a0"/>
    <w:link w:val="af9"/>
    <w:uiPriority w:val="99"/>
    <w:semiHidden/>
    <w:rsid w:val="00941046"/>
    <w:rPr>
      <w:sz w:val="20"/>
      <w:szCs w:val="20"/>
    </w:rPr>
  </w:style>
  <w:style w:type="character" w:styleId="afb">
    <w:name w:val="footnote reference"/>
    <w:basedOn w:val="a0"/>
    <w:uiPriority w:val="99"/>
    <w:semiHidden/>
    <w:unhideWhenUsed/>
    <w:rsid w:val="00941046"/>
    <w:rPr>
      <w:vertAlign w:val="superscript"/>
    </w:rPr>
  </w:style>
  <w:style w:type="character" w:styleId="afc">
    <w:name w:val="FollowedHyperlink"/>
    <w:basedOn w:val="a0"/>
    <w:uiPriority w:val="99"/>
    <w:semiHidden/>
    <w:unhideWhenUsed/>
    <w:rsid w:val="00195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7391">
      <w:bodyDiv w:val="1"/>
      <w:marLeft w:val="0"/>
      <w:marRight w:val="0"/>
      <w:marTop w:val="0"/>
      <w:marBottom w:val="0"/>
      <w:divBdr>
        <w:top w:val="none" w:sz="0" w:space="0" w:color="auto"/>
        <w:left w:val="none" w:sz="0" w:space="0" w:color="auto"/>
        <w:bottom w:val="none" w:sz="0" w:space="0" w:color="auto"/>
        <w:right w:val="none" w:sz="0" w:space="0" w:color="auto"/>
      </w:divBdr>
      <w:divsChild>
        <w:div w:id="303781772">
          <w:marLeft w:val="0"/>
          <w:marRight w:val="0"/>
          <w:marTop w:val="0"/>
          <w:marBottom w:val="0"/>
          <w:divBdr>
            <w:top w:val="none" w:sz="0" w:space="0" w:color="auto"/>
            <w:left w:val="none" w:sz="0" w:space="0" w:color="auto"/>
            <w:bottom w:val="none" w:sz="0" w:space="0" w:color="auto"/>
            <w:right w:val="none" w:sz="0" w:space="0" w:color="auto"/>
          </w:divBdr>
        </w:div>
        <w:div w:id="893200367">
          <w:marLeft w:val="0"/>
          <w:marRight w:val="0"/>
          <w:marTop w:val="0"/>
          <w:marBottom w:val="0"/>
          <w:divBdr>
            <w:top w:val="none" w:sz="0" w:space="0" w:color="auto"/>
            <w:left w:val="none" w:sz="0" w:space="0" w:color="auto"/>
            <w:bottom w:val="none" w:sz="0" w:space="0" w:color="auto"/>
            <w:right w:val="none" w:sz="0" w:space="0" w:color="auto"/>
          </w:divBdr>
        </w:div>
      </w:divsChild>
    </w:div>
    <w:div w:id="317616734">
      <w:bodyDiv w:val="1"/>
      <w:marLeft w:val="0"/>
      <w:marRight w:val="0"/>
      <w:marTop w:val="0"/>
      <w:marBottom w:val="0"/>
      <w:divBdr>
        <w:top w:val="none" w:sz="0" w:space="0" w:color="auto"/>
        <w:left w:val="none" w:sz="0" w:space="0" w:color="auto"/>
        <w:bottom w:val="none" w:sz="0" w:space="0" w:color="auto"/>
        <w:right w:val="none" w:sz="0" w:space="0" w:color="auto"/>
      </w:divBdr>
      <w:divsChild>
        <w:div w:id="440730324">
          <w:marLeft w:val="720"/>
          <w:marRight w:val="0"/>
          <w:marTop w:val="96"/>
          <w:marBottom w:val="120"/>
          <w:divBdr>
            <w:top w:val="none" w:sz="0" w:space="0" w:color="auto"/>
            <w:left w:val="none" w:sz="0" w:space="0" w:color="auto"/>
            <w:bottom w:val="none" w:sz="0" w:space="0" w:color="auto"/>
            <w:right w:val="none" w:sz="0" w:space="0" w:color="auto"/>
          </w:divBdr>
        </w:div>
      </w:divsChild>
    </w:div>
    <w:div w:id="1220434260">
      <w:bodyDiv w:val="1"/>
      <w:marLeft w:val="0"/>
      <w:marRight w:val="0"/>
      <w:marTop w:val="0"/>
      <w:marBottom w:val="0"/>
      <w:divBdr>
        <w:top w:val="none" w:sz="0" w:space="0" w:color="auto"/>
        <w:left w:val="none" w:sz="0" w:space="0" w:color="auto"/>
        <w:bottom w:val="none" w:sz="0" w:space="0" w:color="auto"/>
        <w:right w:val="none" w:sz="0" w:space="0" w:color="auto"/>
      </w:divBdr>
    </w:div>
    <w:div w:id="12441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foodiedu.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uploader.com/upload/ZyCo0BWlye/" TargetMode="External"/><Relationship Id="rId17" Type="http://schemas.openxmlformats.org/officeDocument/2006/relationships/hyperlink" Target="file:///D:\User\Desktop\&#20840;&#23478;&#26009;&#29702;&#29579;\familycooking.tw" TargetMode="External"/><Relationship Id="rId2" Type="http://schemas.openxmlformats.org/officeDocument/2006/relationships/numbering" Target="numbering.xml"/><Relationship Id="rId16" Type="http://schemas.openxmlformats.org/officeDocument/2006/relationships/hyperlink" Target="mailto:FamilyCooking2022@foodiedu.org" TargetMode="External"/><Relationship Id="rId20" Type="http://schemas.openxmlformats.org/officeDocument/2006/relationships/hyperlink" Target="https://driveuploader.com/upload/ZyCo0BWly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family.com.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oodiedu.org/projects/sustainable-diet" TargetMode="External"/><Relationship Id="rId1" Type="http://schemas.openxmlformats.org/officeDocument/2006/relationships/hyperlink" Target="https://www.ait.org.tw/wp-content/uploads/sites/269/un-sdg.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44F0-2DB7-4DBA-B12A-3182D89D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1771</Words>
  <Characters>10101</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2022-03-31T02:00:00Z</cp:lastPrinted>
  <dcterms:created xsi:type="dcterms:W3CDTF">2022-04-07T08:29:00Z</dcterms:created>
  <dcterms:modified xsi:type="dcterms:W3CDTF">2022-04-07T08:29:00Z</dcterms:modified>
</cp:coreProperties>
</file>