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5AA1F" w14:textId="5AD46182" w:rsidR="00E664C1" w:rsidRPr="00F15A92" w:rsidRDefault="00E664C1" w:rsidP="00E664C1">
      <w:pPr>
        <w:jc w:val="center"/>
        <w:rPr>
          <w:rFonts w:ascii="標楷體" w:eastAsia="標楷體" w:hAnsi="標楷體"/>
          <w:b/>
          <w:sz w:val="32"/>
          <w:szCs w:val="32"/>
        </w:rPr>
      </w:pPr>
      <w:bookmarkStart w:id="0" w:name="_GoBack"/>
      <w:bookmarkEnd w:id="0"/>
      <w:r w:rsidRPr="00F15A92">
        <w:rPr>
          <w:rFonts w:ascii="標楷體" w:eastAsia="標楷體" w:hAnsi="標楷體" w:hint="eastAsia"/>
          <w:b/>
          <w:sz w:val="32"/>
          <w:szCs w:val="32"/>
        </w:rPr>
        <w:t>國立基隆女子高級中學</w:t>
      </w:r>
      <w:r w:rsidR="00687CD0" w:rsidRPr="00687CD0">
        <w:rPr>
          <w:rFonts w:ascii="標楷體" w:eastAsia="標楷體" w:hAnsi="標楷體" w:hint="eastAsia"/>
          <w:b/>
          <w:sz w:val="32"/>
          <w:szCs w:val="32"/>
        </w:rPr>
        <w:t>因應會考停課提醒事項</w:t>
      </w:r>
    </w:p>
    <w:p w14:paraId="455C29B9" w14:textId="77777777" w:rsidR="00E664C1" w:rsidRPr="00CA49A2" w:rsidRDefault="005D24A0" w:rsidP="00950993">
      <w:pPr>
        <w:spacing w:beforeLines="50" w:before="180"/>
        <w:rPr>
          <w:rFonts w:ascii="標楷體" w:eastAsia="標楷體" w:hAnsi="標楷體"/>
          <w:b/>
          <w:sz w:val="26"/>
          <w:szCs w:val="26"/>
        </w:rPr>
      </w:pPr>
      <w:r w:rsidRPr="00CA49A2">
        <w:rPr>
          <w:rFonts w:ascii="標楷體" w:eastAsia="標楷體" w:hAnsi="標楷體" w:hint="eastAsia"/>
          <w:b/>
          <w:sz w:val="26"/>
          <w:szCs w:val="26"/>
        </w:rPr>
        <w:t>一、</w:t>
      </w:r>
      <w:r w:rsidR="00E664C1" w:rsidRPr="00CA49A2">
        <w:rPr>
          <w:rFonts w:ascii="標楷體" w:eastAsia="標楷體" w:hAnsi="標楷體" w:hint="eastAsia"/>
          <w:b/>
          <w:sz w:val="26"/>
          <w:szCs w:val="26"/>
        </w:rPr>
        <w:t>停課事由</w:t>
      </w:r>
    </w:p>
    <w:p w14:paraId="7BB97C77" w14:textId="40F5BB82" w:rsidR="005D24A0" w:rsidRDefault="00687CD0" w:rsidP="00950993">
      <w:pPr>
        <w:spacing w:beforeLines="25" w:before="90" w:afterLines="25" w:after="90"/>
        <w:ind w:firstLineChars="193" w:firstLine="502"/>
        <w:rPr>
          <w:rFonts w:ascii="標楷體" w:eastAsia="標楷體" w:hAnsi="標楷體"/>
          <w:sz w:val="26"/>
          <w:szCs w:val="26"/>
        </w:rPr>
      </w:pPr>
      <w:r w:rsidRPr="00687CD0">
        <w:rPr>
          <w:rFonts w:ascii="標楷體" w:eastAsia="標楷體" w:hAnsi="標楷體" w:hint="eastAsia"/>
          <w:sz w:val="26"/>
          <w:szCs w:val="26"/>
        </w:rPr>
        <w:t>111年國中教育會考基隆考區主辦學校由本校承辦，5月21日國中教育會考在即，近來疫情仍趨嚴峻，加以本校教職員工與考場服務學生支援試務工作人數，配合防疫需求而較往年激增，審酌考量之下，為力求會考試務順利免受疫情衝擊，經討論因應措施並彙整評估報告呈報上級單位，基隆市政府同意會考試務學校自111年5月16日(週一)起</w:t>
      </w:r>
      <w:r w:rsidR="006A0229" w:rsidRPr="00687CD0">
        <w:rPr>
          <w:rFonts w:ascii="標楷體" w:eastAsia="標楷體" w:hAnsi="標楷體" w:hint="eastAsia"/>
          <w:sz w:val="26"/>
          <w:szCs w:val="26"/>
        </w:rPr>
        <w:t>，</w:t>
      </w:r>
      <w:r w:rsidRPr="00687CD0">
        <w:rPr>
          <w:rFonts w:ascii="標楷體" w:eastAsia="標楷體" w:hAnsi="標楷體" w:hint="eastAsia"/>
          <w:sz w:val="26"/>
          <w:szCs w:val="26"/>
        </w:rPr>
        <w:t>暫停實體授課</w:t>
      </w:r>
      <w:r w:rsidR="006A0229">
        <w:rPr>
          <w:rFonts w:ascii="標楷體" w:eastAsia="標楷體" w:hAnsi="標楷體" w:hint="eastAsia"/>
          <w:sz w:val="26"/>
          <w:szCs w:val="26"/>
        </w:rPr>
        <w:t>一週</w:t>
      </w:r>
      <w:r w:rsidR="006A0229" w:rsidRPr="00687CD0">
        <w:rPr>
          <w:rFonts w:ascii="標楷體" w:eastAsia="標楷體" w:hAnsi="標楷體" w:hint="eastAsia"/>
          <w:sz w:val="26"/>
          <w:szCs w:val="26"/>
        </w:rPr>
        <w:t>，</w:t>
      </w:r>
      <w:r w:rsidRPr="00687CD0">
        <w:rPr>
          <w:rFonts w:ascii="標楷體" w:eastAsia="標楷體" w:hAnsi="標楷體" w:hint="eastAsia"/>
          <w:sz w:val="26"/>
          <w:szCs w:val="26"/>
        </w:rPr>
        <w:t>全校同步調整為線上教學，以維護學生學習權益，致力兼顧會考試務之整備以順利進行。</w:t>
      </w:r>
    </w:p>
    <w:p w14:paraId="1F4311EC" w14:textId="421DD81D" w:rsidR="00203B65" w:rsidRPr="005D24A0" w:rsidRDefault="00360C6E" w:rsidP="00950993">
      <w:pPr>
        <w:spacing w:afterLines="50" w:after="180"/>
        <w:ind w:firstLineChars="193" w:firstLine="502"/>
        <w:rPr>
          <w:rFonts w:ascii="標楷體" w:eastAsia="標楷體" w:hAnsi="標楷體"/>
          <w:sz w:val="26"/>
          <w:szCs w:val="26"/>
        </w:rPr>
      </w:pPr>
      <w:r w:rsidRPr="00360C6E">
        <w:rPr>
          <w:rFonts w:ascii="標楷體" w:eastAsia="標楷體" w:hAnsi="標楷體" w:hint="eastAsia"/>
          <w:sz w:val="26"/>
          <w:szCs w:val="26"/>
        </w:rPr>
        <w:t>以上說明，今日5月13日全校依原作息正常上放學，交通車依原訂時段正常發車。到校後仍須落實平日所有防疫規定，唯全校於下午第七、八節，請導師全程隨班督導環境清消及個人書籍、物品整理、課桌椅數量清點，並配合會考試務工作進行會考前試場佈置整備。學務處衛生組已於11：00集合全校服務股長說明配合事項，請各班服務股長隨時注意群組相關訊息通知，預計16：30起陸續到各班與班導師進行試場檢核確認，</w:t>
      </w:r>
      <w:r w:rsidR="006A0229">
        <w:rPr>
          <w:rFonts w:ascii="標楷體" w:eastAsia="標楷體" w:hAnsi="標楷體" w:hint="eastAsia"/>
          <w:sz w:val="26"/>
          <w:szCs w:val="26"/>
        </w:rPr>
        <w:t>預計於</w:t>
      </w:r>
      <w:r w:rsidRPr="00360C6E">
        <w:rPr>
          <w:rFonts w:ascii="標楷體" w:eastAsia="標楷體" w:hAnsi="標楷體" w:hint="eastAsia"/>
          <w:sz w:val="26"/>
          <w:szCs w:val="26"/>
        </w:rPr>
        <w:t>16：50</w:t>
      </w:r>
      <w:r w:rsidR="006A0229">
        <w:rPr>
          <w:rFonts w:ascii="標楷體" w:eastAsia="標楷體" w:hAnsi="標楷體" w:hint="eastAsia"/>
          <w:sz w:val="26"/>
          <w:szCs w:val="26"/>
        </w:rPr>
        <w:t>準時</w:t>
      </w:r>
      <w:r w:rsidRPr="00360C6E">
        <w:rPr>
          <w:rFonts w:ascii="標楷體" w:eastAsia="標楷體" w:hAnsi="標楷體" w:hint="eastAsia"/>
          <w:sz w:val="26"/>
          <w:szCs w:val="26"/>
        </w:rPr>
        <w:t>放學。</w:t>
      </w:r>
    </w:p>
    <w:p w14:paraId="6B134FAB" w14:textId="77777777" w:rsidR="00E664C1" w:rsidRPr="00CA49A2" w:rsidRDefault="005D24A0" w:rsidP="00950993">
      <w:pPr>
        <w:spacing w:afterLines="25" w:after="90"/>
        <w:rPr>
          <w:rFonts w:ascii="標楷體" w:eastAsia="標楷體" w:hAnsi="標楷體"/>
          <w:b/>
          <w:sz w:val="26"/>
          <w:szCs w:val="26"/>
        </w:rPr>
      </w:pPr>
      <w:r w:rsidRPr="00CA49A2">
        <w:rPr>
          <w:rFonts w:ascii="標楷體" w:eastAsia="標楷體" w:hAnsi="標楷體" w:hint="eastAsia"/>
          <w:b/>
          <w:sz w:val="26"/>
          <w:szCs w:val="26"/>
        </w:rPr>
        <w:t>二、</w:t>
      </w:r>
      <w:r w:rsidR="00E664C1" w:rsidRPr="00CA49A2">
        <w:rPr>
          <w:rFonts w:ascii="標楷體" w:eastAsia="標楷體" w:hAnsi="標楷體" w:hint="eastAsia"/>
          <w:b/>
          <w:sz w:val="26"/>
          <w:szCs w:val="26"/>
        </w:rPr>
        <w:t>停課</w:t>
      </w:r>
      <w:r w:rsidR="00CA49A2" w:rsidRPr="00CA49A2">
        <w:rPr>
          <w:rFonts w:ascii="標楷體" w:eastAsia="標楷體" w:hAnsi="標楷體" w:hint="eastAsia"/>
          <w:b/>
          <w:sz w:val="26"/>
          <w:szCs w:val="26"/>
        </w:rPr>
        <w:t>不停學</w:t>
      </w:r>
      <w:r w:rsidR="00CA49A2">
        <w:rPr>
          <w:rFonts w:ascii="標楷體" w:eastAsia="標楷體" w:hAnsi="標楷體" w:hint="eastAsia"/>
          <w:b/>
          <w:sz w:val="26"/>
          <w:szCs w:val="26"/>
        </w:rPr>
        <w:t>日</w:t>
      </w:r>
      <w:r w:rsidR="00E664C1" w:rsidRPr="00CA49A2">
        <w:rPr>
          <w:rFonts w:ascii="標楷體" w:eastAsia="標楷體" w:hAnsi="標楷體" w:hint="eastAsia"/>
          <w:b/>
          <w:sz w:val="26"/>
          <w:szCs w:val="26"/>
        </w:rPr>
        <w:t>期</w:t>
      </w:r>
    </w:p>
    <w:p w14:paraId="5EE43128" w14:textId="47B286ED" w:rsidR="00E664C1" w:rsidRDefault="00E664C1" w:rsidP="00203B65">
      <w:pPr>
        <w:ind w:firstLineChars="193" w:firstLine="502"/>
        <w:rPr>
          <w:rFonts w:ascii="標楷體" w:eastAsia="標楷體" w:hAnsi="標楷體"/>
          <w:sz w:val="26"/>
          <w:szCs w:val="26"/>
        </w:rPr>
      </w:pPr>
      <w:r w:rsidRPr="005D24A0">
        <w:rPr>
          <w:rFonts w:ascii="標楷體" w:eastAsia="標楷體" w:hAnsi="標楷體" w:hint="eastAsia"/>
          <w:sz w:val="26"/>
          <w:szCs w:val="26"/>
        </w:rPr>
        <w:t>自111年5月</w:t>
      </w:r>
      <w:r w:rsidR="00687CD0">
        <w:rPr>
          <w:rFonts w:ascii="標楷體" w:eastAsia="標楷體" w:hAnsi="標楷體" w:hint="eastAsia"/>
          <w:sz w:val="26"/>
          <w:szCs w:val="26"/>
        </w:rPr>
        <w:t>1</w:t>
      </w:r>
      <w:r w:rsidR="00687CD0">
        <w:rPr>
          <w:rFonts w:ascii="標楷體" w:eastAsia="標楷體" w:hAnsi="標楷體"/>
          <w:sz w:val="26"/>
          <w:szCs w:val="26"/>
        </w:rPr>
        <w:t>6</w:t>
      </w:r>
      <w:r w:rsidRPr="005D24A0">
        <w:rPr>
          <w:rFonts w:ascii="標楷體" w:eastAsia="標楷體" w:hAnsi="標楷體" w:hint="eastAsia"/>
          <w:sz w:val="26"/>
          <w:szCs w:val="26"/>
        </w:rPr>
        <w:t>日起至5月</w:t>
      </w:r>
      <w:r w:rsidR="00687CD0">
        <w:rPr>
          <w:rFonts w:ascii="標楷體" w:eastAsia="標楷體" w:hAnsi="標楷體"/>
          <w:sz w:val="26"/>
          <w:szCs w:val="26"/>
        </w:rPr>
        <w:t>20</w:t>
      </w:r>
      <w:r w:rsidRPr="005D24A0">
        <w:rPr>
          <w:rFonts w:ascii="標楷體" w:eastAsia="標楷體" w:hAnsi="標楷體" w:hint="eastAsia"/>
          <w:sz w:val="26"/>
          <w:szCs w:val="26"/>
        </w:rPr>
        <w:t>日止</w:t>
      </w:r>
      <w:r w:rsidR="00203B65">
        <w:rPr>
          <w:rFonts w:ascii="標楷體" w:eastAsia="標楷體" w:hAnsi="標楷體" w:hint="eastAsia"/>
          <w:sz w:val="26"/>
          <w:szCs w:val="26"/>
        </w:rPr>
        <w:t>，</w:t>
      </w:r>
      <w:r w:rsidRPr="005D24A0">
        <w:rPr>
          <w:rFonts w:ascii="標楷體" w:eastAsia="標楷體" w:hAnsi="標楷體" w:hint="eastAsia"/>
          <w:sz w:val="26"/>
          <w:szCs w:val="26"/>
        </w:rPr>
        <w:t>全校</w:t>
      </w:r>
      <w:r w:rsidR="00203B65" w:rsidRPr="00203B65">
        <w:rPr>
          <w:rFonts w:ascii="標楷體" w:eastAsia="標楷體" w:hAnsi="標楷體" w:hint="eastAsia"/>
          <w:sz w:val="26"/>
          <w:szCs w:val="26"/>
        </w:rPr>
        <w:t>暫停實體課程</w:t>
      </w:r>
      <w:r w:rsidRPr="005D24A0">
        <w:rPr>
          <w:rFonts w:ascii="標楷體" w:eastAsia="標楷體" w:hAnsi="標楷體"/>
          <w:sz w:val="26"/>
          <w:szCs w:val="26"/>
        </w:rPr>
        <w:t>5</w:t>
      </w:r>
      <w:r w:rsidRPr="005D24A0">
        <w:rPr>
          <w:rFonts w:ascii="標楷體" w:eastAsia="標楷體" w:hAnsi="標楷體" w:hint="eastAsia"/>
          <w:sz w:val="26"/>
          <w:szCs w:val="26"/>
        </w:rPr>
        <w:t>日，</w:t>
      </w:r>
      <w:r w:rsidR="00203B65">
        <w:rPr>
          <w:rFonts w:ascii="標楷體" w:eastAsia="標楷體" w:hAnsi="標楷體" w:hint="eastAsia"/>
          <w:sz w:val="26"/>
          <w:szCs w:val="26"/>
        </w:rPr>
        <w:t>預定</w:t>
      </w:r>
      <w:r w:rsidRPr="005D24A0">
        <w:rPr>
          <w:rFonts w:ascii="標楷體" w:eastAsia="標楷體" w:hAnsi="標楷體" w:hint="eastAsia"/>
          <w:sz w:val="26"/>
          <w:szCs w:val="26"/>
        </w:rPr>
        <w:t>5月</w:t>
      </w:r>
      <w:r w:rsidR="00687CD0">
        <w:rPr>
          <w:rFonts w:ascii="標楷體" w:eastAsia="標楷體" w:hAnsi="標楷體"/>
          <w:sz w:val="26"/>
          <w:szCs w:val="26"/>
        </w:rPr>
        <w:t>23</w:t>
      </w:r>
      <w:r w:rsidRPr="005D24A0">
        <w:rPr>
          <w:rFonts w:ascii="標楷體" w:eastAsia="標楷體" w:hAnsi="標楷體" w:hint="eastAsia"/>
          <w:sz w:val="26"/>
          <w:szCs w:val="26"/>
        </w:rPr>
        <w:t>日(週一)</w:t>
      </w:r>
      <w:r w:rsidR="001D02A4">
        <w:rPr>
          <w:rFonts w:ascii="標楷體" w:eastAsia="標楷體" w:hAnsi="標楷體" w:hint="eastAsia"/>
          <w:sz w:val="26"/>
          <w:szCs w:val="26"/>
        </w:rPr>
        <w:t>返校恢</w:t>
      </w:r>
      <w:r w:rsidRPr="005D24A0">
        <w:rPr>
          <w:rFonts w:ascii="標楷體" w:eastAsia="標楷體" w:hAnsi="標楷體" w:hint="eastAsia"/>
          <w:sz w:val="26"/>
          <w:szCs w:val="26"/>
        </w:rPr>
        <w:t>復</w:t>
      </w:r>
      <w:r w:rsidR="001D02A4">
        <w:rPr>
          <w:rFonts w:ascii="標楷體" w:eastAsia="標楷體" w:hAnsi="標楷體" w:hint="eastAsia"/>
          <w:sz w:val="26"/>
          <w:szCs w:val="26"/>
        </w:rPr>
        <w:t>實體</w:t>
      </w:r>
      <w:r w:rsidRPr="005D24A0">
        <w:rPr>
          <w:rFonts w:ascii="標楷體" w:eastAsia="標楷體" w:hAnsi="標楷體" w:hint="eastAsia"/>
          <w:sz w:val="26"/>
          <w:szCs w:val="26"/>
        </w:rPr>
        <w:t>課</w:t>
      </w:r>
      <w:r w:rsidR="001D02A4">
        <w:rPr>
          <w:rFonts w:ascii="標楷體" w:eastAsia="標楷體" w:hAnsi="標楷體" w:hint="eastAsia"/>
          <w:sz w:val="26"/>
          <w:szCs w:val="26"/>
        </w:rPr>
        <w:t>程</w:t>
      </w:r>
      <w:r w:rsidR="00203B65">
        <w:rPr>
          <w:rFonts w:ascii="標楷體" w:eastAsia="標楷體" w:hAnsi="標楷體" w:hint="eastAsia"/>
          <w:sz w:val="26"/>
          <w:szCs w:val="26"/>
        </w:rPr>
        <w:t>。</w:t>
      </w:r>
      <w:r w:rsidR="00CA49A2">
        <w:rPr>
          <w:rFonts w:ascii="標楷體" w:eastAsia="標楷體" w:hAnsi="標楷體" w:hint="eastAsia"/>
          <w:sz w:val="26"/>
          <w:szCs w:val="26"/>
        </w:rPr>
        <w:t>依規定</w:t>
      </w:r>
      <w:r w:rsidR="00CA49A2" w:rsidRPr="00CA49A2">
        <w:rPr>
          <w:rFonts w:ascii="標楷體" w:eastAsia="標楷體" w:hAnsi="標楷體" w:hint="eastAsia"/>
          <w:sz w:val="26"/>
          <w:szCs w:val="26"/>
        </w:rPr>
        <w:t>導師應</w:t>
      </w:r>
      <w:r w:rsidR="00CA49A2">
        <w:rPr>
          <w:rFonts w:ascii="標楷體" w:eastAsia="標楷體" w:hAnsi="標楷體" w:hint="eastAsia"/>
          <w:sz w:val="26"/>
          <w:szCs w:val="26"/>
        </w:rPr>
        <w:t>建置班級群組，</w:t>
      </w:r>
      <w:r w:rsidR="00E769A0">
        <w:rPr>
          <w:rFonts w:ascii="標楷體" w:eastAsia="標楷體" w:hAnsi="標楷體" w:hint="eastAsia"/>
          <w:sz w:val="26"/>
          <w:szCs w:val="26"/>
        </w:rPr>
        <w:t>持續</w:t>
      </w:r>
      <w:r w:rsidR="00CA49A2" w:rsidRPr="00CA49A2">
        <w:rPr>
          <w:rFonts w:ascii="標楷體" w:eastAsia="標楷體" w:hAnsi="標楷體" w:hint="eastAsia"/>
          <w:sz w:val="26"/>
          <w:szCs w:val="26"/>
        </w:rPr>
        <w:t>就學生</w:t>
      </w:r>
      <w:r w:rsidR="00CA49A2">
        <w:rPr>
          <w:rFonts w:ascii="標楷體" w:eastAsia="標楷體" w:hAnsi="標楷體" w:hint="eastAsia"/>
          <w:sz w:val="26"/>
          <w:szCs w:val="26"/>
        </w:rPr>
        <w:t>學習</w:t>
      </w:r>
      <w:r w:rsidR="00CA49A2" w:rsidRPr="00CA49A2">
        <w:rPr>
          <w:rFonts w:ascii="標楷體" w:eastAsia="標楷體" w:hAnsi="標楷體" w:hint="eastAsia"/>
          <w:sz w:val="26"/>
          <w:szCs w:val="26"/>
        </w:rPr>
        <w:t>概況每日關懷聯繫</w:t>
      </w:r>
      <w:r w:rsidR="00CA49A2">
        <w:rPr>
          <w:rFonts w:ascii="標楷體" w:eastAsia="標楷體" w:hAnsi="標楷體" w:hint="eastAsia"/>
          <w:sz w:val="26"/>
          <w:szCs w:val="26"/>
        </w:rPr>
        <w:t>，煩請導師多利用班級群組，作為</w:t>
      </w:r>
      <w:r w:rsidR="00CA49A2" w:rsidRPr="00CA49A2">
        <w:rPr>
          <w:rFonts w:ascii="標楷體" w:eastAsia="標楷體" w:hAnsi="標楷體" w:hint="eastAsia"/>
          <w:sz w:val="26"/>
          <w:szCs w:val="26"/>
        </w:rPr>
        <w:t>關懷紀錄</w:t>
      </w:r>
      <w:r w:rsidR="00CA49A2">
        <w:rPr>
          <w:rFonts w:ascii="標楷體" w:eastAsia="標楷體" w:hAnsi="標楷體" w:hint="eastAsia"/>
          <w:sz w:val="26"/>
          <w:szCs w:val="26"/>
        </w:rPr>
        <w:t>備查。</w:t>
      </w:r>
    </w:p>
    <w:p w14:paraId="733EA3DE" w14:textId="77777777" w:rsidR="00203B65" w:rsidRDefault="00203B65" w:rsidP="00203B65">
      <w:pPr>
        <w:rPr>
          <w:rFonts w:ascii="標楷體" w:eastAsia="標楷體" w:hAnsi="標楷體"/>
          <w:sz w:val="26"/>
          <w:szCs w:val="26"/>
        </w:rPr>
      </w:pPr>
    </w:p>
    <w:p w14:paraId="452181C5" w14:textId="77777777" w:rsidR="001D02A4" w:rsidRPr="00CA49A2" w:rsidRDefault="00203B65" w:rsidP="00203B65">
      <w:pPr>
        <w:rPr>
          <w:rFonts w:ascii="標楷體" w:eastAsia="標楷體" w:hAnsi="標楷體"/>
          <w:b/>
          <w:sz w:val="26"/>
          <w:szCs w:val="26"/>
        </w:rPr>
      </w:pPr>
      <w:r w:rsidRPr="00CA49A2">
        <w:rPr>
          <w:rFonts w:ascii="標楷體" w:eastAsia="標楷體" w:hAnsi="標楷體" w:hint="eastAsia"/>
          <w:b/>
          <w:sz w:val="26"/>
          <w:szCs w:val="26"/>
        </w:rPr>
        <w:t>三、</w:t>
      </w:r>
      <w:r w:rsidR="001D02A4" w:rsidRPr="00CA49A2">
        <w:rPr>
          <w:rFonts w:ascii="標楷體" w:eastAsia="標楷體" w:hAnsi="標楷體" w:hint="eastAsia"/>
          <w:b/>
          <w:sz w:val="26"/>
          <w:szCs w:val="26"/>
        </w:rPr>
        <w:t>注意事項</w:t>
      </w:r>
    </w:p>
    <w:p w14:paraId="1E8BC6B3" w14:textId="77777777" w:rsidR="00251216" w:rsidRDefault="00251216" w:rsidP="00251216">
      <w:pPr>
        <w:spacing w:afterLines="25" w:after="90"/>
        <w:ind w:left="546" w:hangingChars="210" w:hanging="546"/>
        <w:rPr>
          <w:rFonts w:ascii="標楷體" w:eastAsia="標楷體" w:hAnsi="標楷體"/>
          <w:sz w:val="26"/>
          <w:szCs w:val="26"/>
        </w:rPr>
      </w:pPr>
      <w:r w:rsidRPr="001E46B5">
        <w:rPr>
          <w:rFonts w:ascii="標楷體" w:eastAsia="標楷體" w:hAnsi="標楷體" w:hint="eastAsia"/>
          <w:sz w:val="26"/>
          <w:szCs w:val="26"/>
        </w:rPr>
        <w:t>(一)</w:t>
      </w:r>
      <w:r w:rsidRPr="001D02A4">
        <w:rPr>
          <w:rFonts w:ascii="標楷體" w:eastAsia="標楷體" w:hAnsi="標楷體" w:hint="eastAsia"/>
          <w:sz w:val="26"/>
          <w:szCs w:val="26"/>
        </w:rPr>
        <w:t>以</w:t>
      </w:r>
      <w:r>
        <w:rPr>
          <w:rFonts w:ascii="標楷體" w:eastAsia="標楷體" w:hAnsi="標楷體" w:hint="eastAsia"/>
          <w:sz w:val="26"/>
          <w:szCs w:val="26"/>
        </w:rPr>
        <w:t>下</w:t>
      </w:r>
      <w:r w:rsidRPr="001D02A4">
        <w:rPr>
          <w:rFonts w:ascii="標楷體" w:eastAsia="標楷體" w:hAnsi="標楷體" w:hint="eastAsia"/>
          <w:sz w:val="26"/>
          <w:szCs w:val="26"/>
        </w:rPr>
        <w:t>相關作息及課務教學規劃事項</w:t>
      </w:r>
      <w:r>
        <w:rPr>
          <w:rFonts w:ascii="標楷體" w:eastAsia="標楷體" w:hAnsi="標楷體" w:hint="eastAsia"/>
          <w:sz w:val="26"/>
          <w:szCs w:val="26"/>
        </w:rPr>
        <w:t>屬</w:t>
      </w:r>
      <w:r w:rsidRPr="001D02A4">
        <w:rPr>
          <w:rFonts w:ascii="標楷體" w:eastAsia="標楷體" w:hAnsi="標楷體" w:hint="eastAsia"/>
          <w:sz w:val="26"/>
          <w:szCs w:val="26"/>
        </w:rPr>
        <w:t>全校性質公告事項，</w:t>
      </w:r>
      <w:r>
        <w:rPr>
          <w:rFonts w:ascii="標楷體" w:eastAsia="標楷體" w:hAnsi="標楷體" w:hint="eastAsia"/>
          <w:sz w:val="26"/>
          <w:szCs w:val="26"/>
        </w:rPr>
        <w:t>務</w:t>
      </w:r>
      <w:r w:rsidRPr="001D02A4">
        <w:rPr>
          <w:rFonts w:ascii="標楷體" w:eastAsia="標楷體" w:hAnsi="標楷體" w:hint="eastAsia"/>
          <w:sz w:val="26"/>
          <w:szCs w:val="26"/>
        </w:rPr>
        <w:t>請全校</w:t>
      </w:r>
      <w:r>
        <w:rPr>
          <w:rFonts w:ascii="標楷體" w:eastAsia="標楷體" w:hAnsi="標楷體" w:hint="eastAsia"/>
          <w:sz w:val="26"/>
          <w:szCs w:val="26"/>
        </w:rPr>
        <w:t>教職員工</w:t>
      </w:r>
      <w:r w:rsidRPr="001D02A4">
        <w:rPr>
          <w:rFonts w:ascii="標楷體" w:eastAsia="標楷體" w:hAnsi="標楷體" w:hint="eastAsia"/>
          <w:sz w:val="26"/>
          <w:szCs w:val="26"/>
        </w:rPr>
        <w:t>生一起配合</w:t>
      </w:r>
      <w:r>
        <w:rPr>
          <w:rFonts w:ascii="標楷體" w:eastAsia="標楷體" w:hAnsi="標楷體" w:hint="eastAsia"/>
          <w:sz w:val="26"/>
          <w:szCs w:val="26"/>
        </w:rPr>
        <w:t>，經</w:t>
      </w:r>
      <w:r w:rsidRPr="001D02A4">
        <w:rPr>
          <w:rFonts w:ascii="標楷體" w:eastAsia="標楷體" w:hAnsi="標楷體" w:hint="eastAsia"/>
          <w:sz w:val="26"/>
          <w:szCs w:val="26"/>
        </w:rPr>
        <w:t>衛生單位匡列居隔</w:t>
      </w:r>
      <w:r>
        <w:rPr>
          <w:rFonts w:ascii="標楷體" w:eastAsia="標楷體" w:hAnsi="標楷體" w:hint="eastAsia"/>
          <w:sz w:val="26"/>
          <w:szCs w:val="26"/>
        </w:rPr>
        <w:t>中</w:t>
      </w:r>
      <w:r w:rsidRPr="001D02A4">
        <w:rPr>
          <w:rFonts w:ascii="標楷體" w:eastAsia="標楷體" w:hAnsi="標楷體" w:hint="eastAsia"/>
          <w:sz w:val="26"/>
          <w:szCs w:val="26"/>
        </w:rPr>
        <w:t>的師生</w:t>
      </w:r>
      <w:r>
        <w:rPr>
          <w:rFonts w:ascii="標楷體" w:eastAsia="標楷體" w:hAnsi="標楷體" w:hint="eastAsia"/>
          <w:sz w:val="26"/>
          <w:szCs w:val="26"/>
        </w:rPr>
        <w:t>不在此限，</w:t>
      </w:r>
      <w:r w:rsidRPr="001D02A4">
        <w:rPr>
          <w:rFonts w:ascii="標楷體" w:eastAsia="標楷體" w:hAnsi="標楷體" w:hint="eastAsia"/>
          <w:sz w:val="26"/>
          <w:szCs w:val="26"/>
        </w:rPr>
        <w:t>仍須配合</w:t>
      </w:r>
      <w:r>
        <w:rPr>
          <w:rFonts w:ascii="標楷體" w:eastAsia="標楷體" w:hAnsi="標楷體" w:hint="eastAsia"/>
          <w:sz w:val="26"/>
          <w:szCs w:val="26"/>
        </w:rPr>
        <w:t>解</w:t>
      </w:r>
      <w:r w:rsidRPr="001D02A4">
        <w:rPr>
          <w:rFonts w:ascii="標楷體" w:eastAsia="標楷體" w:hAnsi="標楷體" w:hint="eastAsia"/>
          <w:sz w:val="26"/>
          <w:szCs w:val="26"/>
        </w:rPr>
        <w:t>隔日期，</w:t>
      </w:r>
      <w:r>
        <w:rPr>
          <w:rFonts w:ascii="標楷體" w:eastAsia="標楷體" w:hAnsi="標楷體" w:hint="eastAsia"/>
          <w:sz w:val="26"/>
          <w:szCs w:val="26"/>
        </w:rPr>
        <w:t>相關配合事項應配合現行防疫措施</w:t>
      </w:r>
      <w:r w:rsidRPr="001D02A4">
        <w:rPr>
          <w:rFonts w:ascii="標楷體" w:eastAsia="標楷體" w:hAnsi="標楷體" w:hint="eastAsia"/>
          <w:sz w:val="26"/>
          <w:szCs w:val="26"/>
        </w:rPr>
        <w:t>，</w:t>
      </w:r>
      <w:r>
        <w:rPr>
          <w:rFonts w:ascii="標楷體" w:eastAsia="標楷體" w:hAnsi="標楷體" w:hint="eastAsia"/>
          <w:sz w:val="26"/>
          <w:szCs w:val="26"/>
        </w:rPr>
        <w:t>另於各防疫小群組中討論議定。</w:t>
      </w:r>
    </w:p>
    <w:p w14:paraId="73528104" w14:textId="77777777" w:rsidR="00251216" w:rsidRDefault="00251216" w:rsidP="00251216">
      <w:pPr>
        <w:spacing w:afterLines="25" w:after="90"/>
        <w:ind w:left="546" w:hangingChars="210" w:hanging="546"/>
        <w:rPr>
          <w:rFonts w:ascii="標楷體" w:eastAsia="標楷體" w:hAnsi="標楷體"/>
          <w:sz w:val="26"/>
          <w:szCs w:val="26"/>
        </w:rPr>
      </w:pPr>
      <w:r w:rsidRPr="001E46B5">
        <w:rPr>
          <w:rFonts w:ascii="標楷體" w:eastAsia="標楷體" w:hAnsi="標楷體" w:hint="eastAsia"/>
          <w:sz w:val="26"/>
          <w:szCs w:val="26"/>
        </w:rPr>
        <w:t>(二)</w:t>
      </w:r>
      <w:r w:rsidRPr="002C4135">
        <w:rPr>
          <w:rFonts w:ascii="標楷體" w:eastAsia="標楷體" w:hAnsi="標楷體" w:hint="eastAsia"/>
          <w:sz w:val="26"/>
          <w:szCs w:val="26"/>
        </w:rPr>
        <w:t>停課期間請做好居家健康自主管理，如身體不適立即就醫，如檢查結果與疫情相關，請家長立即與導師聯繫或通知學校行政處室。</w:t>
      </w:r>
    </w:p>
    <w:p w14:paraId="3F2C6071" w14:textId="77777777" w:rsidR="00251216" w:rsidRPr="00251216" w:rsidRDefault="00251216" w:rsidP="00251216">
      <w:pPr>
        <w:spacing w:afterLines="25" w:after="90"/>
        <w:ind w:left="546" w:hangingChars="210" w:hanging="546"/>
        <w:rPr>
          <w:rFonts w:ascii="標楷體" w:eastAsia="標楷體" w:hAnsi="標楷體"/>
          <w:sz w:val="26"/>
          <w:szCs w:val="26"/>
        </w:rPr>
      </w:pPr>
      <w:r w:rsidRPr="001E46B5">
        <w:rPr>
          <w:rFonts w:ascii="標楷體" w:eastAsia="標楷體" w:hAnsi="標楷體" w:hint="eastAsia"/>
          <w:sz w:val="26"/>
          <w:szCs w:val="26"/>
        </w:rPr>
        <w:t>(三)</w:t>
      </w:r>
      <w:r w:rsidRPr="00251216">
        <w:rPr>
          <w:rFonts w:ascii="標楷體" w:eastAsia="標楷體" w:hAnsi="標楷體" w:hint="eastAsia"/>
          <w:sz w:val="26"/>
          <w:szCs w:val="26"/>
        </w:rPr>
        <w:t>符合中央規定確診者及密切接觸者請依中央規定(確診者7居隔、密切接觸者3居隔</w:t>
      </w:r>
      <w:r w:rsidRPr="00251216">
        <w:rPr>
          <w:rFonts w:ascii="標楷體" w:eastAsia="標楷體" w:hAnsi="標楷體"/>
          <w:sz w:val="26"/>
          <w:szCs w:val="26"/>
        </w:rPr>
        <w:t>+4</w:t>
      </w:r>
      <w:r w:rsidRPr="00251216">
        <w:rPr>
          <w:rFonts w:ascii="標楷體" w:eastAsia="標楷體" w:hAnsi="標楷體" w:hint="eastAsia"/>
          <w:sz w:val="26"/>
          <w:szCs w:val="26"/>
        </w:rPr>
        <w:t>自主</w:t>
      </w:r>
      <w:r w:rsidRPr="00251216">
        <w:rPr>
          <w:rFonts w:ascii="標楷體" w:eastAsia="標楷體" w:hAnsi="標楷體"/>
          <w:sz w:val="26"/>
          <w:szCs w:val="26"/>
        </w:rPr>
        <w:t>)</w:t>
      </w:r>
      <w:r w:rsidRPr="00251216">
        <w:rPr>
          <w:rFonts w:ascii="標楷體" w:eastAsia="標楷體" w:hAnsi="標楷體" w:hint="eastAsia"/>
          <w:sz w:val="26"/>
          <w:szCs w:val="26"/>
        </w:rPr>
        <w:t>在家居隔及自主防疫不到校，符合教育部規定之防疫假(</w:t>
      </w:r>
      <w:r w:rsidRPr="00251216">
        <w:rPr>
          <w:rFonts w:ascii="標楷體" w:eastAsia="標楷體" w:hAnsi="標楷體"/>
          <w:sz w:val="26"/>
          <w:szCs w:val="26"/>
        </w:rPr>
        <w:t>3</w:t>
      </w:r>
      <w:r w:rsidRPr="00251216">
        <w:rPr>
          <w:rFonts w:ascii="標楷體" w:eastAsia="標楷體" w:hAnsi="標楷體" w:hint="eastAsia"/>
          <w:sz w:val="26"/>
          <w:szCs w:val="26"/>
        </w:rPr>
        <w:t>天)請維持3天防疫假不到校、不到補習班，其餘班上師生為自主應變對象，進行自我健康監測。</w:t>
      </w:r>
    </w:p>
    <w:p w14:paraId="247C932A" w14:textId="30FDCF4A" w:rsidR="00251216" w:rsidRDefault="00251216" w:rsidP="00251216">
      <w:pPr>
        <w:spacing w:afterLines="25" w:after="90"/>
        <w:ind w:left="546" w:hangingChars="210" w:hanging="546"/>
        <w:rPr>
          <w:rFonts w:ascii="標楷體" w:eastAsia="標楷體" w:hAnsi="標楷體"/>
          <w:sz w:val="26"/>
          <w:szCs w:val="26"/>
        </w:rPr>
      </w:pPr>
      <w:r w:rsidRPr="00251216">
        <w:rPr>
          <w:rFonts w:ascii="標楷體" w:eastAsia="標楷體" w:hAnsi="標楷體" w:hint="eastAsia"/>
          <w:sz w:val="26"/>
          <w:szCs w:val="26"/>
        </w:rPr>
        <w:t>(四)本校將配合市府相關作業流程進行全校清消，啟動防疫機制。停課期間仍請遵守「勤洗手」、「戴口罩」等防疫現定，以维護其他家人的健康，其他問題可速洽防疫專線</w:t>
      </w:r>
      <w:r w:rsidRPr="00251216">
        <w:rPr>
          <w:rFonts w:ascii="標楷體" w:eastAsia="標楷體" w:hAnsi="標楷體"/>
          <w:sz w:val="26"/>
          <w:szCs w:val="26"/>
        </w:rPr>
        <w:t>02-2456-5861</w:t>
      </w:r>
      <w:r w:rsidRPr="00251216">
        <w:rPr>
          <w:rFonts w:ascii="標楷體" w:eastAsia="標楷體" w:hAnsi="標楷體" w:hint="eastAsia"/>
          <w:sz w:val="26"/>
          <w:szCs w:val="26"/>
        </w:rPr>
        <w:t>或</w:t>
      </w:r>
      <w:r w:rsidRPr="00251216">
        <w:rPr>
          <w:rFonts w:ascii="標楷體" w:eastAsia="標楷體" w:hAnsi="標楷體"/>
          <w:sz w:val="26"/>
          <w:szCs w:val="26"/>
        </w:rPr>
        <w:t>02-2427-6154</w:t>
      </w:r>
      <w:r w:rsidRPr="00251216">
        <w:rPr>
          <w:rFonts w:ascii="標楷體" w:eastAsia="標楷體" w:hAnsi="標楷體" w:hint="eastAsia"/>
          <w:sz w:val="26"/>
          <w:szCs w:val="26"/>
        </w:rPr>
        <w:t>。</w:t>
      </w:r>
    </w:p>
    <w:p w14:paraId="5A266A01" w14:textId="77777777" w:rsidR="00251216" w:rsidRPr="00251216" w:rsidRDefault="00251216" w:rsidP="00251216">
      <w:pPr>
        <w:spacing w:afterLines="25" w:after="90"/>
        <w:ind w:left="546" w:hangingChars="210" w:hanging="546"/>
        <w:rPr>
          <w:rFonts w:ascii="標楷體" w:eastAsia="標楷體" w:hAnsi="標楷體"/>
          <w:sz w:val="26"/>
          <w:szCs w:val="26"/>
        </w:rPr>
      </w:pPr>
      <w:r w:rsidRPr="00251216">
        <w:rPr>
          <w:rFonts w:ascii="標楷體" w:eastAsia="標楷體" w:hAnsi="標楷體" w:hint="eastAsia"/>
          <w:sz w:val="26"/>
          <w:szCs w:val="26"/>
        </w:rPr>
        <w:lastRenderedPageBreak/>
        <w:t>(五</w:t>
      </w:r>
      <w:r w:rsidRPr="00251216">
        <w:rPr>
          <w:rFonts w:ascii="標楷體" w:eastAsia="標楷體" w:hAnsi="標楷體"/>
          <w:sz w:val="26"/>
          <w:szCs w:val="26"/>
        </w:rPr>
        <w:t>)</w:t>
      </w:r>
      <w:r w:rsidRPr="00251216">
        <w:rPr>
          <w:rFonts w:ascii="標楷體" w:eastAsia="標楷體" w:hAnsi="標楷體" w:hint="eastAsia"/>
          <w:sz w:val="26"/>
          <w:szCs w:val="26"/>
        </w:rPr>
        <w:t>基隆市各PCR採檢站及重要資訊(內有PCR採站資訊。)</w:t>
      </w:r>
    </w:p>
    <w:p w14:paraId="0EBD879A" w14:textId="77777777" w:rsidR="00251216" w:rsidRPr="0099262F" w:rsidRDefault="00251216" w:rsidP="00251216">
      <w:pPr>
        <w:spacing w:afterLines="25" w:after="90"/>
        <w:ind w:leftChars="227" w:left="545" w:firstLineChars="8" w:firstLine="21"/>
        <w:rPr>
          <w:rFonts w:ascii="標楷體" w:eastAsia="標楷體" w:hAnsi="標楷體"/>
          <w:sz w:val="26"/>
          <w:szCs w:val="26"/>
        </w:rPr>
      </w:pPr>
      <w:r w:rsidRPr="0099262F">
        <w:rPr>
          <w:rFonts w:ascii="Times New Roman" w:eastAsia="標楷體" w:hAnsi="Times New Roman" w:cs="Times New Roman"/>
          <w:sz w:val="26"/>
          <w:szCs w:val="26"/>
        </w:rPr>
        <w:t>https://www.klchb.klcg.gov.tw/tw/klchb/1361-253548.html</w:t>
      </w:r>
    </w:p>
    <w:p w14:paraId="3D2F12A0" w14:textId="01A47E3E" w:rsidR="0099262F" w:rsidRPr="00251216" w:rsidRDefault="0099262F" w:rsidP="00564B8E">
      <w:pPr>
        <w:spacing w:afterLines="25" w:after="90"/>
        <w:ind w:leftChars="227" w:left="545" w:firstLineChars="8" w:firstLine="21"/>
        <w:rPr>
          <w:rFonts w:ascii="標楷體" w:eastAsia="標楷體" w:hAnsi="標楷體"/>
          <w:sz w:val="26"/>
          <w:szCs w:val="26"/>
        </w:rPr>
      </w:pPr>
    </w:p>
    <w:p w14:paraId="51EA5965" w14:textId="77777777" w:rsidR="0099262F" w:rsidRPr="0099262F" w:rsidRDefault="0099262F" w:rsidP="00564B8E">
      <w:pPr>
        <w:spacing w:afterLines="25" w:after="90"/>
        <w:ind w:left="546" w:hangingChars="210" w:hanging="546"/>
        <w:rPr>
          <w:rFonts w:ascii="標楷體" w:eastAsia="標楷體" w:hAnsi="標楷體"/>
          <w:sz w:val="26"/>
          <w:szCs w:val="26"/>
        </w:rPr>
      </w:pPr>
      <w:r w:rsidRPr="0099262F">
        <w:rPr>
          <w:rFonts w:ascii="標楷體" w:eastAsia="標楷體" w:hAnsi="標楷體" w:hint="eastAsia"/>
          <w:sz w:val="26"/>
          <w:szCs w:val="26"/>
        </w:rPr>
        <w:t>(</w:t>
      </w:r>
      <w:r>
        <w:rPr>
          <w:rFonts w:ascii="標楷體" w:eastAsia="標楷體" w:hAnsi="標楷體" w:hint="eastAsia"/>
          <w:sz w:val="26"/>
          <w:szCs w:val="26"/>
        </w:rPr>
        <w:t>六</w:t>
      </w:r>
      <w:r w:rsidRPr="0099262F">
        <w:rPr>
          <w:rFonts w:ascii="標楷體" w:eastAsia="標楷體" w:hAnsi="標楷體" w:hint="eastAsia"/>
          <w:sz w:val="26"/>
          <w:szCs w:val="26"/>
        </w:rPr>
        <w:t>)學校聯繫窗口：</w:t>
      </w:r>
    </w:p>
    <w:p w14:paraId="2674464B" w14:textId="77777777" w:rsidR="0099262F" w:rsidRDefault="0099262F" w:rsidP="00AD46AA">
      <w:pPr>
        <w:ind w:leftChars="221" w:left="543" w:hangingChars="5" w:hanging="13"/>
        <w:rPr>
          <w:rFonts w:ascii="標楷體" w:eastAsia="標楷體" w:hAnsi="標楷體"/>
          <w:sz w:val="26"/>
          <w:szCs w:val="26"/>
        </w:rPr>
      </w:pPr>
      <w:r w:rsidRPr="0099262F">
        <w:rPr>
          <w:rFonts w:ascii="標楷體" w:eastAsia="標楷體" w:hAnsi="標楷體" w:hint="eastAsia"/>
          <w:sz w:val="26"/>
          <w:szCs w:val="26"/>
        </w:rPr>
        <w:t>1</w:t>
      </w:r>
      <w:r>
        <w:rPr>
          <w:rFonts w:ascii="標楷體" w:eastAsia="標楷體" w:hAnsi="標楷體" w:hint="eastAsia"/>
          <w:sz w:val="26"/>
          <w:szCs w:val="26"/>
        </w:rPr>
        <w:t>.</w:t>
      </w:r>
      <w:r w:rsidRPr="0099262F">
        <w:rPr>
          <w:rFonts w:ascii="標楷體" w:eastAsia="標楷體" w:hAnsi="標楷體" w:hint="eastAsia"/>
          <w:sz w:val="26"/>
          <w:szCs w:val="26"/>
        </w:rPr>
        <w:t>防疫事項：學務處電話 (02)2427-8274分機:330-331</w:t>
      </w:r>
    </w:p>
    <w:p w14:paraId="55B9737A" w14:textId="77777777" w:rsidR="0099262F" w:rsidRDefault="0099262F" w:rsidP="00AD46AA">
      <w:pPr>
        <w:ind w:leftChars="221" w:left="543" w:hangingChars="5" w:hanging="13"/>
        <w:rPr>
          <w:rFonts w:ascii="標楷體" w:eastAsia="標楷體" w:hAnsi="標楷體"/>
          <w:sz w:val="26"/>
          <w:szCs w:val="26"/>
        </w:rPr>
      </w:pPr>
      <w:r>
        <w:rPr>
          <w:rFonts w:ascii="標楷體" w:eastAsia="標楷體" w:hAnsi="標楷體" w:hint="eastAsia"/>
          <w:sz w:val="26"/>
          <w:szCs w:val="26"/>
        </w:rPr>
        <w:t>2</w:t>
      </w:r>
      <w:r>
        <w:rPr>
          <w:rFonts w:ascii="標楷體" w:eastAsia="標楷體" w:hAnsi="標楷體"/>
          <w:sz w:val="26"/>
          <w:szCs w:val="26"/>
        </w:rPr>
        <w:t>.</w:t>
      </w:r>
      <w:r w:rsidRPr="0099262F">
        <w:rPr>
          <w:rFonts w:ascii="標楷體" w:eastAsia="標楷體" w:hAnsi="標楷體" w:hint="eastAsia"/>
          <w:sz w:val="26"/>
          <w:szCs w:val="26"/>
        </w:rPr>
        <w:t>教學事項：教務處電話 (02)2427-8274分機:210-211</w:t>
      </w:r>
    </w:p>
    <w:p w14:paraId="468FED0E" w14:textId="15BA2892" w:rsidR="0099262F" w:rsidRDefault="0099262F" w:rsidP="00AD46AA">
      <w:pPr>
        <w:ind w:leftChars="221" w:left="543" w:hangingChars="5" w:hanging="13"/>
        <w:rPr>
          <w:rFonts w:ascii="標楷體" w:eastAsia="標楷體" w:hAnsi="標楷體"/>
          <w:sz w:val="26"/>
          <w:szCs w:val="26"/>
        </w:rPr>
      </w:pPr>
      <w:r>
        <w:rPr>
          <w:rFonts w:ascii="標楷體" w:eastAsia="標楷體" w:hAnsi="標楷體"/>
          <w:sz w:val="26"/>
          <w:szCs w:val="26"/>
        </w:rPr>
        <w:t>3.</w:t>
      </w:r>
      <w:r w:rsidRPr="0099262F">
        <w:rPr>
          <w:rFonts w:ascii="標楷體" w:eastAsia="標楷體" w:hAnsi="標楷體" w:hint="eastAsia"/>
          <w:sz w:val="26"/>
          <w:szCs w:val="26"/>
        </w:rPr>
        <w:t>教職員工請假事項：人事室電話(02)2427-8274分機:150-151</w:t>
      </w:r>
    </w:p>
    <w:p w14:paraId="21B33265" w14:textId="77777777" w:rsidR="00AD46AA" w:rsidRPr="00AD46AA" w:rsidRDefault="00AD46AA" w:rsidP="00564B8E">
      <w:pPr>
        <w:spacing w:afterLines="25" w:after="90"/>
        <w:ind w:leftChars="221" w:left="543" w:hangingChars="5" w:hanging="13"/>
        <w:rPr>
          <w:rFonts w:ascii="標楷體" w:eastAsia="標楷體" w:hAnsi="標楷體"/>
          <w:sz w:val="26"/>
          <w:szCs w:val="26"/>
        </w:rPr>
      </w:pPr>
    </w:p>
    <w:p w14:paraId="24DA6562" w14:textId="32A36647" w:rsidR="009E203A" w:rsidRPr="00CA49A2" w:rsidRDefault="009E203A" w:rsidP="00564B8E">
      <w:pPr>
        <w:rPr>
          <w:rFonts w:ascii="標楷體" w:eastAsia="標楷體" w:hAnsi="標楷體"/>
          <w:b/>
          <w:sz w:val="26"/>
          <w:szCs w:val="26"/>
        </w:rPr>
      </w:pPr>
      <w:r w:rsidRPr="00CA49A2">
        <w:rPr>
          <w:rFonts w:ascii="標楷體" w:eastAsia="標楷體" w:hAnsi="標楷體" w:hint="eastAsia"/>
          <w:b/>
          <w:sz w:val="26"/>
          <w:szCs w:val="26"/>
        </w:rPr>
        <w:t>四、5月</w:t>
      </w:r>
      <w:r w:rsidR="00C52F36">
        <w:rPr>
          <w:rFonts w:ascii="標楷體" w:eastAsia="標楷體" w:hAnsi="標楷體"/>
          <w:b/>
          <w:sz w:val="26"/>
          <w:szCs w:val="26"/>
        </w:rPr>
        <w:t>13</w:t>
      </w:r>
      <w:r w:rsidRPr="00CA49A2">
        <w:rPr>
          <w:rFonts w:ascii="標楷體" w:eastAsia="標楷體" w:hAnsi="標楷體" w:hint="eastAsia"/>
          <w:b/>
          <w:sz w:val="26"/>
          <w:szCs w:val="26"/>
        </w:rPr>
        <w:t>日(週</w:t>
      </w:r>
      <w:r w:rsidR="00C52F36">
        <w:rPr>
          <w:rFonts w:ascii="標楷體" w:eastAsia="標楷體" w:hAnsi="標楷體" w:hint="eastAsia"/>
          <w:b/>
          <w:sz w:val="26"/>
          <w:szCs w:val="26"/>
        </w:rPr>
        <w:t>五</w:t>
      </w:r>
      <w:r w:rsidRPr="00CA49A2">
        <w:rPr>
          <w:rFonts w:ascii="標楷體" w:eastAsia="標楷體" w:hAnsi="標楷體" w:hint="eastAsia"/>
          <w:b/>
          <w:sz w:val="26"/>
          <w:szCs w:val="26"/>
        </w:rPr>
        <w:t>)校園作息規範及各項應變措施</w:t>
      </w:r>
    </w:p>
    <w:p w14:paraId="69701BF1" w14:textId="019EA7BB" w:rsidR="001E46B5" w:rsidRDefault="001E46B5" w:rsidP="00564B8E">
      <w:pPr>
        <w:spacing w:afterLines="25" w:after="90"/>
        <w:ind w:left="517" w:hangingChars="199" w:hanging="517"/>
        <w:rPr>
          <w:rFonts w:ascii="標楷體" w:eastAsia="標楷體" w:hAnsi="標楷體"/>
          <w:sz w:val="26"/>
          <w:szCs w:val="26"/>
        </w:rPr>
      </w:pPr>
      <w:r w:rsidRPr="001E46B5">
        <w:rPr>
          <w:rFonts w:ascii="標楷體" w:eastAsia="標楷體" w:hAnsi="標楷體" w:hint="eastAsia"/>
          <w:sz w:val="26"/>
          <w:szCs w:val="26"/>
        </w:rPr>
        <w:t>(一)</w:t>
      </w:r>
      <w:r w:rsidR="00A50C58">
        <w:rPr>
          <w:rFonts w:ascii="標楷體" w:eastAsia="標楷體" w:hAnsi="標楷體" w:hint="eastAsia"/>
          <w:sz w:val="26"/>
          <w:szCs w:val="26"/>
        </w:rPr>
        <w:t>今</w:t>
      </w:r>
      <w:r w:rsidR="009E203A">
        <w:rPr>
          <w:rFonts w:ascii="標楷體" w:eastAsia="標楷體" w:hAnsi="標楷體" w:hint="eastAsia"/>
          <w:sz w:val="26"/>
          <w:szCs w:val="26"/>
        </w:rPr>
        <w:t>日依原作息</w:t>
      </w:r>
      <w:r w:rsidR="009E203A" w:rsidRPr="009E203A">
        <w:rPr>
          <w:rFonts w:ascii="標楷體" w:eastAsia="標楷體" w:hAnsi="標楷體" w:hint="eastAsia"/>
          <w:sz w:val="26"/>
          <w:szCs w:val="26"/>
        </w:rPr>
        <w:t>正常上學，交通車</w:t>
      </w:r>
      <w:r w:rsidR="009E203A">
        <w:rPr>
          <w:rFonts w:ascii="標楷體" w:eastAsia="標楷體" w:hAnsi="標楷體" w:hint="eastAsia"/>
          <w:sz w:val="26"/>
          <w:szCs w:val="26"/>
        </w:rPr>
        <w:t>依原訂時段</w:t>
      </w:r>
      <w:r w:rsidR="009E203A" w:rsidRPr="009E203A">
        <w:rPr>
          <w:rFonts w:ascii="標楷體" w:eastAsia="標楷體" w:hAnsi="標楷體" w:hint="eastAsia"/>
          <w:sz w:val="26"/>
          <w:szCs w:val="26"/>
        </w:rPr>
        <w:t>正常發車。到校後仍須落實平日所有防疫規定，唯</w:t>
      </w:r>
      <w:r w:rsidR="00360C6E">
        <w:rPr>
          <w:rFonts w:ascii="標楷體" w:eastAsia="標楷體" w:hAnsi="標楷體" w:hint="eastAsia"/>
          <w:sz w:val="26"/>
          <w:szCs w:val="26"/>
        </w:rPr>
        <w:t>中午作息時段調整，1</w:t>
      </w:r>
      <w:r w:rsidR="00360C6E">
        <w:rPr>
          <w:rFonts w:ascii="標楷體" w:eastAsia="標楷體" w:hAnsi="標楷體"/>
          <w:sz w:val="26"/>
          <w:szCs w:val="26"/>
        </w:rPr>
        <w:t>2</w:t>
      </w:r>
      <w:r w:rsidR="00360C6E" w:rsidRPr="002C4135">
        <w:rPr>
          <w:rFonts w:ascii="標楷體" w:eastAsia="標楷體" w:hAnsi="標楷體" w:hint="eastAsia"/>
          <w:sz w:val="26"/>
          <w:szCs w:val="26"/>
        </w:rPr>
        <w:t>：</w:t>
      </w:r>
      <w:r w:rsidR="00360C6E">
        <w:rPr>
          <w:rFonts w:ascii="標楷體" w:eastAsia="標楷體" w:hAnsi="標楷體"/>
          <w:sz w:val="26"/>
          <w:szCs w:val="26"/>
        </w:rPr>
        <w:t>3</w:t>
      </w:r>
      <w:r w:rsidR="00360C6E" w:rsidRPr="002C4135">
        <w:rPr>
          <w:rFonts w:ascii="標楷體" w:eastAsia="標楷體" w:hAnsi="標楷體" w:hint="eastAsia"/>
          <w:sz w:val="26"/>
          <w:szCs w:val="26"/>
        </w:rPr>
        <w:t>0</w:t>
      </w:r>
      <w:r w:rsidR="00360C6E">
        <w:rPr>
          <w:rFonts w:ascii="標楷體" w:eastAsia="標楷體" w:hAnsi="標楷體" w:hint="eastAsia"/>
          <w:sz w:val="26"/>
          <w:szCs w:val="26"/>
        </w:rPr>
        <w:t>起開放班級至鄰近倉庫搬運不足之課桌椅</w:t>
      </w:r>
      <w:r w:rsidR="0042203D">
        <w:rPr>
          <w:rFonts w:ascii="標楷體" w:eastAsia="標楷體" w:hAnsi="標楷體" w:hint="eastAsia"/>
          <w:sz w:val="26"/>
          <w:szCs w:val="26"/>
        </w:rPr>
        <w:t>；</w:t>
      </w:r>
      <w:r w:rsidR="0042203D">
        <w:rPr>
          <w:rFonts w:ascii="標楷體" w:eastAsia="標楷體" w:hAnsi="標楷體"/>
          <w:sz w:val="26"/>
          <w:szCs w:val="26"/>
        </w:rPr>
        <w:t>13</w:t>
      </w:r>
      <w:r w:rsidR="0042203D" w:rsidRPr="002C4135">
        <w:rPr>
          <w:rFonts w:ascii="標楷體" w:eastAsia="標楷體" w:hAnsi="標楷體" w:hint="eastAsia"/>
          <w:sz w:val="26"/>
          <w:szCs w:val="26"/>
        </w:rPr>
        <w:t>：00</w:t>
      </w:r>
      <w:r w:rsidR="0042203D">
        <w:rPr>
          <w:rFonts w:ascii="標楷體" w:eastAsia="標楷體" w:hAnsi="標楷體" w:hint="eastAsia"/>
          <w:sz w:val="26"/>
          <w:szCs w:val="26"/>
        </w:rPr>
        <w:t>至</w:t>
      </w:r>
      <w:r w:rsidR="00360C6E">
        <w:rPr>
          <w:rFonts w:ascii="標楷體" w:eastAsia="標楷體" w:hAnsi="標楷體"/>
          <w:sz w:val="26"/>
          <w:szCs w:val="26"/>
        </w:rPr>
        <w:t>1</w:t>
      </w:r>
      <w:r w:rsidR="0042203D">
        <w:rPr>
          <w:rFonts w:ascii="標楷體" w:eastAsia="標楷體" w:hAnsi="標楷體"/>
          <w:sz w:val="26"/>
          <w:szCs w:val="26"/>
        </w:rPr>
        <w:t>4</w:t>
      </w:r>
      <w:r w:rsidR="002C4135" w:rsidRPr="002C4135">
        <w:rPr>
          <w:rFonts w:ascii="標楷體" w:eastAsia="標楷體" w:hAnsi="標楷體" w:hint="eastAsia"/>
          <w:sz w:val="26"/>
          <w:szCs w:val="26"/>
        </w:rPr>
        <w:t>：</w:t>
      </w:r>
      <w:r w:rsidR="0042203D">
        <w:rPr>
          <w:rFonts w:ascii="標楷體" w:eastAsia="標楷體" w:hAnsi="標楷體"/>
          <w:sz w:val="26"/>
          <w:szCs w:val="26"/>
        </w:rPr>
        <w:t>5</w:t>
      </w:r>
      <w:r w:rsidR="002C4135" w:rsidRPr="002C4135">
        <w:rPr>
          <w:rFonts w:ascii="標楷體" w:eastAsia="標楷體" w:hAnsi="標楷體" w:hint="eastAsia"/>
          <w:sz w:val="26"/>
          <w:szCs w:val="26"/>
        </w:rPr>
        <w:t>0</w:t>
      </w:r>
      <w:r w:rsidR="0042203D">
        <w:rPr>
          <w:rFonts w:ascii="標楷體" w:eastAsia="標楷體" w:hAnsi="標楷體" w:hint="eastAsia"/>
          <w:sz w:val="26"/>
          <w:szCs w:val="26"/>
        </w:rPr>
        <w:t>依課表上課；</w:t>
      </w:r>
      <w:r w:rsidR="0042203D">
        <w:rPr>
          <w:rFonts w:ascii="標楷體" w:eastAsia="標楷體" w:hAnsi="標楷體"/>
          <w:sz w:val="26"/>
          <w:szCs w:val="26"/>
        </w:rPr>
        <w:t>1</w:t>
      </w:r>
      <w:r w:rsidR="0042203D">
        <w:rPr>
          <w:rFonts w:ascii="標楷體" w:eastAsia="標楷體" w:hAnsi="標楷體" w:hint="eastAsia"/>
          <w:sz w:val="26"/>
          <w:szCs w:val="26"/>
        </w:rPr>
        <w:t>5</w:t>
      </w:r>
      <w:r w:rsidR="0042203D" w:rsidRPr="002C4135">
        <w:rPr>
          <w:rFonts w:ascii="標楷體" w:eastAsia="標楷體" w:hAnsi="標楷體" w:hint="eastAsia"/>
          <w:sz w:val="26"/>
          <w:szCs w:val="26"/>
        </w:rPr>
        <w:t>：</w:t>
      </w:r>
      <w:r w:rsidR="0042203D">
        <w:rPr>
          <w:rFonts w:ascii="標楷體" w:eastAsia="標楷體" w:hAnsi="標楷體"/>
          <w:sz w:val="26"/>
          <w:szCs w:val="26"/>
        </w:rPr>
        <w:t>0</w:t>
      </w:r>
      <w:r w:rsidR="0042203D" w:rsidRPr="002C4135">
        <w:rPr>
          <w:rFonts w:ascii="標楷體" w:eastAsia="標楷體" w:hAnsi="標楷體" w:hint="eastAsia"/>
          <w:sz w:val="26"/>
          <w:szCs w:val="26"/>
        </w:rPr>
        <w:t>0</w:t>
      </w:r>
      <w:r w:rsidR="002C4135">
        <w:rPr>
          <w:rFonts w:ascii="標楷體" w:eastAsia="標楷體" w:hAnsi="標楷體" w:hint="eastAsia"/>
          <w:sz w:val="26"/>
          <w:szCs w:val="26"/>
        </w:rPr>
        <w:t>起</w:t>
      </w:r>
      <w:r w:rsidR="009E203A" w:rsidRPr="009E203A">
        <w:rPr>
          <w:rFonts w:ascii="標楷體" w:eastAsia="標楷體" w:hAnsi="標楷體" w:hint="eastAsia"/>
          <w:sz w:val="26"/>
          <w:szCs w:val="26"/>
        </w:rPr>
        <w:t>班級進行環境</w:t>
      </w:r>
      <w:r w:rsidR="002C4135">
        <w:rPr>
          <w:rFonts w:ascii="標楷體" w:eastAsia="標楷體" w:hAnsi="標楷體" w:hint="eastAsia"/>
          <w:sz w:val="26"/>
          <w:szCs w:val="26"/>
        </w:rPr>
        <w:t>清消</w:t>
      </w:r>
      <w:r w:rsidR="00360C6E">
        <w:rPr>
          <w:rFonts w:ascii="標楷體" w:eastAsia="標楷體" w:hAnsi="標楷體" w:hint="eastAsia"/>
          <w:sz w:val="26"/>
          <w:szCs w:val="26"/>
        </w:rPr>
        <w:t>、試場整備及</w:t>
      </w:r>
      <w:r w:rsidR="00360C6E" w:rsidRPr="009E203A">
        <w:rPr>
          <w:rFonts w:ascii="標楷體" w:eastAsia="標楷體" w:hAnsi="標楷體" w:hint="eastAsia"/>
          <w:sz w:val="26"/>
          <w:szCs w:val="26"/>
        </w:rPr>
        <w:t>個人書籍、物品整理</w:t>
      </w:r>
      <w:r w:rsidR="002C4135">
        <w:rPr>
          <w:rFonts w:ascii="標楷體" w:eastAsia="標楷體" w:hAnsi="標楷體" w:hint="eastAsia"/>
          <w:sz w:val="26"/>
          <w:szCs w:val="26"/>
        </w:rPr>
        <w:t>整理</w:t>
      </w:r>
      <w:r w:rsidR="0042203D">
        <w:rPr>
          <w:rFonts w:ascii="標楷體" w:eastAsia="標楷體" w:hAnsi="標楷體" w:hint="eastAsia"/>
          <w:sz w:val="26"/>
          <w:szCs w:val="26"/>
        </w:rPr>
        <w:t>；</w:t>
      </w:r>
      <w:r w:rsidR="00360C6E">
        <w:rPr>
          <w:rFonts w:ascii="標楷體" w:eastAsia="標楷體" w:hAnsi="標楷體"/>
          <w:sz w:val="26"/>
          <w:szCs w:val="26"/>
        </w:rPr>
        <w:t>16</w:t>
      </w:r>
      <w:r w:rsidR="00360C6E" w:rsidRPr="002C4135">
        <w:rPr>
          <w:rFonts w:ascii="標楷體" w:eastAsia="標楷體" w:hAnsi="標楷體" w:hint="eastAsia"/>
          <w:sz w:val="26"/>
          <w:szCs w:val="26"/>
        </w:rPr>
        <w:t>：00</w:t>
      </w:r>
      <w:r w:rsidR="00360C6E">
        <w:rPr>
          <w:rFonts w:ascii="標楷體" w:eastAsia="標楷體" w:hAnsi="標楷體" w:hint="eastAsia"/>
          <w:sz w:val="26"/>
          <w:szCs w:val="26"/>
        </w:rPr>
        <w:t>導師進行初檢</w:t>
      </w:r>
      <w:r w:rsidR="0042203D">
        <w:rPr>
          <w:rFonts w:ascii="標楷體" w:eastAsia="標楷體" w:hAnsi="標楷體" w:hint="eastAsia"/>
          <w:sz w:val="26"/>
          <w:szCs w:val="26"/>
        </w:rPr>
        <w:t>；</w:t>
      </w:r>
      <w:r w:rsidR="00360C6E">
        <w:rPr>
          <w:rFonts w:ascii="標楷體" w:eastAsia="標楷體" w:hAnsi="標楷體"/>
          <w:sz w:val="26"/>
          <w:szCs w:val="26"/>
        </w:rPr>
        <w:t>16</w:t>
      </w:r>
      <w:r w:rsidR="00360C6E" w:rsidRPr="002C4135">
        <w:rPr>
          <w:rFonts w:ascii="標楷體" w:eastAsia="標楷體" w:hAnsi="標楷體" w:hint="eastAsia"/>
          <w:sz w:val="26"/>
          <w:szCs w:val="26"/>
        </w:rPr>
        <w:t>：</w:t>
      </w:r>
      <w:r w:rsidR="00360C6E">
        <w:rPr>
          <w:rFonts w:ascii="標楷體" w:eastAsia="標楷體" w:hAnsi="標楷體"/>
          <w:sz w:val="26"/>
          <w:szCs w:val="26"/>
        </w:rPr>
        <w:t>1</w:t>
      </w:r>
      <w:r w:rsidR="00360C6E" w:rsidRPr="002C4135">
        <w:rPr>
          <w:rFonts w:ascii="標楷體" w:eastAsia="標楷體" w:hAnsi="標楷體" w:hint="eastAsia"/>
          <w:sz w:val="26"/>
          <w:szCs w:val="26"/>
        </w:rPr>
        <w:t>0</w:t>
      </w:r>
      <w:r w:rsidR="00360C6E">
        <w:rPr>
          <w:rFonts w:ascii="標楷體" w:eastAsia="標楷體" w:hAnsi="標楷體" w:hint="eastAsia"/>
          <w:sz w:val="26"/>
          <w:szCs w:val="26"/>
        </w:rPr>
        <w:t>起學務處派員進行複檢作業。</w:t>
      </w:r>
    </w:p>
    <w:p w14:paraId="5A5D1F55" w14:textId="27F04A35" w:rsidR="00A50C58" w:rsidRDefault="001E46B5" w:rsidP="00564B8E">
      <w:pPr>
        <w:spacing w:afterLines="25" w:after="90"/>
        <w:ind w:left="517" w:hangingChars="199" w:hanging="517"/>
        <w:rPr>
          <w:rFonts w:ascii="標楷體" w:eastAsia="標楷體" w:hAnsi="標楷體"/>
          <w:sz w:val="26"/>
          <w:szCs w:val="26"/>
        </w:rPr>
      </w:pPr>
      <w:r w:rsidRPr="001E46B5">
        <w:rPr>
          <w:rFonts w:ascii="標楷體" w:eastAsia="標楷體" w:hAnsi="標楷體" w:hint="eastAsia"/>
          <w:sz w:val="26"/>
          <w:szCs w:val="26"/>
        </w:rPr>
        <w:t>(二)</w:t>
      </w:r>
      <w:r w:rsidR="00A50C58">
        <w:rPr>
          <w:rFonts w:ascii="標楷體" w:eastAsia="標楷體" w:hAnsi="標楷體" w:hint="eastAsia"/>
          <w:sz w:val="26"/>
          <w:szCs w:val="26"/>
        </w:rPr>
        <w:t>今日</w:t>
      </w:r>
      <w:r w:rsidR="00A50C58" w:rsidRPr="00A50C58">
        <w:rPr>
          <w:rFonts w:ascii="標楷體" w:eastAsia="標楷體" w:hAnsi="標楷體" w:hint="eastAsia"/>
          <w:sz w:val="26"/>
          <w:szCs w:val="26"/>
        </w:rPr>
        <w:t>課</w:t>
      </w:r>
      <w:r w:rsidR="00A50C58">
        <w:rPr>
          <w:rFonts w:ascii="標楷體" w:eastAsia="標楷體" w:hAnsi="標楷體" w:hint="eastAsia"/>
          <w:sz w:val="26"/>
          <w:szCs w:val="26"/>
        </w:rPr>
        <w:t>程</w:t>
      </w:r>
      <w:r w:rsidR="00A50C58" w:rsidRPr="00A50C58">
        <w:rPr>
          <w:rFonts w:ascii="標楷體" w:eastAsia="標楷體" w:hAnsi="標楷體" w:hint="eastAsia"/>
          <w:sz w:val="26"/>
          <w:szCs w:val="26"/>
        </w:rPr>
        <w:t>至第六節，七、八節開始進行環境整理與布置試場，請導師隨班督導(課務與下週五的三、四節課程對調)。</w:t>
      </w:r>
    </w:p>
    <w:p w14:paraId="77748318" w14:textId="1BF17C9E" w:rsidR="009E203A" w:rsidRDefault="00A50C58" w:rsidP="00564B8E">
      <w:pPr>
        <w:spacing w:afterLines="25" w:after="90"/>
        <w:ind w:left="517" w:hangingChars="199" w:hanging="517"/>
        <w:rPr>
          <w:rFonts w:ascii="標楷體" w:eastAsia="標楷體" w:hAnsi="標楷體"/>
          <w:sz w:val="26"/>
          <w:szCs w:val="26"/>
        </w:rPr>
      </w:pPr>
      <w:r>
        <w:rPr>
          <w:rFonts w:ascii="標楷體" w:eastAsia="標楷體" w:hAnsi="標楷體" w:hint="eastAsia"/>
          <w:sz w:val="26"/>
          <w:szCs w:val="26"/>
        </w:rPr>
        <w:t>(三)</w:t>
      </w:r>
      <w:r w:rsidR="00360C6E">
        <w:rPr>
          <w:rFonts w:ascii="標楷體" w:eastAsia="標楷體" w:hAnsi="標楷體" w:hint="eastAsia"/>
          <w:sz w:val="26"/>
          <w:szCs w:val="26"/>
        </w:rPr>
        <w:t>今</w:t>
      </w:r>
      <w:r w:rsidR="009E203A" w:rsidRPr="009E203A">
        <w:rPr>
          <w:rFonts w:ascii="標楷體" w:eastAsia="標楷體" w:hAnsi="標楷體" w:hint="eastAsia"/>
          <w:sz w:val="26"/>
          <w:szCs w:val="26"/>
        </w:rPr>
        <w:t>日預定於</w:t>
      </w:r>
      <w:r w:rsidR="00360C6E">
        <w:rPr>
          <w:rFonts w:ascii="標楷體" w:eastAsia="標楷體" w:hAnsi="標楷體" w:hint="eastAsia"/>
          <w:sz w:val="26"/>
          <w:szCs w:val="26"/>
        </w:rPr>
        <w:t>下</w:t>
      </w:r>
      <w:r w:rsidR="009E203A" w:rsidRPr="009E203A">
        <w:rPr>
          <w:rFonts w:ascii="標楷體" w:eastAsia="標楷體" w:hAnsi="標楷體" w:hint="eastAsia"/>
          <w:sz w:val="26"/>
          <w:szCs w:val="26"/>
        </w:rPr>
        <w:t>午1</w:t>
      </w:r>
      <w:r w:rsidR="00360C6E">
        <w:rPr>
          <w:rFonts w:ascii="標楷體" w:eastAsia="標楷體" w:hAnsi="標楷體"/>
          <w:sz w:val="26"/>
          <w:szCs w:val="26"/>
        </w:rPr>
        <w:t>6</w:t>
      </w:r>
      <w:r w:rsidR="009E203A" w:rsidRPr="009E203A">
        <w:rPr>
          <w:rFonts w:ascii="標楷體" w:eastAsia="標楷體" w:hAnsi="標楷體" w:hint="eastAsia"/>
          <w:sz w:val="26"/>
          <w:szCs w:val="26"/>
        </w:rPr>
        <w:t>：</w:t>
      </w:r>
      <w:r w:rsidR="00360C6E">
        <w:rPr>
          <w:rFonts w:ascii="標楷體" w:eastAsia="標楷體" w:hAnsi="標楷體"/>
          <w:sz w:val="26"/>
          <w:szCs w:val="26"/>
        </w:rPr>
        <w:t>5</w:t>
      </w:r>
      <w:r w:rsidR="009E203A" w:rsidRPr="009E203A">
        <w:rPr>
          <w:rFonts w:ascii="標楷體" w:eastAsia="標楷體" w:hAnsi="標楷體" w:hint="eastAsia"/>
          <w:sz w:val="26"/>
          <w:szCs w:val="26"/>
        </w:rPr>
        <w:t>0於導師督導下放學，校車</w:t>
      </w:r>
      <w:r w:rsidR="00360C6E">
        <w:rPr>
          <w:rFonts w:ascii="標楷體" w:eastAsia="標楷體" w:hAnsi="標楷體" w:hint="eastAsia"/>
          <w:sz w:val="26"/>
          <w:szCs w:val="26"/>
        </w:rPr>
        <w:t>發車時間不變</w:t>
      </w:r>
      <w:r w:rsidR="009E203A" w:rsidRPr="009E203A">
        <w:rPr>
          <w:rFonts w:ascii="標楷體" w:eastAsia="標楷體" w:hAnsi="標楷體" w:hint="eastAsia"/>
          <w:sz w:val="26"/>
          <w:szCs w:val="26"/>
        </w:rPr>
        <w:t>，</w:t>
      </w:r>
      <w:r w:rsidR="009E203A">
        <w:rPr>
          <w:rFonts w:ascii="標楷體" w:eastAsia="標楷體" w:hAnsi="標楷體" w:hint="eastAsia"/>
          <w:sz w:val="26"/>
          <w:szCs w:val="26"/>
        </w:rPr>
        <w:t>放學後</w:t>
      </w:r>
      <w:r w:rsidR="009E203A" w:rsidRPr="009E203A">
        <w:rPr>
          <w:rFonts w:ascii="標楷體" w:eastAsia="標楷體" w:hAnsi="標楷體" w:hint="eastAsia"/>
          <w:sz w:val="26"/>
          <w:szCs w:val="26"/>
        </w:rPr>
        <w:t>請同學儘速返家，並進行自主健康管理，若有健康疑慮，可進行快篩</w:t>
      </w:r>
      <w:r>
        <w:rPr>
          <w:rFonts w:ascii="標楷體" w:eastAsia="標楷體" w:hAnsi="標楷體" w:hint="eastAsia"/>
          <w:sz w:val="26"/>
          <w:szCs w:val="26"/>
        </w:rPr>
        <w:t>自主監測</w:t>
      </w:r>
      <w:r w:rsidR="009E203A" w:rsidRPr="009E203A">
        <w:rPr>
          <w:rFonts w:ascii="標楷體" w:eastAsia="標楷體" w:hAnsi="標楷體" w:hint="eastAsia"/>
          <w:sz w:val="26"/>
          <w:szCs w:val="26"/>
        </w:rPr>
        <w:t>或就</w:t>
      </w:r>
      <w:r>
        <w:rPr>
          <w:rFonts w:ascii="標楷體" w:eastAsia="標楷體" w:hAnsi="標楷體" w:hint="eastAsia"/>
          <w:sz w:val="26"/>
          <w:szCs w:val="26"/>
        </w:rPr>
        <w:t>醫</w:t>
      </w:r>
      <w:r w:rsidR="009E203A" w:rsidRPr="009E203A">
        <w:rPr>
          <w:rFonts w:ascii="標楷體" w:eastAsia="標楷體" w:hAnsi="標楷體" w:hint="eastAsia"/>
          <w:sz w:val="26"/>
          <w:szCs w:val="26"/>
        </w:rPr>
        <w:t>。</w:t>
      </w:r>
    </w:p>
    <w:p w14:paraId="4BD62548" w14:textId="77777777" w:rsidR="002C4135" w:rsidRDefault="002C4135" w:rsidP="001E46B5">
      <w:pPr>
        <w:spacing w:afterLines="50" w:after="180"/>
        <w:ind w:left="517" w:hangingChars="199" w:hanging="517"/>
        <w:rPr>
          <w:rFonts w:ascii="標楷體" w:eastAsia="標楷體" w:hAnsi="標楷體"/>
          <w:sz w:val="26"/>
          <w:szCs w:val="26"/>
        </w:rPr>
      </w:pPr>
    </w:p>
    <w:p w14:paraId="716114D8" w14:textId="435C4604" w:rsidR="009E203A" w:rsidRPr="002C4135" w:rsidRDefault="009E203A" w:rsidP="009E203A">
      <w:pPr>
        <w:spacing w:afterLines="50" w:after="180"/>
        <w:ind w:left="265" w:hangingChars="102" w:hanging="265"/>
        <w:rPr>
          <w:rFonts w:ascii="標楷體" w:eastAsia="標楷體" w:hAnsi="標楷體"/>
          <w:b/>
          <w:sz w:val="26"/>
          <w:szCs w:val="26"/>
        </w:rPr>
      </w:pPr>
      <w:r w:rsidRPr="002C4135">
        <w:rPr>
          <w:rFonts w:ascii="標楷體" w:eastAsia="標楷體" w:hAnsi="標楷體" w:hint="eastAsia"/>
          <w:b/>
          <w:sz w:val="26"/>
          <w:szCs w:val="26"/>
        </w:rPr>
        <w:t>五、5月</w:t>
      </w:r>
      <w:r w:rsidR="00A50C58">
        <w:rPr>
          <w:rFonts w:ascii="標楷體" w:eastAsia="標楷體" w:hAnsi="標楷體"/>
          <w:b/>
          <w:sz w:val="26"/>
          <w:szCs w:val="26"/>
        </w:rPr>
        <w:t>16</w:t>
      </w:r>
      <w:r w:rsidRPr="002C4135">
        <w:rPr>
          <w:rFonts w:ascii="標楷體" w:eastAsia="標楷體" w:hAnsi="標楷體" w:hint="eastAsia"/>
          <w:b/>
          <w:sz w:val="26"/>
          <w:szCs w:val="26"/>
        </w:rPr>
        <w:t>日(週</w:t>
      </w:r>
      <w:r w:rsidR="00A50C58">
        <w:rPr>
          <w:rFonts w:ascii="標楷體" w:eastAsia="標楷體" w:hAnsi="標楷體" w:hint="eastAsia"/>
          <w:b/>
          <w:sz w:val="26"/>
          <w:szCs w:val="26"/>
        </w:rPr>
        <w:t>一</w:t>
      </w:r>
      <w:r w:rsidRPr="002C4135">
        <w:rPr>
          <w:rFonts w:ascii="標楷體" w:eastAsia="標楷體" w:hAnsi="標楷體" w:hint="eastAsia"/>
          <w:b/>
          <w:sz w:val="26"/>
          <w:szCs w:val="26"/>
        </w:rPr>
        <w:t>)起各項作息規範及教學應變措施</w:t>
      </w:r>
    </w:p>
    <w:p w14:paraId="34698C91" w14:textId="77777777" w:rsidR="001D02A4" w:rsidRPr="002C4135" w:rsidRDefault="001D02A4" w:rsidP="009E203A">
      <w:pPr>
        <w:spacing w:afterLines="50" w:after="180"/>
        <w:rPr>
          <w:rFonts w:ascii="標楷體" w:eastAsia="標楷體" w:hAnsi="標楷體"/>
          <w:b/>
          <w:sz w:val="26"/>
          <w:szCs w:val="26"/>
        </w:rPr>
      </w:pPr>
      <w:r w:rsidRPr="002C4135">
        <w:rPr>
          <w:rFonts w:ascii="標楷體" w:eastAsia="標楷體" w:hAnsi="標楷體" w:hint="eastAsia"/>
          <w:b/>
          <w:sz w:val="26"/>
          <w:szCs w:val="26"/>
        </w:rPr>
        <w:t>(一)教務處</w:t>
      </w:r>
    </w:p>
    <w:p w14:paraId="5042784F" w14:textId="77777777" w:rsidR="001E46B5" w:rsidRDefault="009E203A" w:rsidP="00564B8E">
      <w:pPr>
        <w:spacing w:afterLines="25" w:after="90"/>
        <w:ind w:left="237" w:hangingChars="91" w:hanging="237"/>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w:t>
      </w:r>
      <w:r w:rsidR="001E46B5" w:rsidRPr="009E203A">
        <w:rPr>
          <w:rFonts w:ascii="標楷體" w:eastAsia="標楷體" w:hAnsi="標楷體" w:hint="eastAsia"/>
          <w:sz w:val="26"/>
          <w:szCs w:val="26"/>
        </w:rPr>
        <w:t>全校暫停實體課程，啟動線上授課，依原訂課表</w:t>
      </w:r>
      <w:r w:rsidR="001E46B5" w:rsidRPr="001E46B5">
        <w:rPr>
          <w:rFonts w:ascii="標楷體" w:eastAsia="標楷體" w:hAnsi="標楷體" w:hint="eastAsia"/>
          <w:sz w:val="26"/>
          <w:szCs w:val="26"/>
        </w:rPr>
        <w:t>進行遠距學習</w:t>
      </w:r>
      <w:r w:rsidR="001E46B5" w:rsidRPr="009E203A">
        <w:rPr>
          <w:rFonts w:ascii="標楷體" w:eastAsia="標楷體" w:hAnsi="標楷體" w:hint="eastAsia"/>
          <w:sz w:val="26"/>
          <w:szCs w:val="26"/>
        </w:rPr>
        <w:t>(以授課30分鐘，問題討論20分鐘為原則)，本週</w:t>
      </w:r>
      <w:r w:rsidR="001E46B5">
        <w:rPr>
          <w:rFonts w:ascii="標楷體" w:eastAsia="標楷體" w:hAnsi="標楷體" w:hint="eastAsia"/>
          <w:sz w:val="26"/>
          <w:szCs w:val="26"/>
        </w:rPr>
        <w:t>第八節</w:t>
      </w:r>
      <w:r w:rsidR="001E46B5" w:rsidRPr="009E203A">
        <w:rPr>
          <w:rFonts w:ascii="標楷體" w:eastAsia="標楷體" w:hAnsi="標楷體" w:hint="eastAsia"/>
          <w:sz w:val="26"/>
          <w:szCs w:val="26"/>
        </w:rPr>
        <w:t>輔導課暫停實施。</w:t>
      </w:r>
    </w:p>
    <w:p w14:paraId="210E3C2D" w14:textId="77777777" w:rsidR="001E46B5" w:rsidRDefault="001E46B5" w:rsidP="00564B8E">
      <w:pPr>
        <w:spacing w:afterLines="25" w:after="90"/>
        <w:ind w:left="237" w:hangingChars="91" w:hanging="237"/>
        <w:rPr>
          <w:rFonts w:ascii="標楷體" w:eastAsia="標楷體" w:hAnsi="標楷體"/>
          <w:sz w:val="26"/>
          <w:szCs w:val="26"/>
        </w:rPr>
      </w:pPr>
      <w:r>
        <w:rPr>
          <w:rFonts w:ascii="標楷體" w:eastAsia="標楷體" w:hAnsi="標楷體" w:hint="eastAsia"/>
          <w:sz w:val="26"/>
          <w:szCs w:val="26"/>
        </w:rPr>
        <w:t>2</w:t>
      </w:r>
      <w:r>
        <w:rPr>
          <w:rFonts w:ascii="標楷體" w:eastAsia="標楷體" w:hAnsi="標楷體"/>
          <w:sz w:val="26"/>
          <w:szCs w:val="26"/>
        </w:rPr>
        <w:t>.</w:t>
      </w:r>
      <w:r w:rsidRPr="001E46B5">
        <w:rPr>
          <w:rFonts w:ascii="標楷體" w:eastAsia="標楷體" w:hAnsi="標楷體" w:hint="eastAsia"/>
          <w:sz w:val="26"/>
          <w:szCs w:val="26"/>
        </w:rPr>
        <w:t>停課期間仍依照課表線上教學為正式課程，不另行補課。請依班級課表進行「居家線上學習」，本校以Google  classroom為主，相關細節由各班</w:t>
      </w:r>
      <w:r>
        <w:rPr>
          <w:rFonts w:ascii="標楷體" w:eastAsia="標楷體" w:hAnsi="標楷體" w:hint="eastAsia"/>
          <w:sz w:val="26"/>
          <w:szCs w:val="26"/>
        </w:rPr>
        <w:t>授課教師</w:t>
      </w:r>
      <w:r w:rsidRPr="001E46B5">
        <w:rPr>
          <w:rFonts w:ascii="標楷體" w:eastAsia="標楷體" w:hAnsi="標楷體" w:hint="eastAsia"/>
          <w:sz w:val="26"/>
          <w:szCs w:val="26"/>
        </w:rPr>
        <w:t>依規定執行。</w:t>
      </w:r>
    </w:p>
    <w:p w14:paraId="3A275D25" w14:textId="77777777" w:rsidR="001D02A4" w:rsidRDefault="001E46B5" w:rsidP="00564B8E">
      <w:pPr>
        <w:spacing w:afterLines="25" w:after="90"/>
        <w:ind w:left="237" w:hangingChars="91" w:hanging="237"/>
        <w:rPr>
          <w:rFonts w:ascii="標楷體" w:eastAsia="標楷體" w:hAnsi="標楷體"/>
          <w:sz w:val="26"/>
          <w:szCs w:val="26"/>
        </w:rPr>
      </w:pPr>
      <w:r>
        <w:rPr>
          <w:rFonts w:ascii="標楷體" w:eastAsia="標楷體" w:hAnsi="標楷體"/>
          <w:sz w:val="26"/>
          <w:szCs w:val="26"/>
        </w:rPr>
        <w:t>3.</w:t>
      </w:r>
      <w:r w:rsidR="009E203A">
        <w:rPr>
          <w:rFonts w:ascii="標楷體" w:eastAsia="標楷體" w:hAnsi="標楷體" w:hint="eastAsia"/>
          <w:sz w:val="26"/>
          <w:szCs w:val="26"/>
        </w:rPr>
        <w:t>整合</w:t>
      </w:r>
      <w:r w:rsidR="009E203A" w:rsidRPr="009E203A">
        <w:rPr>
          <w:rFonts w:ascii="標楷體" w:eastAsia="標楷體" w:hAnsi="標楷體" w:hint="eastAsia"/>
          <w:sz w:val="26"/>
          <w:szCs w:val="26"/>
        </w:rPr>
        <w:t>提供線上授課教室日誌及</w:t>
      </w:r>
      <w:r w:rsidR="009E203A">
        <w:rPr>
          <w:rFonts w:ascii="標楷體" w:eastAsia="標楷體" w:hAnsi="標楷體" w:hint="eastAsia"/>
          <w:sz w:val="26"/>
          <w:szCs w:val="26"/>
        </w:rPr>
        <w:t>學務處</w:t>
      </w:r>
      <w:r w:rsidR="009E203A" w:rsidRPr="009E203A">
        <w:rPr>
          <w:rFonts w:ascii="標楷體" w:eastAsia="標楷體" w:hAnsi="標楷體" w:hint="eastAsia"/>
          <w:sz w:val="26"/>
          <w:szCs w:val="26"/>
        </w:rPr>
        <w:t>缺曠回報表單共</w:t>
      </w:r>
      <w:r w:rsidR="00266677">
        <w:rPr>
          <w:rFonts w:ascii="標楷體" w:eastAsia="標楷體" w:hAnsi="標楷體" w:hint="eastAsia"/>
          <w:sz w:val="26"/>
          <w:szCs w:val="26"/>
        </w:rPr>
        <w:t>2</w:t>
      </w:r>
      <w:r w:rsidR="009E203A" w:rsidRPr="009E203A">
        <w:rPr>
          <w:rFonts w:ascii="標楷體" w:eastAsia="標楷體" w:hAnsi="標楷體" w:hint="eastAsia"/>
          <w:sz w:val="26"/>
          <w:szCs w:val="26"/>
        </w:rPr>
        <w:t>個連結，作為教學進度填報、登錄學生出缺席狀況點名之依據，惠請您於線上授課時，依學生實際出席情形填報，感謝您的配合。</w:t>
      </w:r>
    </w:p>
    <w:p w14:paraId="132D2345" w14:textId="77777777" w:rsidR="009E203A" w:rsidRPr="009E203A" w:rsidRDefault="00266677" w:rsidP="00564B8E">
      <w:pPr>
        <w:pBdr>
          <w:top w:val="single" w:sz="4" w:space="1" w:color="auto"/>
          <w:left w:val="single" w:sz="4" w:space="4" w:color="auto"/>
          <w:bottom w:val="single" w:sz="4" w:space="1" w:color="auto"/>
          <w:right w:val="single" w:sz="4" w:space="4" w:color="auto"/>
        </w:pBdr>
        <w:spacing w:afterLines="25" w:after="90"/>
        <w:ind w:leftChars="98" w:left="235"/>
        <w:rPr>
          <w:rFonts w:ascii="Times New Roman" w:eastAsia="標楷體" w:hAnsi="Times New Roman" w:cs="Times New Roman"/>
          <w:sz w:val="26"/>
          <w:szCs w:val="26"/>
        </w:rPr>
      </w:pPr>
      <w:r w:rsidRPr="00266677">
        <w:rPr>
          <w:rFonts w:ascii="標楷體" w:eastAsia="標楷體" w:hAnsi="標楷體" w:cs="Times New Roman"/>
          <w:sz w:val="26"/>
          <w:szCs w:val="26"/>
        </w:rPr>
        <w:t>(</w:t>
      </w:r>
      <w:r w:rsidRPr="00266677">
        <w:rPr>
          <w:rFonts w:ascii="標楷體" w:eastAsia="標楷體" w:hAnsi="標楷體" w:cs="Times New Roman" w:hint="eastAsia"/>
          <w:sz w:val="26"/>
          <w:szCs w:val="26"/>
        </w:rPr>
        <w:t>1</w:t>
      </w:r>
      <w:r w:rsidRPr="00266677">
        <w:rPr>
          <w:rFonts w:ascii="標楷體" w:eastAsia="標楷體" w:hAnsi="標楷體" w:cs="Times New Roman"/>
          <w:sz w:val="26"/>
          <w:szCs w:val="26"/>
        </w:rPr>
        <w:t>)</w:t>
      </w:r>
      <w:r w:rsidR="009E203A" w:rsidRPr="009E203A">
        <w:rPr>
          <w:rFonts w:ascii="Times New Roman" w:eastAsia="標楷體" w:hAnsi="Times New Roman" w:cs="Times New Roman"/>
          <w:sz w:val="26"/>
          <w:szCs w:val="26"/>
        </w:rPr>
        <w:t>線上教室日誌：</w:t>
      </w:r>
      <w:r w:rsidR="009E203A" w:rsidRPr="009E203A">
        <w:rPr>
          <w:rFonts w:ascii="Times New Roman" w:eastAsia="標楷體" w:hAnsi="Times New Roman" w:cs="Times New Roman"/>
          <w:sz w:val="26"/>
          <w:szCs w:val="26"/>
        </w:rPr>
        <w:t>https://forms.gle/QbS58cF3UJNJo5B59</w:t>
      </w:r>
    </w:p>
    <w:p w14:paraId="45AEC4D7" w14:textId="77777777" w:rsidR="009E203A" w:rsidRPr="009E203A" w:rsidRDefault="00266677" w:rsidP="009E203A">
      <w:pPr>
        <w:pBdr>
          <w:top w:val="single" w:sz="4" w:space="1" w:color="auto"/>
          <w:left w:val="single" w:sz="4" w:space="4" w:color="auto"/>
          <w:bottom w:val="single" w:sz="4" w:space="1" w:color="auto"/>
          <w:right w:val="single" w:sz="4" w:space="4" w:color="auto"/>
        </w:pBdr>
        <w:ind w:leftChars="98" w:left="235" w:firstLine="1"/>
        <w:rPr>
          <w:rFonts w:ascii="Times New Roman" w:eastAsia="標楷體" w:hAnsi="Times New Roman" w:cs="Times New Roman"/>
          <w:sz w:val="26"/>
          <w:szCs w:val="26"/>
        </w:rPr>
      </w:pPr>
      <w:r w:rsidRPr="00266677">
        <w:rPr>
          <w:rFonts w:ascii="標楷體" w:eastAsia="標楷體" w:hAnsi="標楷體" w:cs="Times New Roman"/>
          <w:sz w:val="26"/>
          <w:szCs w:val="26"/>
        </w:rPr>
        <w:t>(2)</w:t>
      </w:r>
      <w:r w:rsidR="009E203A" w:rsidRPr="009E203A">
        <w:rPr>
          <w:rFonts w:ascii="Times New Roman" w:eastAsia="標楷體" w:hAnsi="Times New Roman" w:cs="Times New Roman"/>
          <w:sz w:val="26"/>
          <w:szCs w:val="26"/>
        </w:rPr>
        <w:t>遠端授課缺曠回報表：</w:t>
      </w:r>
      <w:r w:rsidR="009E203A" w:rsidRPr="009E203A">
        <w:rPr>
          <w:rFonts w:ascii="Times New Roman" w:eastAsia="標楷體" w:hAnsi="Times New Roman" w:cs="Times New Roman"/>
          <w:sz w:val="26"/>
          <w:szCs w:val="26"/>
        </w:rPr>
        <w:t>https://forms.gle/9SNBLFvKAA1d3Wcs9</w:t>
      </w:r>
    </w:p>
    <w:p w14:paraId="5ECC3A76" w14:textId="4860EC12" w:rsidR="007C0904" w:rsidRDefault="007C0904" w:rsidP="007C0904">
      <w:pPr>
        <w:spacing w:beforeLines="25" w:before="90"/>
        <w:ind w:left="265" w:hangingChars="102" w:hanging="265"/>
        <w:rPr>
          <w:rFonts w:ascii="標楷體" w:eastAsia="標楷體" w:hAnsi="標楷體"/>
          <w:sz w:val="26"/>
          <w:szCs w:val="26"/>
        </w:rPr>
      </w:pPr>
      <w:r>
        <w:rPr>
          <w:rFonts w:ascii="標楷體" w:eastAsia="標楷體" w:hAnsi="標楷體" w:hint="eastAsia"/>
          <w:sz w:val="26"/>
          <w:szCs w:val="26"/>
        </w:rPr>
        <w:t>4</w:t>
      </w:r>
      <w:r>
        <w:rPr>
          <w:rFonts w:ascii="標楷體" w:eastAsia="標楷體" w:hAnsi="標楷體"/>
          <w:sz w:val="26"/>
          <w:szCs w:val="26"/>
        </w:rPr>
        <w:t>.</w:t>
      </w:r>
      <w:r w:rsidR="00A50C58" w:rsidRPr="00A50C58">
        <w:rPr>
          <w:rFonts w:ascii="標楷體" w:eastAsia="標楷體" w:hAnsi="標楷體" w:hint="eastAsia"/>
          <w:sz w:val="26"/>
          <w:szCs w:val="26"/>
        </w:rPr>
        <w:t>因各班教室</w:t>
      </w:r>
      <w:r w:rsidR="0077092A">
        <w:rPr>
          <w:rFonts w:ascii="標楷體" w:eastAsia="標楷體" w:hAnsi="標楷體" w:hint="eastAsia"/>
          <w:sz w:val="26"/>
          <w:szCs w:val="26"/>
        </w:rPr>
        <w:t>已</w:t>
      </w:r>
      <w:r w:rsidR="00A50C58" w:rsidRPr="00A50C58">
        <w:rPr>
          <w:rFonts w:ascii="標楷體" w:eastAsia="標楷體" w:hAnsi="標楷體" w:hint="eastAsia"/>
          <w:sz w:val="26"/>
          <w:szCs w:val="26"/>
        </w:rPr>
        <w:t>整備為會考試場，若老師要在校進行線上授課，請改借用多功能教室或專科教室進行線上授課</w:t>
      </w:r>
      <w:r w:rsidR="0077092A">
        <w:rPr>
          <w:rFonts w:ascii="標楷體" w:eastAsia="標楷體" w:hAnsi="標楷體" w:hint="eastAsia"/>
          <w:sz w:val="26"/>
          <w:szCs w:val="26"/>
        </w:rPr>
        <w:t>(</w:t>
      </w:r>
      <w:r w:rsidR="00A344AF">
        <w:rPr>
          <w:rFonts w:ascii="標楷體" w:eastAsia="標楷體" w:hAnsi="標楷體" w:hint="eastAsia"/>
          <w:sz w:val="26"/>
          <w:szCs w:val="26"/>
        </w:rPr>
        <w:t>開放借用至5月1</w:t>
      </w:r>
      <w:r w:rsidR="00A344AF">
        <w:rPr>
          <w:rFonts w:ascii="標楷體" w:eastAsia="標楷體" w:hAnsi="標楷體"/>
          <w:sz w:val="26"/>
          <w:szCs w:val="26"/>
        </w:rPr>
        <w:t>9</w:t>
      </w:r>
      <w:r w:rsidR="00A344AF">
        <w:rPr>
          <w:rFonts w:ascii="標楷體" w:eastAsia="標楷體" w:hAnsi="標楷體" w:hint="eastAsia"/>
          <w:sz w:val="26"/>
          <w:szCs w:val="26"/>
        </w:rPr>
        <w:t>日週四</w:t>
      </w:r>
      <w:r w:rsidR="0077092A">
        <w:rPr>
          <w:rFonts w:ascii="標楷體" w:eastAsia="標楷體" w:hAnsi="標楷體" w:hint="eastAsia"/>
          <w:sz w:val="26"/>
          <w:szCs w:val="26"/>
        </w:rPr>
        <w:t>)</w:t>
      </w:r>
      <w:r w:rsidR="00A50C58" w:rsidRPr="00A50C58">
        <w:rPr>
          <w:rFonts w:ascii="標楷體" w:eastAsia="標楷體" w:hAnsi="標楷體" w:hint="eastAsia"/>
          <w:sz w:val="26"/>
          <w:szCs w:val="26"/>
        </w:rPr>
        <w:t>。</w:t>
      </w:r>
    </w:p>
    <w:p w14:paraId="685BA16B" w14:textId="6F3CC996" w:rsidR="007C0904" w:rsidRPr="0013777D" w:rsidRDefault="007C0904" w:rsidP="007C0904">
      <w:pPr>
        <w:spacing w:beforeLines="25" w:before="90"/>
        <w:ind w:left="265" w:hangingChars="102" w:hanging="265"/>
        <w:rPr>
          <w:rFonts w:ascii="標楷體" w:eastAsia="標楷體" w:hAnsi="標楷體"/>
          <w:b/>
          <w:sz w:val="26"/>
          <w:szCs w:val="26"/>
        </w:rPr>
      </w:pPr>
      <w:r w:rsidRPr="0013777D">
        <w:rPr>
          <w:rFonts w:ascii="標楷體" w:eastAsia="標楷體" w:hAnsi="標楷體" w:hint="eastAsia"/>
          <w:b/>
          <w:sz w:val="26"/>
          <w:szCs w:val="26"/>
        </w:rPr>
        <w:lastRenderedPageBreak/>
        <w:t>5</w:t>
      </w:r>
      <w:r w:rsidRPr="0013777D">
        <w:rPr>
          <w:rFonts w:ascii="標楷體" w:eastAsia="標楷體" w:hAnsi="標楷體"/>
          <w:b/>
          <w:sz w:val="26"/>
          <w:szCs w:val="26"/>
        </w:rPr>
        <w:t>.</w:t>
      </w:r>
      <w:r w:rsidR="00A50C58" w:rsidRPr="0013777D">
        <w:rPr>
          <w:rFonts w:ascii="標楷體" w:eastAsia="標楷體" w:hAnsi="標楷體" w:hint="eastAsia"/>
          <w:b/>
          <w:sz w:val="26"/>
          <w:szCs w:val="26"/>
        </w:rPr>
        <w:t>教學</w:t>
      </w:r>
      <w:r w:rsidRPr="0013777D">
        <w:rPr>
          <w:rFonts w:ascii="標楷體" w:eastAsia="標楷體" w:hAnsi="標楷體" w:hint="eastAsia"/>
          <w:b/>
          <w:sz w:val="26"/>
          <w:szCs w:val="26"/>
        </w:rPr>
        <w:t>組</w:t>
      </w:r>
    </w:p>
    <w:p w14:paraId="008D789C" w14:textId="4037E6E3" w:rsidR="003E404B" w:rsidRDefault="007C0904" w:rsidP="0013777D">
      <w:pPr>
        <w:spacing w:afterLines="25" w:after="90"/>
        <w:ind w:leftChars="87" w:left="628" w:hangingChars="161" w:hanging="419"/>
        <w:rPr>
          <w:rFonts w:ascii="標楷體" w:eastAsia="標楷體" w:hAnsi="標楷體"/>
          <w:sz w:val="26"/>
          <w:szCs w:val="26"/>
        </w:rPr>
      </w:pPr>
      <w:r>
        <w:rPr>
          <w:rFonts w:ascii="標楷體" w:eastAsia="標楷體" w:hAnsi="標楷體"/>
          <w:sz w:val="26"/>
          <w:szCs w:val="26"/>
        </w:rPr>
        <w:t>(</w:t>
      </w:r>
      <w:r w:rsidRPr="007C0904">
        <w:rPr>
          <w:rFonts w:ascii="標楷體" w:eastAsia="標楷體" w:hAnsi="標楷體" w:hint="eastAsia"/>
          <w:sz w:val="26"/>
          <w:szCs w:val="26"/>
        </w:rPr>
        <w:t>1</w:t>
      </w:r>
      <w:r>
        <w:rPr>
          <w:rFonts w:ascii="標楷體" w:eastAsia="標楷體" w:hAnsi="標楷體"/>
          <w:sz w:val="26"/>
          <w:szCs w:val="26"/>
        </w:rPr>
        <w:t>)</w:t>
      </w:r>
      <w:r w:rsidR="00A50C58" w:rsidRPr="00A50C58">
        <w:rPr>
          <w:rFonts w:ascii="標楷體" w:eastAsia="標楷體" w:hAnsi="標楷體" w:hint="eastAsia"/>
          <w:sz w:val="26"/>
          <w:szCs w:val="26"/>
        </w:rPr>
        <w:t>5月16日至5月18日各科教研究會改為線上實施。</w:t>
      </w:r>
    </w:p>
    <w:p w14:paraId="45716E02" w14:textId="62551D17" w:rsidR="003E404B" w:rsidRDefault="003E404B" w:rsidP="0013777D">
      <w:pPr>
        <w:spacing w:afterLines="25" w:after="90"/>
        <w:ind w:leftChars="87" w:left="628" w:hangingChars="161" w:hanging="419"/>
        <w:rPr>
          <w:rFonts w:ascii="標楷體" w:eastAsia="標楷體" w:hAnsi="標楷體"/>
          <w:sz w:val="26"/>
          <w:szCs w:val="26"/>
        </w:rPr>
      </w:pPr>
      <w:r>
        <w:rPr>
          <w:rFonts w:ascii="標楷體" w:eastAsia="標楷體" w:hAnsi="標楷體"/>
          <w:sz w:val="26"/>
          <w:szCs w:val="26"/>
        </w:rPr>
        <w:t>(</w:t>
      </w:r>
      <w:r w:rsidR="007C0904" w:rsidRPr="007C0904">
        <w:rPr>
          <w:rFonts w:ascii="標楷體" w:eastAsia="標楷體" w:hAnsi="標楷體" w:hint="eastAsia"/>
          <w:sz w:val="26"/>
          <w:szCs w:val="26"/>
        </w:rPr>
        <w:t>2</w:t>
      </w:r>
      <w:r>
        <w:rPr>
          <w:rFonts w:ascii="標楷體" w:eastAsia="標楷體" w:hAnsi="標楷體"/>
          <w:sz w:val="26"/>
          <w:szCs w:val="26"/>
        </w:rPr>
        <w:t>)</w:t>
      </w:r>
      <w:r w:rsidR="00A50C58" w:rsidRPr="00A50C58">
        <w:rPr>
          <w:rFonts w:ascii="標楷體" w:eastAsia="標楷體" w:hAnsi="標楷體" w:hint="eastAsia"/>
          <w:sz w:val="26"/>
          <w:szCs w:val="26"/>
        </w:rPr>
        <w:t>已排定之調、代課依調動後課表實施，並請於填報線上教室日誌時，在授課教師後方註記原課務狀況。</w:t>
      </w:r>
    </w:p>
    <w:p w14:paraId="7649D425" w14:textId="6ACF034C" w:rsidR="0077092A" w:rsidRDefault="0077092A" w:rsidP="00A344AF">
      <w:pPr>
        <w:spacing w:afterLines="25" w:after="90"/>
        <w:ind w:leftChars="86" w:left="583" w:hangingChars="145" w:hanging="377"/>
        <w:rPr>
          <w:rFonts w:ascii="標楷體" w:eastAsia="標楷體" w:hAnsi="標楷體"/>
          <w:sz w:val="26"/>
          <w:szCs w:val="26"/>
        </w:rPr>
      </w:pPr>
      <w:r>
        <w:rPr>
          <w:rFonts w:ascii="標楷體" w:eastAsia="標楷體" w:hAnsi="標楷體" w:hint="eastAsia"/>
          <w:sz w:val="26"/>
          <w:szCs w:val="26"/>
        </w:rPr>
        <w:t>(3)</w:t>
      </w:r>
      <w:r w:rsidRPr="0077092A">
        <w:rPr>
          <w:rFonts w:ascii="標楷體" w:eastAsia="標楷體" w:hAnsi="標楷體" w:hint="eastAsia"/>
          <w:sz w:val="26"/>
          <w:szCs w:val="26"/>
        </w:rPr>
        <w:t>5月</w:t>
      </w:r>
      <w:r>
        <w:rPr>
          <w:rFonts w:ascii="標楷體" w:eastAsia="標楷體" w:hAnsi="標楷體"/>
          <w:sz w:val="26"/>
          <w:szCs w:val="26"/>
        </w:rPr>
        <w:t>20</w:t>
      </w:r>
      <w:r w:rsidRPr="0077092A">
        <w:rPr>
          <w:rFonts w:ascii="標楷體" w:eastAsia="標楷體" w:hAnsi="標楷體" w:hint="eastAsia"/>
          <w:sz w:val="26"/>
          <w:szCs w:val="26"/>
        </w:rPr>
        <w:t>日</w:t>
      </w:r>
      <w:r>
        <w:rPr>
          <w:rFonts w:ascii="標楷體" w:eastAsia="標楷體" w:hAnsi="標楷體" w:hint="eastAsia"/>
          <w:sz w:val="26"/>
          <w:szCs w:val="26"/>
        </w:rPr>
        <w:t>(週五)下午依原訂課表授課，下午</w:t>
      </w:r>
      <w:r w:rsidR="00A344AF" w:rsidRPr="0077092A">
        <w:rPr>
          <w:rFonts w:ascii="標楷體" w:eastAsia="標楷體" w:hAnsi="標楷體" w:hint="eastAsia"/>
          <w:sz w:val="26"/>
          <w:szCs w:val="26"/>
        </w:rPr>
        <w:t>第五節高一高二彈性學習1課程，請</w:t>
      </w:r>
      <w:r w:rsidR="00A344AF">
        <w:rPr>
          <w:rFonts w:ascii="標楷體" w:eastAsia="標楷體" w:hAnsi="標楷體" w:hint="eastAsia"/>
          <w:sz w:val="26"/>
          <w:szCs w:val="26"/>
        </w:rPr>
        <w:t>詳見圖書館項次說明。</w:t>
      </w:r>
    </w:p>
    <w:p w14:paraId="1259FA08" w14:textId="7AD92ED4" w:rsidR="007C0904" w:rsidRPr="0013777D" w:rsidRDefault="003E404B" w:rsidP="007C0904">
      <w:pPr>
        <w:ind w:left="237" w:hangingChars="91" w:hanging="237"/>
        <w:rPr>
          <w:rFonts w:ascii="標楷體" w:eastAsia="標楷體" w:hAnsi="標楷體"/>
          <w:b/>
          <w:sz w:val="26"/>
          <w:szCs w:val="26"/>
        </w:rPr>
      </w:pPr>
      <w:r w:rsidRPr="0013777D">
        <w:rPr>
          <w:rFonts w:ascii="標楷體" w:eastAsia="標楷體" w:hAnsi="標楷體" w:hint="eastAsia"/>
          <w:b/>
          <w:sz w:val="26"/>
          <w:szCs w:val="26"/>
        </w:rPr>
        <w:t>6</w:t>
      </w:r>
      <w:r w:rsidRPr="0013777D">
        <w:rPr>
          <w:rFonts w:ascii="標楷體" w:eastAsia="標楷體" w:hAnsi="標楷體"/>
          <w:b/>
          <w:sz w:val="26"/>
          <w:szCs w:val="26"/>
        </w:rPr>
        <w:t>.</w:t>
      </w:r>
      <w:r w:rsidR="00A50C58" w:rsidRPr="0013777D">
        <w:rPr>
          <w:rFonts w:ascii="標楷體" w:eastAsia="標楷體" w:hAnsi="標楷體" w:hint="eastAsia"/>
          <w:b/>
          <w:sz w:val="26"/>
          <w:szCs w:val="26"/>
        </w:rPr>
        <w:t>註冊</w:t>
      </w:r>
      <w:r w:rsidR="007C0904" w:rsidRPr="0013777D">
        <w:rPr>
          <w:rFonts w:ascii="標楷體" w:eastAsia="標楷體" w:hAnsi="標楷體" w:hint="eastAsia"/>
          <w:b/>
          <w:sz w:val="26"/>
          <w:szCs w:val="26"/>
        </w:rPr>
        <w:t>組</w:t>
      </w:r>
    </w:p>
    <w:p w14:paraId="78E67419" w14:textId="02ED5DF6" w:rsidR="00A50C58" w:rsidRDefault="00A50C58" w:rsidP="00A344AF">
      <w:pPr>
        <w:spacing w:afterLines="25" w:after="90"/>
        <w:ind w:leftChars="90" w:left="572" w:hangingChars="137" w:hanging="356"/>
        <w:rPr>
          <w:rFonts w:ascii="標楷體" w:eastAsia="標楷體" w:hAnsi="標楷體" w:cs="Times New Roman"/>
          <w:sz w:val="26"/>
          <w:szCs w:val="26"/>
        </w:rPr>
      </w:pPr>
      <w:r w:rsidRPr="00A50C58">
        <w:rPr>
          <w:rFonts w:ascii="標楷體" w:eastAsia="標楷體" w:hAnsi="標楷體" w:cs="Times New Roman" w:hint="eastAsia"/>
          <w:sz w:val="26"/>
          <w:szCs w:val="26"/>
        </w:rPr>
        <w:t>(</w:t>
      </w:r>
      <w:r w:rsidRPr="00A50C58">
        <w:rPr>
          <w:rFonts w:ascii="標楷體" w:eastAsia="標楷體" w:hAnsi="標楷體" w:cs="Times New Roman"/>
          <w:sz w:val="26"/>
          <w:szCs w:val="26"/>
        </w:rPr>
        <w:t>1</w:t>
      </w:r>
      <w:r w:rsidRPr="00A50C58">
        <w:rPr>
          <w:rFonts w:ascii="標楷體" w:eastAsia="標楷體" w:hAnsi="標楷體" w:cs="Times New Roman" w:hint="eastAsia"/>
          <w:sz w:val="26"/>
          <w:szCs w:val="26"/>
        </w:rPr>
        <w:t>)樸實美生醫獎學金之申請時間，延長至5</w:t>
      </w:r>
      <w:r w:rsidR="00251216">
        <w:rPr>
          <w:rFonts w:ascii="標楷體" w:eastAsia="標楷體" w:hAnsi="標楷體" w:cs="Times New Roman" w:hint="eastAsia"/>
          <w:sz w:val="26"/>
          <w:szCs w:val="26"/>
        </w:rPr>
        <w:t>月</w:t>
      </w:r>
      <w:r w:rsidRPr="00A50C58">
        <w:rPr>
          <w:rFonts w:ascii="標楷體" w:eastAsia="標楷體" w:hAnsi="標楷體" w:cs="Times New Roman" w:hint="eastAsia"/>
          <w:sz w:val="26"/>
          <w:szCs w:val="26"/>
        </w:rPr>
        <w:t>24</w:t>
      </w:r>
      <w:r w:rsidR="00251216">
        <w:rPr>
          <w:rFonts w:ascii="標楷體" w:eastAsia="標楷體" w:hAnsi="標楷體" w:cs="Times New Roman" w:hint="eastAsia"/>
          <w:sz w:val="26"/>
          <w:szCs w:val="26"/>
        </w:rPr>
        <w:t>日</w:t>
      </w:r>
      <w:r w:rsidRPr="00A50C58">
        <w:rPr>
          <w:rFonts w:ascii="標楷體" w:eastAsia="標楷體" w:hAnsi="標楷體" w:cs="Times New Roman" w:hint="eastAsia"/>
          <w:sz w:val="26"/>
          <w:szCs w:val="26"/>
        </w:rPr>
        <w:t>(二)中午12</w:t>
      </w:r>
      <w:r w:rsidR="00AB0843">
        <w:rPr>
          <w:rFonts w:ascii="標楷體" w:eastAsia="標楷體" w:hAnsi="標楷體" w:cs="Times New Roman" w:hint="eastAsia"/>
          <w:sz w:val="26"/>
          <w:szCs w:val="26"/>
        </w:rPr>
        <w:t>：00</w:t>
      </w:r>
      <w:r w:rsidRPr="00A50C58">
        <w:rPr>
          <w:rFonts w:ascii="標楷體" w:eastAsia="標楷體" w:hAnsi="標楷體" w:cs="Times New Roman" w:hint="eastAsia"/>
          <w:sz w:val="26"/>
          <w:szCs w:val="26"/>
        </w:rPr>
        <w:t>，目前僅兩人申請，預計發出24人每人5000元助學金。</w:t>
      </w:r>
    </w:p>
    <w:p w14:paraId="0949DD2B" w14:textId="432A5302" w:rsidR="00A50C58" w:rsidRPr="00A50C58" w:rsidRDefault="00A50C58" w:rsidP="00A344AF">
      <w:pPr>
        <w:spacing w:afterLines="25" w:after="90"/>
        <w:ind w:leftChars="90" w:left="572" w:hangingChars="137" w:hanging="356"/>
        <w:rPr>
          <w:rFonts w:ascii="標楷體" w:eastAsia="標楷體" w:hAnsi="標楷體" w:cs="Times New Roman"/>
          <w:sz w:val="26"/>
          <w:szCs w:val="26"/>
        </w:rPr>
      </w:pPr>
      <w:r>
        <w:rPr>
          <w:rFonts w:ascii="標楷體" w:eastAsia="標楷體" w:hAnsi="標楷體" w:cs="Times New Roman" w:hint="eastAsia"/>
          <w:sz w:val="26"/>
          <w:szCs w:val="26"/>
        </w:rPr>
        <w:t>(</w:t>
      </w:r>
      <w:r>
        <w:rPr>
          <w:rFonts w:ascii="標楷體" w:eastAsia="標楷體" w:hAnsi="標楷體" w:cs="Times New Roman"/>
          <w:sz w:val="26"/>
          <w:szCs w:val="26"/>
        </w:rPr>
        <w:t>2)</w:t>
      </w:r>
      <w:r w:rsidRPr="00A50C58">
        <w:rPr>
          <w:rFonts w:ascii="標楷體" w:eastAsia="標楷體" w:hAnsi="標楷體" w:cs="Times New Roman" w:hint="eastAsia"/>
          <w:sz w:val="26"/>
          <w:szCs w:val="26"/>
        </w:rPr>
        <w:t>高一高二</w:t>
      </w:r>
    </w:p>
    <w:p w14:paraId="3C00D14D" w14:textId="7E229E9E" w:rsidR="00A50C58" w:rsidRDefault="00A50C58" w:rsidP="00A344AF">
      <w:pPr>
        <w:spacing w:afterLines="25" w:after="90"/>
        <w:ind w:leftChars="261" w:left="894" w:hangingChars="103" w:hanging="268"/>
        <w:rPr>
          <w:rFonts w:ascii="標楷體" w:eastAsia="標楷體" w:hAnsi="標楷體" w:cs="Times New Roman"/>
          <w:sz w:val="26"/>
          <w:szCs w:val="26"/>
        </w:rPr>
      </w:pPr>
      <w:r>
        <w:rPr>
          <w:rFonts w:ascii="標楷體" w:eastAsia="標楷體" w:hAnsi="標楷體" w:cs="Times New Roman"/>
          <w:sz w:val="26"/>
          <w:szCs w:val="26"/>
        </w:rPr>
        <w:fldChar w:fldCharType="begin"/>
      </w:r>
      <w:r>
        <w:rPr>
          <w:rFonts w:ascii="標楷體" w:eastAsia="標楷體" w:hAnsi="標楷體" w:cs="Times New Roman"/>
          <w:sz w:val="26"/>
          <w:szCs w:val="26"/>
        </w:rPr>
        <w:instrText xml:space="preserve"> </w:instrText>
      </w:r>
      <w:r>
        <w:rPr>
          <w:rFonts w:ascii="標楷體" w:eastAsia="標楷體" w:hAnsi="標楷體" w:cs="Times New Roman" w:hint="eastAsia"/>
          <w:sz w:val="26"/>
          <w:szCs w:val="26"/>
        </w:rPr>
        <w:instrText>eq \o\ac(○,</w:instrText>
      </w:r>
      <w:r w:rsidRPr="00A50C58">
        <w:rPr>
          <w:rFonts w:ascii="標楷體" w:eastAsia="標楷體" w:hAnsi="標楷體" w:cs="Times New Roman" w:hint="eastAsia"/>
          <w:position w:val="3"/>
          <w:sz w:val="18"/>
          <w:szCs w:val="26"/>
        </w:rPr>
        <w:instrText>1</w:instrText>
      </w:r>
      <w:r>
        <w:rPr>
          <w:rFonts w:ascii="標楷體" w:eastAsia="標楷體" w:hAnsi="標楷體" w:cs="Times New Roman" w:hint="eastAsia"/>
          <w:sz w:val="26"/>
          <w:szCs w:val="26"/>
        </w:rPr>
        <w:instrText>)</w:instrText>
      </w:r>
      <w:r>
        <w:rPr>
          <w:rFonts w:ascii="標楷體" w:eastAsia="標楷體" w:hAnsi="標楷體" w:cs="Times New Roman"/>
          <w:sz w:val="26"/>
          <w:szCs w:val="26"/>
        </w:rPr>
        <w:fldChar w:fldCharType="end"/>
      </w:r>
      <w:r w:rsidRPr="00A50C58">
        <w:rPr>
          <w:rFonts w:ascii="標楷體" w:eastAsia="標楷體" w:hAnsi="標楷體" w:cs="Times New Roman" w:hint="eastAsia"/>
          <w:sz w:val="26"/>
          <w:szCs w:val="26"/>
        </w:rPr>
        <w:t>教師輸入高一二第二次段考成績的截止時間為5</w:t>
      </w:r>
      <w:r w:rsidR="00AB0843">
        <w:rPr>
          <w:rFonts w:ascii="標楷體" w:eastAsia="標楷體" w:hAnsi="標楷體" w:cs="Times New Roman" w:hint="eastAsia"/>
          <w:sz w:val="26"/>
          <w:szCs w:val="26"/>
        </w:rPr>
        <w:t>月</w:t>
      </w:r>
      <w:r w:rsidRPr="00A50C58">
        <w:rPr>
          <w:rFonts w:ascii="標楷體" w:eastAsia="標楷體" w:hAnsi="標楷體" w:cs="Times New Roman" w:hint="eastAsia"/>
          <w:sz w:val="26"/>
          <w:szCs w:val="26"/>
        </w:rPr>
        <w:t>16</w:t>
      </w:r>
      <w:r w:rsidR="00AB0843">
        <w:rPr>
          <w:rFonts w:ascii="標楷體" w:eastAsia="標楷體" w:hAnsi="標楷體" w:cs="Times New Roman" w:hint="eastAsia"/>
          <w:sz w:val="26"/>
          <w:szCs w:val="26"/>
        </w:rPr>
        <w:t>日</w:t>
      </w:r>
      <w:r w:rsidRPr="00A50C58">
        <w:rPr>
          <w:rFonts w:ascii="標楷體" w:eastAsia="標楷體" w:hAnsi="標楷體" w:cs="Times New Roman" w:hint="eastAsia"/>
          <w:sz w:val="26"/>
          <w:szCs w:val="26"/>
        </w:rPr>
        <w:t>(一)。學生上網看成績的時間為5</w:t>
      </w:r>
      <w:r w:rsidR="00AB0843">
        <w:rPr>
          <w:rFonts w:ascii="標楷體" w:eastAsia="標楷體" w:hAnsi="標楷體" w:cs="Times New Roman" w:hint="eastAsia"/>
          <w:sz w:val="26"/>
          <w:szCs w:val="26"/>
        </w:rPr>
        <w:t>月</w:t>
      </w:r>
      <w:r w:rsidRPr="00A50C58">
        <w:rPr>
          <w:rFonts w:ascii="標楷體" w:eastAsia="標楷體" w:hAnsi="標楷體" w:cs="Times New Roman" w:hint="eastAsia"/>
          <w:sz w:val="26"/>
          <w:szCs w:val="26"/>
        </w:rPr>
        <w:t>17-18</w:t>
      </w:r>
      <w:r w:rsidR="00AB0843">
        <w:rPr>
          <w:rFonts w:ascii="標楷體" w:eastAsia="標楷體" w:hAnsi="標楷體" w:cs="Times New Roman" w:hint="eastAsia"/>
          <w:sz w:val="26"/>
          <w:szCs w:val="26"/>
        </w:rPr>
        <w:t>日</w:t>
      </w:r>
      <w:r w:rsidRPr="00A50C58">
        <w:rPr>
          <w:rFonts w:ascii="標楷體" w:eastAsia="標楷體" w:hAnsi="標楷體" w:cs="Times New Roman" w:hint="eastAsia"/>
          <w:sz w:val="26"/>
          <w:szCs w:val="26"/>
        </w:rPr>
        <w:t>，學生若有問題需於5</w:t>
      </w:r>
      <w:r w:rsidR="00AB0843">
        <w:rPr>
          <w:rFonts w:ascii="標楷體" w:eastAsia="標楷體" w:hAnsi="標楷體" w:cs="Times New Roman" w:hint="eastAsia"/>
          <w:sz w:val="26"/>
          <w:szCs w:val="26"/>
        </w:rPr>
        <w:t>月</w:t>
      </w:r>
      <w:r w:rsidRPr="00A50C58">
        <w:rPr>
          <w:rFonts w:ascii="標楷體" w:eastAsia="標楷體" w:hAnsi="標楷體" w:cs="Times New Roman" w:hint="eastAsia"/>
          <w:sz w:val="26"/>
          <w:szCs w:val="26"/>
        </w:rPr>
        <w:t>18</w:t>
      </w:r>
      <w:r w:rsidR="00AB0843">
        <w:rPr>
          <w:rFonts w:ascii="標楷體" w:eastAsia="標楷體" w:hAnsi="標楷體" w:cs="Times New Roman" w:hint="eastAsia"/>
          <w:sz w:val="26"/>
          <w:szCs w:val="26"/>
        </w:rPr>
        <w:t>日</w:t>
      </w:r>
      <w:r w:rsidRPr="00A50C58">
        <w:rPr>
          <w:rFonts w:ascii="標楷體" w:eastAsia="標楷體" w:hAnsi="標楷體" w:cs="Times New Roman" w:hint="eastAsia"/>
          <w:sz w:val="26"/>
          <w:szCs w:val="26"/>
        </w:rPr>
        <w:t>下午四點前，來電至註冊組進行更正24278274分機221或222。</w:t>
      </w:r>
    </w:p>
    <w:p w14:paraId="5435C431" w14:textId="4CBD8EC5" w:rsidR="00A50C58" w:rsidRDefault="00A50C58" w:rsidP="00A344AF">
      <w:pPr>
        <w:spacing w:afterLines="25" w:after="90"/>
        <w:ind w:leftChars="261" w:left="894" w:hangingChars="103" w:hanging="268"/>
        <w:rPr>
          <w:rFonts w:ascii="標楷體" w:eastAsia="標楷體" w:hAnsi="標楷體" w:cs="Times New Roman"/>
          <w:sz w:val="26"/>
          <w:szCs w:val="26"/>
        </w:rPr>
      </w:pPr>
      <w:r>
        <w:rPr>
          <w:rFonts w:ascii="標楷體" w:eastAsia="標楷體" w:hAnsi="標楷體" w:cs="Times New Roman"/>
          <w:sz w:val="26"/>
          <w:szCs w:val="26"/>
        </w:rPr>
        <w:fldChar w:fldCharType="begin"/>
      </w:r>
      <w:r>
        <w:rPr>
          <w:rFonts w:ascii="標楷體" w:eastAsia="標楷體" w:hAnsi="標楷體" w:cs="Times New Roman"/>
          <w:sz w:val="26"/>
          <w:szCs w:val="26"/>
        </w:rPr>
        <w:instrText xml:space="preserve"> </w:instrText>
      </w:r>
      <w:r>
        <w:rPr>
          <w:rFonts w:ascii="標楷體" w:eastAsia="標楷體" w:hAnsi="標楷體" w:cs="Times New Roman" w:hint="eastAsia"/>
          <w:sz w:val="26"/>
          <w:szCs w:val="26"/>
        </w:rPr>
        <w:instrText>eq \o\ac(○,</w:instrText>
      </w:r>
      <w:r w:rsidRPr="00A50C58">
        <w:rPr>
          <w:rFonts w:ascii="標楷體" w:eastAsia="標楷體" w:hAnsi="標楷體" w:cs="Times New Roman" w:hint="eastAsia"/>
          <w:position w:val="3"/>
          <w:sz w:val="18"/>
          <w:szCs w:val="26"/>
        </w:rPr>
        <w:instrText>2</w:instrText>
      </w:r>
      <w:r>
        <w:rPr>
          <w:rFonts w:ascii="標楷體" w:eastAsia="標楷體" w:hAnsi="標楷體" w:cs="Times New Roman" w:hint="eastAsia"/>
          <w:sz w:val="26"/>
          <w:szCs w:val="26"/>
        </w:rPr>
        <w:instrText>)</w:instrText>
      </w:r>
      <w:r>
        <w:rPr>
          <w:rFonts w:ascii="標楷體" w:eastAsia="標楷體" w:hAnsi="標楷體" w:cs="Times New Roman"/>
          <w:sz w:val="26"/>
          <w:szCs w:val="26"/>
        </w:rPr>
        <w:fldChar w:fldCharType="end"/>
      </w:r>
      <w:r w:rsidRPr="00A50C58">
        <w:rPr>
          <w:rFonts w:ascii="標楷體" w:eastAsia="標楷體" w:hAnsi="標楷體" w:cs="Times New Roman" w:hint="eastAsia"/>
          <w:sz w:val="26"/>
          <w:szCs w:val="26"/>
        </w:rPr>
        <w:t>請同學完成111學年度學費減免申請表(免學費及特殊身分)，不申請者亦須繳交。並於復課後進行盡速由學藝收齊，繳回註冊組。</w:t>
      </w:r>
    </w:p>
    <w:p w14:paraId="1F1B0BE3" w14:textId="7B2FB54A" w:rsidR="0013777D" w:rsidRDefault="0013777D" w:rsidP="00A344AF">
      <w:pPr>
        <w:spacing w:afterLines="25" w:after="90"/>
        <w:ind w:leftChars="90" w:left="216"/>
        <w:rPr>
          <w:rFonts w:ascii="標楷體" w:eastAsia="標楷體" w:hAnsi="標楷體" w:cs="Times New Roman"/>
          <w:sz w:val="26"/>
          <w:szCs w:val="26"/>
        </w:rPr>
      </w:pPr>
      <w:r>
        <w:rPr>
          <w:rFonts w:ascii="標楷體" w:eastAsia="標楷體" w:hAnsi="標楷體" w:cs="Times New Roman" w:hint="eastAsia"/>
          <w:sz w:val="26"/>
          <w:szCs w:val="26"/>
        </w:rPr>
        <w:t>(</w:t>
      </w:r>
      <w:r>
        <w:rPr>
          <w:rFonts w:ascii="標楷體" w:eastAsia="標楷體" w:hAnsi="標楷體" w:cs="Times New Roman"/>
          <w:sz w:val="26"/>
          <w:szCs w:val="26"/>
        </w:rPr>
        <w:t>3)</w:t>
      </w:r>
      <w:r w:rsidRPr="00A50C58">
        <w:rPr>
          <w:rFonts w:ascii="標楷體" w:eastAsia="標楷體" w:hAnsi="標楷體" w:cs="Times New Roman" w:hint="eastAsia"/>
          <w:sz w:val="26"/>
          <w:szCs w:val="26"/>
        </w:rPr>
        <w:t>高三</w:t>
      </w:r>
    </w:p>
    <w:p w14:paraId="704ABED5" w14:textId="0E1D73AB" w:rsidR="0013777D" w:rsidRDefault="0013777D" w:rsidP="00A344AF">
      <w:pPr>
        <w:spacing w:afterLines="25" w:after="90"/>
        <w:ind w:leftChars="267" w:left="922" w:hangingChars="108" w:hanging="281"/>
        <w:rPr>
          <w:rFonts w:ascii="標楷體" w:eastAsia="標楷體" w:hAnsi="標楷體" w:cs="Times New Roman"/>
          <w:sz w:val="26"/>
          <w:szCs w:val="26"/>
        </w:rPr>
      </w:pPr>
      <w:r>
        <w:rPr>
          <w:rFonts w:ascii="標楷體" w:eastAsia="標楷體" w:hAnsi="標楷體" w:cs="Times New Roman"/>
          <w:sz w:val="26"/>
          <w:szCs w:val="26"/>
        </w:rPr>
        <w:fldChar w:fldCharType="begin"/>
      </w:r>
      <w:r>
        <w:rPr>
          <w:rFonts w:ascii="標楷體" w:eastAsia="標楷體" w:hAnsi="標楷體" w:cs="Times New Roman"/>
          <w:sz w:val="26"/>
          <w:szCs w:val="26"/>
        </w:rPr>
        <w:instrText xml:space="preserve"> </w:instrText>
      </w:r>
      <w:r>
        <w:rPr>
          <w:rFonts w:ascii="標楷體" w:eastAsia="標楷體" w:hAnsi="標楷體" w:cs="Times New Roman" w:hint="eastAsia"/>
          <w:sz w:val="26"/>
          <w:szCs w:val="26"/>
        </w:rPr>
        <w:instrText>eq \o\ac(○,</w:instrText>
      </w:r>
      <w:r w:rsidRPr="0013777D">
        <w:rPr>
          <w:rFonts w:ascii="標楷體" w:eastAsia="標楷體" w:hAnsi="標楷體" w:cs="Times New Roman" w:hint="eastAsia"/>
          <w:position w:val="3"/>
          <w:sz w:val="18"/>
          <w:szCs w:val="26"/>
        </w:rPr>
        <w:instrText>1</w:instrText>
      </w:r>
      <w:r>
        <w:rPr>
          <w:rFonts w:ascii="標楷體" w:eastAsia="標楷體" w:hAnsi="標楷體" w:cs="Times New Roman" w:hint="eastAsia"/>
          <w:sz w:val="26"/>
          <w:szCs w:val="26"/>
        </w:rPr>
        <w:instrText>)</w:instrText>
      </w:r>
      <w:r>
        <w:rPr>
          <w:rFonts w:ascii="標楷體" w:eastAsia="標楷體" w:hAnsi="標楷體" w:cs="Times New Roman"/>
          <w:sz w:val="26"/>
          <w:szCs w:val="26"/>
        </w:rPr>
        <w:fldChar w:fldCharType="end"/>
      </w:r>
      <w:r w:rsidRPr="00A50C58">
        <w:rPr>
          <w:rFonts w:ascii="標楷體" w:eastAsia="標楷體" w:hAnsi="標楷體" w:cs="Times New Roman" w:hint="eastAsia"/>
          <w:sz w:val="26"/>
          <w:szCs w:val="26"/>
        </w:rPr>
        <w:t>學務處生輔組須於5</w:t>
      </w:r>
      <w:r w:rsidR="00AB0843">
        <w:rPr>
          <w:rFonts w:ascii="標楷體" w:eastAsia="標楷體" w:hAnsi="標楷體" w:cs="Times New Roman" w:hint="eastAsia"/>
          <w:sz w:val="26"/>
          <w:szCs w:val="26"/>
        </w:rPr>
        <w:t>月</w:t>
      </w:r>
      <w:r w:rsidRPr="00A50C58">
        <w:rPr>
          <w:rFonts w:ascii="標楷體" w:eastAsia="標楷體" w:hAnsi="標楷體" w:cs="Times New Roman" w:hint="eastAsia"/>
          <w:sz w:val="26"/>
          <w:szCs w:val="26"/>
        </w:rPr>
        <w:t>17</w:t>
      </w:r>
      <w:r w:rsidR="00AB0843">
        <w:rPr>
          <w:rFonts w:ascii="標楷體" w:eastAsia="標楷體" w:hAnsi="標楷體" w:cs="Times New Roman" w:hint="eastAsia"/>
          <w:sz w:val="26"/>
          <w:szCs w:val="26"/>
        </w:rPr>
        <w:t>日</w:t>
      </w:r>
      <w:r w:rsidRPr="00A50C58">
        <w:rPr>
          <w:rFonts w:ascii="標楷體" w:eastAsia="標楷體" w:hAnsi="標楷體" w:cs="Times New Roman" w:hint="eastAsia"/>
          <w:sz w:val="26"/>
          <w:szCs w:val="26"/>
        </w:rPr>
        <w:t>提供滿三大過名單給註冊組，有銷過需求的同學請盡速完成。</w:t>
      </w:r>
    </w:p>
    <w:p w14:paraId="4ACB5571" w14:textId="6CECA568" w:rsidR="0013777D" w:rsidRDefault="0013777D" w:rsidP="00A344AF">
      <w:pPr>
        <w:spacing w:afterLines="25" w:after="90"/>
        <w:ind w:leftChars="267" w:left="922" w:hangingChars="108" w:hanging="281"/>
        <w:rPr>
          <w:rFonts w:ascii="標楷體" w:eastAsia="標楷體" w:hAnsi="標楷體" w:cs="Times New Roman"/>
          <w:sz w:val="26"/>
          <w:szCs w:val="26"/>
        </w:rPr>
      </w:pPr>
      <w:r>
        <w:rPr>
          <w:rFonts w:ascii="標楷體" w:eastAsia="標楷體" w:hAnsi="標楷體" w:cs="Times New Roman"/>
          <w:sz w:val="26"/>
          <w:szCs w:val="26"/>
        </w:rPr>
        <w:fldChar w:fldCharType="begin"/>
      </w:r>
      <w:r>
        <w:rPr>
          <w:rFonts w:ascii="標楷體" w:eastAsia="標楷體" w:hAnsi="標楷體" w:cs="Times New Roman"/>
          <w:sz w:val="26"/>
          <w:szCs w:val="26"/>
        </w:rPr>
        <w:instrText xml:space="preserve"> </w:instrText>
      </w:r>
      <w:r>
        <w:rPr>
          <w:rFonts w:ascii="標楷體" w:eastAsia="標楷體" w:hAnsi="標楷體" w:cs="Times New Roman" w:hint="eastAsia"/>
          <w:sz w:val="26"/>
          <w:szCs w:val="26"/>
        </w:rPr>
        <w:instrText>eq \o\ac(○,</w:instrText>
      </w:r>
      <w:r w:rsidRPr="0013777D">
        <w:rPr>
          <w:rFonts w:ascii="標楷體" w:eastAsia="標楷體" w:hAnsi="標楷體" w:cs="Times New Roman" w:hint="eastAsia"/>
          <w:position w:val="3"/>
          <w:sz w:val="18"/>
          <w:szCs w:val="26"/>
        </w:rPr>
        <w:instrText>2</w:instrText>
      </w:r>
      <w:r>
        <w:rPr>
          <w:rFonts w:ascii="標楷體" w:eastAsia="標楷體" w:hAnsi="標楷體" w:cs="Times New Roman" w:hint="eastAsia"/>
          <w:sz w:val="26"/>
          <w:szCs w:val="26"/>
        </w:rPr>
        <w:instrText>)</w:instrText>
      </w:r>
      <w:r>
        <w:rPr>
          <w:rFonts w:ascii="標楷體" w:eastAsia="標楷體" w:hAnsi="標楷體" w:cs="Times New Roman"/>
          <w:sz w:val="26"/>
          <w:szCs w:val="26"/>
        </w:rPr>
        <w:fldChar w:fldCharType="end"/>
      </w:r>
      <w:r w:rsidRPr="00A50C58">
        <w:rPr>
          <w:rFonts w:ascii="標楷體" w:eastAsia="標楷體" w:hAnsi="標楷體" w:cs="Times New Roman" w:hint="eastAsia"/>
          <w:sz w:val="26"/>
          <w:szCs w:val="26"/>
        </w:rPr>
        <w:t>高三任課教師須於</w:t>
      </w:r>
      <w:r w:rsidRPr="00A50C58">
        <w:rPr>
          <w:rFonts w:ascii="標楷體" w:eastAsia="標楷體" w:hAnsi="標楷體" w:cs="Times New Roman"/>
          <w:sz w:val="26"/>
          <w:szCs w:val="26"/>
        </w:rPr>
        <w:t>5</w:t>
      </w:r>
      <w:r w:rsidR="00AB0843">
        <w:rPr>
          <w:rFonts w:ascii="標楷體" w:eastAsia="標楷體" w:hAnsi="標楷體" w:cs="Times New Roman" w:hint="eastAsia"/>
          <w:sz w:val="26"/>
          <w:szCs w:val="26"/>
        </w:rPr>
        <w:t>月</w:t>
      </w:r>
      <w:r w:rsidRPr="00A50C58">
        <w:rPr>
          <w:rFonts w:ascii="標楷體" w:eastAsia="標楷體" w:hAnsi="標楷體" w:cs="Times New Roman"/>
          <w:sz w:val="26"/>
          <w:szCs w:val="26"/>
        </w:rPr>
        <w:t>18</w:t>
      </w:r>
      <w:r w:rsidR="00AB0843">
        <w:rPr>
          <w:rFonts w:ascii="標楷體" w:eastAsia="標楷體" w:hAnsi="標楷體" w:cs="Times New Roman" w:hint="eastAsia"/>
          <w:sz w:val="26"/>
          <w:szCs w:val="26"/>
        </w:rPr>
        <w:t>日</w:t>
      </w:r>
      <w:r w:rsidRPr="00A50C58">
        <w:rPr>
          <w:rFonts w:ascii="標楷體" w:eastAsia="標楷體" w:hAnsi="標楷體" w:cs="Times New Roman" w:hint="eastAsia"/>
          <w:sz w:val="26"/>
          <w:szCs w:val="26"/>
        </w:rPr>
        <w:t>前，先向生輔組申請學生的缺曠紀錄，並交給註冊組雅瑩小姐進行檢核。依據高級中等學校學生學習評量辦法第</w:t>
      </w:r>
      <w:r w:rsidRPr="00A50C58">
        <w:rPr>
          <w:rFonts w:ascii="標楷體" w:eastAsia="標楷體" w:hAnsi="標楷體" w:cs="Times New Roman"/>
          <w:sz w:val="26"/>
          <w:szCs w:val="26"/>
        </w:rPr>
        <w:t>25</w:t>
      </w:r>
      <w:r w:rsidRPr="00A50C58">
        <w:rPr>
          <w:rFonts w:ascii="標楷體" w:eastAsia="標楷體" w:hAnsi="標楷體" w:cs="Times New Roman" w:hint="eastAsia"/>
          <w:sz w:val="26"/>
          <w:szCs w:val="26"/>
        </w:rPr>
        <w:t>條第</w:t>
      </w:r>
      <w:r w:rsidRPr="00A50C58">
        <w:rPr>
          <w:rFonts w:ascii="標楷體" w:eastAsia="標楷體" w:hAnsi="標楷體" w:cs="Times New Roman"/>
          <w:sz w:val="26"/>
          <w:szCs w:val="26"/>
        </w:rPr>
        <w:t>1</w:t>
      </w:r>
      <w:r w:rsidRPr="00A50C58">
        <w:rPr>
          <w:rFonts w:ascii="標楷體" w:eastAsia="標楷體" w:hAnsi="標楷體" w:cs="Times New Roman" w:hint="eastAsia"/>
          <w:sz w:val="26"/>
          <w:szCs w:val="26"/>
        </w:rPr>
        <w:t>項規定：「學生曠課及事假之缺課節數合計達該科目全學期總修習節數三分之一者，該科目學期學業成績以零分計算。」</w:t>
      </w:r>
    </w:p>
    <w:p w14:paraId="780EA467" w14:textId="1691A3AF" w:rsidR="0013777D" w:rsidRPr="00A50C58" w:rsidRDefault="0013777D" w:rsidP="00A344AF">
      <w:pPr>
        <w:spacing w:afterLines="25" w:after="90"/>
        <w:ind w:leftChars="267" w:left="922" w:hangingChars="108" w:hanging="281"/>
        <w:rPr>
          <w:rFonts w:ascii="標楷體" w:eastAsia="標楷體" w:hAnsi="標楷體" w:cs="Times New Roman"/>
          <w:sz w:val="26"/>
          <w:szCs w:val="26"/>
        </w:rPr>
      </w:pPr>
      <w:r>
        <w:rPr>
          <w:rFonts w:ascii="標楷體" w:eastAsia="標楷體" w:hAnsi="標楷體" w:cs="Times New Roman"/>
          <w:sz w:val="26"/>
          <w:szCs w:val="26"/>
        </w:rPr>
        <w:fldChar w:fldCharType="begin"/>
      </w:r>
      <w:r>
        <w:rPr>
          <w:rFonts w:ascii="標楷體" w:eastAsia="標楷體" w:hAnsi="標楷體" w:cs="Times New Roman"/>
          <w:sz w:val="26"/>
          <w:szCs w:val="26"/>
        </w:rPr>
        <w:instrText xml:space="preserve"> </w:instrText>
      </w:r>
      <w:r>
        <w:rPr>
          <w:rFonts w:ascii="標楷體" w:eastAsia="標楷體" w:hAnsi="標楷體" w:cs="Times New Roman" w:hint="eastAsia"/>
          <w:sz w:val="26"/>
          <w:szCs w:val="26"/>
        </w:rPr>
        <w:instrText>eq \o\ac(○,</w:instrText>
      </w:r>
      <w:r w:rsidRPr="0013777D">
        <w:rPr>
          <w:rFonts w:ascii="標楷體" w:eastAsia="標楷體" w:hAnsi="標楷體" w:cs="Times New Roman" w:hint="eastAsia"/>
          <w:position w:val="3"/>
          <w:sz w:val="18"/>
          <w:szCs w:val="26"/>
        </w:rPr>
        <w:instrText>3</w:instrText>
      </w:r>
      <w:r>
        <w:rPr>
          <w:rFonts w:ascii="標楷體" w:eastAsia="標楷體" w:hAnsi="標楷體" w:cs="Times New Roman" w:hint="eastAsia"/>
          <w:sz w:val="26"/>
          <w:szCs w:val="26"/>
        </w:rPr>
        <w:instrText>)</w:instrText>
      </w:r>
      <w:r>
        <w:rPr>
          <w:rFonts w:ascii="標楷體" w:eastAsia="標楷體" w:hAnsi="標楷體" w:cs="Times New Roman"/>
          <w:sz w:val="26"/>
          <w:szCs w:val="26"/>
        </w:rPr>
        <w:fldChar w:fldCharType="end"/>
      </w:r>
      <w:r w:rsidRPr="00A50C58">
        <w:rPr>
          <w:rFonts w:ascii="標楷體" w:eastAsia="標楷體" w:hAnsi="標楷體" w:cs="Times New Roman" w:hint="eastAsia"/>
          <w:sz w:val="26"/>
          <w:szCs w:val="26"/>
        </w:rPr>
        <w:t>5</w:t>
      </w:r>
      <w:r w:rsidR="005D4732">
        <w:rPr>
          <w:rFonts w:ascii="標楷體" w:eastAsia="標楷體" w:hAnsi="標楷體" w:cs="Times New Roman" w:hint="eastAsia"/>
          <w:sz w:val="26"/>
          <w:szCs w:val="26"/>
        </w:rPr>
        <w:t>月</w:t>
      </w:r>
      <w:r w:rsidRPr="00A50C58">
        <w:rPr>
          <w:rFonts w:ascii="標楷體" w:eastAsia="標楷體" w:hAnsi="標楷體" w:cs="Times New Roman" w:hint="eastAsia"/>
          <w:sz w:val="26"/>
          <w:szCs w:val="26"/>
        </w:rPr>
        <w:t>19</w:t>
      </w:r>
      <w:r w:rsidR="005D4732">
        <w:rPr>
          <w:rFonts w:ascii="標楷體" w:eastAsia="標楷體" w:hAnsi="標楷體" w:cs="Times New Roman" w:hint="eastAsia"/>
          <w:sz w:val="26"/>
          <w:szCs w:val="26"/>
        </w:rPr>
        <w:t>日</w:t>
      </w:r>
      <w:r w:rsidRPr="00A50C58">
        <w:rPr>
          <w:rFonts w:ascii="標楷體" w:eastAsia="標楷體" w:hAnsi="標楷體" w:cs="Times New Roman" w:hint="eastAsia"/>
          <w:sz w:val="26"/>
          <w:szCs w:val="26"/>
        </w:rPr>
        <w:t>會將[尚無達到畢業證書標準之名單]先寄信給導師，請導師讓學生過目，若沒問題，註冊組預計於5</w:t>
      </w:r>
      <w:r w:rsidR="00AB0843">
        <w:rPr>
          <w:rFonts w:ascii="標楷體" w:eastAsia="標楷體" w:hAnsi="標楷體" w:cs="Times New Roman" w:hint="eastAsia"/>
          <w:sz w:val="26"/>
          <w:szCs w:val="26"/>
        </w:rPr>
        <w:t>月</w:t>
      </w:r>
      <w:r w:rsidRPr="00A50C58">
        <w:rPr>
          <w:rFonts w:ascii="標楷體" w:eastAsia="標楷體" w:hAnsi="標楷體" w:cs="Times New Roman" w:hint="eastAsia"/>
          <w:sz w:val="26"/>
          <w:szCs w:val="26"/>
        </w:rPr>
        <w:t>19</w:t>
      </w:r>
      <w:r w:rsidR="00AB0843">
        <w:rPr>
          <w:rFonts w:ascii="標楷體" w:eastAsia="標楷體" w:hAnsi="標楷體" w:cs="Times New Roman" w:hint="eastAsia"/>
          <w:sz w:val="26"/>
          <w:szCs w:val="26"/>
        </w:rPr>
        <w:t>日</w:t>
      </w:r>
      <w:r w:rsidRPr="00A50C58">
        <w:rPr>
          <w:rFonts w:ascii="標楷體" w:eastAsia="標楷體" w:hAnsi="標楷體" w:cs="Times New Roman" w:hint="eastAsia"/>
          <w:sz w:val="26"/>
          <w:szCs w:val="26"/>
        </w:rPr>
        <w:t>將該通知掛號寄至學生通訊地址。若有問題，請致電24278274分機221</w:t>
      </w:r>
      <w:r>
        <w:rPr>
          <w:rFonts w:ascii="標楷體" w:eastAsia="標楷體" w:hAnsi="標楷體" w:cs="Times New Roman" w:hint="eastAsia"/>
          <w:sz w:val="26"/>
          <w:szCs w:val="26"/>
        </w:rPr>
        <w:t>。</w:t>
      </w:r>
    </w:p>
    <w:p w14:paraId="1127747F" w14:textId="3DF7E601" w:rsidR="0013777D" w:rsidRDefault="0013777D" w:rsidP="0013777D">
      <w:pPr>
        <w:rPr>
          <w:rFonts w:ascii="標楷體" w:eastAsia="標楷體" w:hAnsi="標楷體"/>
          <w:b/>
          <w:sz w:val="26"/>
          <w:szCs w:val="26"/>
        </w:rPr>
      </w:pPr>
      <w:r>
        <w:rPr>
          <w:rFonts w:ascii="標楷體" w:eastAsia="標楷體" w:hAnsi="標楷體" w:hint="eastAsia"/>
          <w:b/>
          <w:sz w:val="26"/>
          <w:szCs w:val="26"/>
        </w:rPr>
        <w:t>7</w:t>
      </w:r>
      <w:r>
        <w:rPr>
          <w:rFonts w:ascii="標楷體" w:eastAsia="標楷體" w:hAnsi="標楷體"/>
          <w:b/>
          <w:sz w:val="26"/>
          <w:szCs w:val="26"/>
        </w:rPr>
        <w:t>.</w:t>
      </w:r>
      <w:r w:rsidRPr="0013777D">
        <w:rPr>
          <w:rFonts w:ascii="標楷體" w:eastAsia="標楷體" w:hAnsi="標楷體" w:hint="eastAsia"/>
          <w:b/>
          <w:sz w:val="26"/>
          <w:szCs w:val="26"/>
        </w:rPr>
        <w:t>設備組</w:t>
      </w:r>
    </w:p>
    <w:p w14:paraId="3DB8AFD3" w14:textId="7DB647FF" w:rsidR="0013777D" w:rsidRPr="0013777D" w:rsidRDefault="0013777D" w:rsidP="00A344AF">
      <w:pPr>
        <w:spacing w:afterLines="25" w:after="90"/>
        <w:ind w:leftChars="99" w:left="238"/>
        <w:rPr>
          <w:rFonts w:ascii="標楷體" w:eastAsia="標楷體" w:hAnsi="標楷體"/>
          <w:sz w:val="26"/>
          <w:szCs w:val="26"/>
        </w:rPr>
      </w:pPr>
      <w:r>
        <w:rPr>
          <w:rFonts w:ascii="標楷體" w:eastAsia="標楷體" w:hAnsi="標楷體"/>
          <w:sz w:val="26"/>
          <w:szCs w:val="26"/>
        </w:rPr>
        <w:t>(1)</w:t>
      </w:r>
      <w:r w:rsidRPr="0013777D">
        <w:rPr>
          <w:rFonts w:ascii="標楷體" w:eastAsia="標楷體" w:hAnsi="標楷體" w:hint="eastAsia"/>
          <w:sz w:val="26"/>
          <w:szCs w:val="26"/>
        </w:rPr>
        <w:t>5月13日下午兩點後開放有筆電需求同仁借用短借筆電。</w:t>
      </w:r>
    </w:p>
    <w:p w14:paraId="7C5A3ECC" w14:textId="09391CD1" w:rsidR="0013777D" w:rsidRDefault="0013777D" w:rsidP="00A344AF">
      <w:pPr>
        <w:spacing w:afterLines="25" w:after="90"/>
        <w:ind w:leftChars="99" w:left="628" w:hangingChars="150" w:hanging="390"/>
        <w:rPr>
          <w:rFonts w:ascii="標楷體" w:eastAsia="標楷體" w:hAnsi="標楷體"/>
          <w:sz w:val="26"/>
          <w:szCs w:val="26"/>
        </w:rPr>
      </w:pPr>
      <w:r>
        <w:rPr>
          <w:rFonts w:ascii="標楷體" w:eastAsia="標楷體" w:hAnsi="標楷體"/>
          <w:sz w:val="26"/>
          <w:szCs w:val="26"/>
        </w:rPr>
        <w:t>(2)</w:t>
      </w:r>
      <w:r w:rsidRPr="0013777D">
        <w:rPr>
          <w:rFonts w:ascii="標楷體" w:eastAsia="標楷體" w:hAnsi="標楷體" w:hint="eastAsia"/>
          <w:sz w:val="26"/>
          <w:szCs w:val="26"/>
        </w:rPr>
        <w:t>111學年度第一學期選書方式改為線上與實體並行，實體選票及選書會議記錄表將於5</w:t>
      </w:r>
      <w:r w:rsidR="00AB0843">
        <w:rPr>
          <w:rFonts w:ascii="標楷體" w:eastAsia="標楷體" w:hAnsi="標楷體" w:hint="eastAsia"/>
          <w:sz w:val="26"/>
          <w:szCs w:val="26"/>
        </w:rPr>
        <w:t>月</w:t>
      </w:r>
      <w:r w:rsidRPr="0013777D">
        <w:rPr>
          <w:rFonts w:ascii="標楷體" w:eastAsia="標楷體" w:hAnsi="標楷體" w:hint="eastAsia"/>
          <w:sz w:val="26"/>
          <w:szCs w:val="26"/>
        </w:rPr>
        <w:t>13</w:t>
      </w:r>
      <w:r w:rsidR="00AB0843">
        <w:rPr>
          <w:rFonts w:ascii="標楷體" w:eastAsia="標楷體" w:hAnsi="標楷體" w:hint="eastAsia"/>
          <w:sz w:val="26"/>
          <w:szCs w:val="26"/>
        </w:rPr>
        <w:t>日</w:t>
      </w:r>
      <w:r w:rsidRPr="0013777D">
        <w:rPr>
          <w:rFonts w:ascii="標楷體" w:eastAsia="標楷體" w:hAnsi="標楷體" w:hint="eastAsia"/>
          <w:sz w:val="26"/>
          <w:szCs w:val="26"/>
        </w:rPr>
        <w:t>交給五科科召(國文科已於5</w:t>
      </w:r>
      <w:r w:rsidR="00AB0843">
        <w:rPr>
          <w:rFonts w:ascii="標楷體" w:eastAsia="標楷體" w:hAnsi="標楷體" w:hint="eastAsia"/>
          <w:sz w:val="26"/>
          <w:szCs w:val="26"/>
        </w:rPr>
        <w:t>月</w:t>
      </w:r>
      <w:r w:rsidRPr="0013777D">
        <w:rPr>
          <w:rFonts w:ascii="標楷體" w:eastAsia="標楷體" w:hAnsi="標楷體" w:hint="eastAsia"/>
          <w:sz w:val="26"/>
          <w:szCs w:val="26"/>
        </w:rPr>
        <w:t>12</w:t>
      </w:r>
      <w:r w:rsidR="00AB0843">
        <w:rPr>
          <w:rFonts w:ascii="標楷體" w:eastAsia="標楷體" w:hAnsi="標楷體" w:hint="eastAsia"/>
          <w:sz w:val="26"/>
          <w:szCs w:val="26"/>
        </w:rPr>
        <w:t>日</w:t>
      </w:r>
      <w:r w:rsidRPr="0013777D">
        <w:rPr>
          <w:rFonts w:ascii="標楷體" w:eastAsia="標楷體" w:hAnsi="標楷體" w:hint="eastAsia"/>
          <w:sz w:val="26"/>
          <w:szCs w:val="26"/>
        </w:rPr>
        <w:t>完成)，請科召協助完成選書會議紀錄表並於5</w:t>
      </w:r>
      <w:r w:rsidR="00AB0843">
        <w:rPr>
          <w:rFonts w:ascii="標楷體" w:eastAsia="標楷體" w:hAnsi="標楷體" w:hint="eastAsia"/>
          <w:sz w:val="26"/>
          <w:szCs w:val="26"/>
        </w:rPr>
        <w:t>月</w:t>
      </w:r>
      <w:r w:rsidRPr="0013777D">
        <w:rPr>
          <w:rFonts w:ascii="標楷體" w:eastAsia="標楷體" w:hAnsi="標楷體" w:hint="eastAsia"/>
          <w:sz w:val="26"/>
          <w:szCs w:val="26"/>
        </w:rPr>
        <w:t>20</w:t>
      </w:r>
      <w:r w:rsidR="00AB0843">
        <w:rPr>
          <w:rFonts w:ascii="標楷體" w:eastAsia="標楷體" w:hAnsi="標楷體" w:hint="eastAsia"/>
          <w:sz w:val="26"/>
          <w:szCs w:val="26"/>
        </w:rPr>
        <w:t>日</w:t>
      </w:r>
      <w:r w:rsidRPr="0013777D">
        <w:rPr>
          <w:rFonts w:ascii="標楷體" w:eastAsia="標楷體" w:hAnsi="標楷體" w:hint="eastAsia"/>
          <w:sz w:val="26"/>
          <w:szCs w:val="26"/>
        </w:rPr>
        <w:t>前繳交至設備組，繳交方式可實體或拍照；實體選票若因線上會議不克繳交無妨，亦不需補交。</w:t>
      </w:r>
    </w:p>
    <w:p w14:paraId="250B1DDF" w14:textId="50B84DEE" w:rsidR="0013777D" w:rsidRDefault="0013777D" w:rsidP="0013777D">
      <w:pPr>
        <w:rPr>
          <w:rFonts w:ascii="標楷體" w:eastAsia="標楷體" w:hAnsi="標楷體"/>
          <w:b/>
          <w:sz w:val="26"/>
          <w:szCs w:val="26"/>
        </w:rPr>
      </w:pPr>
      <w:r w:rsidRPr="0013777D">
        <w:rPr>
          <w:rFonts w:ascii="標楷體" w:eastAsia="標楷體" w:hAnsi="標楷體" w:hint="eastAsia"/>
          <w:b/>
          <w:sz w:val="26"/>
          <w:szCs w:val="26"/>
        </w:rPr>
        <w:t>8</w:t>
      </w:r>
      <w:r w:rsidRPr="0013777D">
        <w:rPr>
          <w:rFonts w:ascii="標楷體" w:eastAsia="標楷體" w:hAnsi="標楷體"/>
          <w:b/>
          <w:sz w:val="26"/>
          <w:szCs w:val="26"/>
        </w:rPr>
        <w:t>.</w:t>
      </w:r>
      <w:r w:rsidRPr="0013777D">
        <w:rPr>
          <w:rFonts w:ascii="標楷體" w:eastAsia="標楷體" w:hAnsi="標楷體" w:hint="eastAsia"/>
          <w:b/>
          <w:sz w:val="26"/>
          <w:szCs w:val="26"/>
        </w:rPr>
        <w:t>試務組</w:t>
      </w:r>
    </w:p>
    <w:p w14:paraId="2453BF23" w14:textId="386C891A" w:rsidR="0013777D" w:rsidRDefault="0013777D" w:rsidP="00AB0843">
      <w:pPr>
        <w:ind w:leftChars="88" w:left="643" w:hangingChars="166" w:hanging="432"/>
        <w:rPr>
          <w:rFonts w:ascii="標楷體" w:eastAsia="標楷體" w:hAnsi="標楷體"/>
          <w:sz w:val="26"/>
          <w:szCs w:val="26"/>
        </w:rPr>
      </w:pPr>
      <w:r w:rsidRPr="0013777D">
        <w:rPr>
          <w:rFonts w:ascii="標楷體" w:eastAsia="標楷體" w:hAnsi="標楷體"/>
          <w:sz w:val="26"/>
          <w:szCs w:val="26"/>
        </w:rPr>
        <w:t>(1)</w:t>
      </w:r>
      <w:r w:rsidRPr="0013777D">
        <w:rPr>
          <w:rFonts w:ascii="標楷體" w:eastAsia="標楷體" w:hAnsi="標楷體" w:hint="eastAsia"/>
          <w:sz w:val="26"/>
          <w:szCs w:val="26"/>
        </w:rPr>
        <w:t>下周(5</w:t>
      </w:r>
      <w:r w:rsidR="00AB0843">
        <w:rPr>
          <w:rFonts w:ascii="標楷體" w:eastAsia="標楷體" w:hAnsi="標楷體" w:hint="eastAsia"/>
          <w:sz w:val="26"/>
          <w:szCs w:val="26"/>
        </w:rPr>
        <w:t>月</w:t>
      </w:r>
      <w:r w:rsidRPr="0013777D">
        <w:rPr>
          <w:rFonts w:ascii="標楷體" w:eastAsia="標楷體" w:hAnsi="標楷體" w:hint="eastAsia"/>
          <w:sz w:val="26"/>
          <w:szCs w:val="26"/>
        </w:rPr>
        <w:t>16-20</w:t>
      </w:r>
      <w:r w:rsidR="00AB0843">
        <w:rPr>
          <w:rFonts w:ascii="標楷體" w:eastAsia="標楷體" w:hAnsi="標楷體" w:hint="eastAsia"/>
          <w:sz w:val="26"/>
          <w:szCs w:val="26"/>
        </w:rPr>
        <w:t>日</w:t>
      </w:r>
      <w:r w:rsidRPr="0013777D">
        <w:rPr>
          <w:rFonts w:ascii="標楷體" w:eastAsia="標楷體" w:hAnsi="標楷體" w:hint="eastAsia"/>
          <w:sz w:val="26"/>
          <w:szCs w:val="26"/>
        </w:rPr>
        <w:t>)重修班開課改線上授課:高二公民、高二歷史、高一生物、高一化學，課程代碼最晚於開課前一個工作天會公告於校網，請同學記得加入classroom。</w:t>
      </w:r>
    </w:p>
    <w:p w14:paraId="52863295" w14:textId="47DBA4E0" w:rsidR="0013777D" w:rsidRDefault="0013777D" w:rsidP="00A344AF">
      <w:pPr>
        <w:spacing w:afterLines="25" w:after="90"/>
        <w:ind w:leftChars="88" w:left="643" w:hangingChars="166" w:hanging="432"/>
        <w:rPr>
          <w:rFonts w:ascii="標楷體" w:eastAsia="標楷體" w:hAnsi="標楷體"/>
          <w:sz w:val="26"/>
          <w:szCs w:val="26"/>
        </w:rPr>
      </w:pPr>
      <w:r>
        <w:rPr>
          <w:rFonts w:ascii="標楷體" w:eastAsia="標楷體" w:hAnsi="標楷體" w:hint="eastAsia"/>
          <w:sz w:val="26"/>
          <w:szCs w:val="26"/>
        </w:rPr>
        <w:t>(</w:t>
      </w:r>
      <w:r>
        <w:rPr>
          <w:rFonts w:ascii="標楷體" w:eastAsia="標楷體" w:hAnsi="標楷體"/>
          <w:sz w:val="26"/>
          <w:szCs w:val="26"/>
        </w:rPr>
        <w:t>2)</w:t>
      </w:r>
      <w:r w:rsidRPr="0013777D">
        <w:rPr>
          <w:rFonts w:ascii="標楷體" w:eastAsia="標楷體" w:hAnsi="標楷體" w:hint="eastAsia"/>
          <w:sz w:val="26"/>
          <w:szCs w:val="26"/>
        </w:rPr>
        <w:t>5</w:t>
      </w:r>
      <w:r w:rsidR="00AB0843">
        <w:rPr>
          <w:rFonts w:ascii="標楷體" w:eastAsia="標楷體" w:hAnsi="標楷體" w:hint="eastAsia"/>
          <w:sz w:val="26"/>
          <w:szCs w:val="26"/>
        </w:rPr>
        <w:t>月</w:t>
      </w:r>
      <w:r w:rsidRPr="0013777D">
        <w:rPr>
          <w:rFonts w:ascii="標楷體" w:eastAsia="標楷體" w:hAnsi="標楷體" w:hint="eastAsia"/>
          <w:sz w:val="26"/>
          <w:szCs w:val="26"/>
        </w:rPr>
        <w:t>19</w:t>
      </w:r>
      <w:r w:rsidR="00AB0843">
        <w:rPr>
          <w:rFonts w:ascii="標楷體" w:eastAsia="標楷體" w:hAnsi="標楷體" w:hint="eastAsia"/>
          <w:sz w:val="26"/>
          <w:szCs w:val="26"/>
        </w:rPr>
        <w:t>日</w:t>
      </w:r>
      <w:r w:rsidRPr="0013777D">
        <w:rPr>
          <w:rFonts w:ascii="標楷體" w:eastAsia="標楷體" w:hAnsi="標楷體" w:hint="eastAsia"/>
          <w:sz w:val="26"/>
          <w:szCs w:val="26"/>
        </w:rPr>
        <w:t>(四)中午召開會考監試人員講習改成線上會議，取消便當。</w:t>
      </w:r>
    </w:p>
    <w:p w14:paraId="06564982" w14:textId="6D589F7E" w:rsidR="0042203D" w:rsidRPr="0013777D" w:rsidRDefault="0042203D" w:rsidP="00A344AF">
      <w:pPr>
        <w:spacing w:afterLines="50" w:after="180"/>
        <w:ind w:leftChars="88" w:left="643" w:hangingChars="166" w:hanging="432"/>
        <w:rPr>
          <w:rFonts w:ascii="標楷體" w:eastAsia="標楷體" w:hAnsi="標楷體"/>
          <w:sz w:val="26"/>
          <w:szCs w:val="26"/>
        </w:rPr>
      </w:pPr>
      <w:r>
        <w:rPr>
          <w:rFonts w:ascii="標楷體" w:eastAsia="標楷體" w:hAnsi="標楷體" w:hint="eastAsia"/>
          <w:sz w:val="26"/>
          <w:szCs w:val="26"/>
        </w:rPr>
        <w:lastRenderedPageBreak/>
        <w:t>(</w:t>
      </w:r>
      <w:r>
        <w:rPr>
          <w:rFonts w:ascii="標楷體" w:eastAsia="標楷體" w:hAnsi="標楷體"/>
          <w:sz w:val="26"/>
          <w:szCs w:val="26"/>
        </w:rPr>
        <w:t>3</w:t>
      </w:r>
      <w:r>
        <w:rPr>
          <w:rFonts w:ascii="標楷體" w:eastAsia="標楷體" w:hAnsi="標楷體" w:hint="eastAsia"/>
          <w:sz w:val="26"/>
          <w:szCs w:val="26"/>
        </w:rPr>
        <w:t>)</w:t>
      </w:r>
      <w:r w:rsidRPr="0013777D">
        <w:rPr>
          <w:rFonts w:ascii="標楷體" w:eastAsia="標楷體" w:hAnsi="標楷體" w:hint="eastAsia"/>
          <w:sz w:val="26"/>
          <w:szCs w:val="26"/>
        </w:rPr>
        <w:t>第二次段考缺考、違規名單，將於5</w:t>
      </w:r>
      <w:r w:rsidR="00AB0843">
        <w:rPr>
          <w:rFonts w:ascii="標楷體" w:eastAsia="標楷體" w:hAnsi="標楷體" w:hint="eastAsia"/>
          <w:sz w:val="26"/>
          <w:szCs w:val="26"/>
        </w:rPr>
        <w:t>月</w:t>
      </w:r>
      <w:r w:rsidRPr="0013777D">
        <w:rPr>
          <w:rFonts w:ascii="標楷體" w:eastAsia="標楷體" w:hAnsi="標楷體" w:hint="eastAsia"/>
          <w:sz w:val="26"/>
          <w:szCs w:val="26"/>
        </w:rPr>
        <w:t>16</w:t>
      </w:r>
      <w:r w:rsidR="00AB0843">
        <w:rPr>
          <w:rFonts w:ascii="標楷體" w:eastAsia="標楷體" w:hAnsi="標楷體" w:hint="eastAsia"/>
          <w:sz w:val="26"/>
          <w:szCs w:val="26"/>
        </w:rPr>
        <w:t>日</w:t>
      </w:r>
      <w:r w:rsidRPr="0013777D">
        <w:rPr>
          <w:rFonts w:ascii="標楷體" w:eastAsia="標楷體" w:hAnsi="標楷體" w:hint="eastAsia"/>
          <w:sz w:val="26"/>
          <w:szCs w:val="26"/>
        </w:rPr>
        <w:t>(一)寄給各班導師，請導師讓學生確認。</w:t>
      </w:r>
    </w:p>
    <w:p w14:paraId="692103DB" w14:textId="6A78AC2F" w:rsidR="0042203D" w:rsidRDefault="0042203D" w:rsidP="00A344AF">
      <w:pPr>
        <w:spacing w:beforeLines="50" w:before="180"/>
        <w:rPr>
          <w:rFonts w:ascii="標楷體" w:eastAsia="標楷體" w:hAnsi="標楷體"/>
          <w:b/>
          <w:sz w:val="26"/>
          <w:szCs w:val="26"/>
        </w:rPr>
      </w:pPr>
      <w:r>
        <w:rPr>
          <w:rFonts w:ascii="標楷體" w:eastAsia="標楷體" w:hAnsi="標楷體"/>
          <w:b/>
          <w:sz w:val="26"/>
          <w:szCs w:val="26"/>
        </w:rPr>
        <w:t>9</w:t>
      </w:r>
      <w:r w:rsidRPr="0013777D">
        <w:rPr>
          <w:rFonts w:ascii="標楷體" w:eastAsia="標楷體" w:hAnsi="標楷體"/>
          <w:b/>
          <w:sz w:val="26"/>
          <w:szCs w:val="26"/>
        </w:rPr>
        <w:t>.</w:t>
      </w:r>
      <w:r>
        <w:rPr>
          <w:rFonts w:ascii="標楷體" w:eastAsia="標楷體" w:hAnsi="標楷體" w:hint="eastAsia"/>
          <w:b/>
          <w:sz w:val="26"/>
          <w:szCs w:val="26"/>
        </w:rPr>
        <w:t>實研</w:t>
      </w:r>
      <w:r w:rsidRPr="0013777D">
        <w:rPr>
          <w:rFonts w:ascii="標楷體" w:eastAsia="標楷體" w:hAnsi="標楷體" w:hint="eastAsia"/>
          <w:b/>
          <w:sz w:val="26"/>
          <w:szCs w:val="26"/>
        </w:rPr>
        <w:t>組</w:t>
      </w:r>
    </w:p>
    <w:p w14:paraId="329DCD0A" w14:textId="16A67C78" w:rsidR="0042203D" w:rsidRDefault="0042203D" w:rsidP="00AB0843">
      <w:pPr>
        <w:ind w:leftChars="99" w:left="602" w:hangingChars="140" w:hanging="364"/>
        <w:rPr>
          <w:rFonts w:ascii="標楷體" w:eastAsia="標楷體" w:hAnsi="標楷體"/>
          <w:sz w:val="26"/>
          <w:szCs w:val="26"/>
        </w:rPr>
      </w:pPr>
      <w:r w:rsidRPr="0013777D">
        <w:rPr>
          <w:rFonts w:ascii="標楷體" w:eastAsia="標楷體" w:hAnsi="標楷體"/>
          <w:sz w:val="26"/>
          <w:szCs w:val="26"/>
        </w:rPr>
        <w:t>(1)</w:t>
      </w:r>
      <w:r w:rsidRPr="0042203D">
        <w:rPr>
          <w:rFonts w:ascii="標楷體" w:eastAsia="標楷體" w:hAnsi="標楷體" w:hint="eastAsia"/>
          <w:sz w:val="26"/>
          <w:szCs w:val="26"/>
        </w:rPr>
        <w:t>原定5/17(二)中午召開高中優質化會議，因計畫書審查公文尚未收到，故會議延後召開，確定時間將另行通知與會師長。</w:t>
      </w:r>
      <w:r w:rsidRPr="0013777D">
        <w:rPr>
          <w:rFonts w:ascii="標楷體" w:eastAsia="標楷體" w:hAnsi="標楷體" w:hint="eastAsia"/>
          <w:sz w:val="26"/>
          <w:szCs w:val="26"/>
        </w:rPr>
        <w:t>。</w:t>
      </w:r>
    </w:p>
    <w:p w14:paraId="6ACFC25C" w14:textId="03AA58A8" w:rsidR="0042203D" w:rsidRDefault="0042203D" w:rsidP="00AB0843">
      <w:pPr>
        <w:ind w:leftChars="99" w:left="670" w:hangingChars="166" w:hanging="432"/>
        <w:rPr>
          <w:rFonts w:ascii="標楷體" w:eastAsia="標楷體" w:hAnsi="標楷體"/>
          <w:sz w:val="26"/>
          <w:szCs w:val="26"/>
        </w:rPr>
      </w:pPr>
      <w:r>
        <w:rPr>
          <w:rFonts w:ascii="標楷體" w:eastAsia="標楷體" w:hAnsi="標楷體" w:hint="eastAsia"/>
          <w:sz w:val="26"/>
          <w:szCs w:val="26"/>
        </w:rPr>
        <w:t>(</w:t>
      </w:r>
      <w:r>
        <w:rPr>
          <w:rFonts w:ascii="標楷體" w:eastAsia="標楷體" w:hAnsi="標楷體"/>
          <w:sz w:val="26"/>
          <w:szCs w:val="26"/>
        </w:rPr>
        <w:t>2)</w:t>
      </w:r>
      <w:r w:rsidRPr="0042203D">
        <w:rPr>
          <w:rFonts w:ascii="標楷體" w:eastAsia="標楷體" w:hAnsi="標楷體" w:hint="eastAsia"/>
          <w:sz w:val="26"/>
          <w:szCs w:val="26"/>
        </w:rPr>
        <w:t>五月下旬尚有5/30(一)兩個研習待辦，若擬定取消或延期辦理或改成線上辦理請告知。</w:t>
      </w:r>
    </w:p>
    <w:p w14:paraId="37A87288" w14:textId="77777777" w:rsidR="0042203D" w:rsidRDefault="0042203D" w:rsidP="0013777D">
      <w:pPr>
        <w:rPr>
          <w:rFonts w:ascii="標楷體" w:eastAsia="標楷體" w:hAnsi="標楷體"/>
          <w:b/>
          <w:sz w:val="26"/>
          <w:szCs w:val="26"/>
        </w:rPr>
      </w:pPr>
    </w:p>
    <w:p w14:paraId="22BD5534" w14:textId="7FF10637" w:rsidR="001D02A4" w:rsidRPr="002C4135" w:rsidRDefault="001D02A4" w:rsidP="0013777D">
      <w:pPr>
        <w:rPr>
          <w:rFonts w:ascii="標楷體" w:eastAsia="標楷體" w:hAnsi="標楷體"/>
          <w:b/>
          <w:sz w:val="26"/>
          <w:szCs w:val="26"/>
        </w:rPr>
      </w:pPr>
      <w:r w:rsidRPr="002C4135">
        <w:rPr>
          <w:rFonts w:ascii="標楷體" w:eastAsia="標楷體" w:hAnsi="標楷體" w:hint="eastAsia"/>
          <w:b/>
          <w:sz w:val="26"/>
          <w:szCs w:val="26"/>
        </w:rPr>
        <w:t>(二</w:t>
      </w:r>
      <w:r w:rsidRPr="002C4135">
        <w:rPr>
          <w:rFonts w:ascii="標楷體" w:eastAsia="標楷體" w:hAnsi="標楷體"/>
          <w:b/>
          <w:sz w:val="26"/>
          <w:szCs w:val="26"/>
        </w:rPr>
        <w:t>)</w:t>
      </w:r>
      <w:r w:rsidRPr="002C4135">
        <w:rPr>
          <w:rFonts w:ascii="標楷體" w:eastAsia="標楷體" w:hAnsi="標楷體" w:hint="eastAsia"/>
          <w:b/>
          <w:sz w:val="26"/>
          <w:szCs w:val="26"/>
        </w:rPr>
        <w:t>學務處</w:t>
      </w:r>
    </w:p>
    <w:p w14:paraId="547A643C" w14:textId="77777777" w:rsidR="001E46B5" w:rsidRPr="00881FAB" w:rsidRDefault="001E46B5" w:rsidP="00950993">
      <w:pPr>
        <w:spacing w:beforeLines="25" w:before="90"/>
        <w:ind w:left="237" w:hangingChars="91" w:hanging="237"/>
        <w:rPr>
          <w:rFonts w:ascii="標楷體" w:eastAsia="標楷體" w:hAnsi="標楷體"/>
          <w:b/>
          <w:sz w:val="26"/>
          <w:szCs w:val="26"/>
        </w:rPr>
      </w:pPr>
      <w:r w:rsidRPr="00881FAB">
        <w:rPr>
          <w:rFonts w:ascii="標楷體" w:eastAsia="標楷體" w:hAnsi="標楷體" w:hint="eastAsia"/>
          <w:b/>
          <w:sz w:val="26"/>
          <w:szCs w:val="26"/>
        </w:rPr>
        <w:t>1</w:t>
      </w:r>
      <w:r w:rsidRPr="00881FAB">
        <w:rPr>
          <w:rFonts w:ascii="標楷體" w:eastAsia="標楷體" w:hAnsi="標楷體"/>
          <w:b/>
          <w:sz w:val="26"/>
          <w:szCs w:val="26"/>
        </w:rPr>
        <w:t>.</w:t>
      </w:r>
      <w:r w:rsidRPr="00881FAB">
        <w:rPr>
          <w:rFonts w:ascii="標楷體" w:eastAsia="標楷體" w:hAnsi="標楷體" w:hint="eastAsia"/>
          <w:b/>
          <w:sz w:val="26"/>
          <w:szCs w:val="26"/>
        </w:rPr>
        <w:t>訓育組</w:t>
      </w:r>
    </w:p>
    <w:p w14:paraId="672C850C" w14:textId="77777777" w:rsidR="00AB0843" w:rsidRPr="00AB0843" w:rsidRDefault="00AB0843" w:rsidP="00A344AF">
      <w:pPr>
        <w:spacing w:afterLines="25" w:after="90"/>
        <w:ind w:left="364" w:hangingChars="140" w:hanging="364"/>
        <w:rPr>
          <w:rFonts w:ascii="標楷體" w:eastAsia="標楷體" w:hAnsi="標楷體"/>
          <w:sz w:val="26"/>
          <w:szCs w:val="26"/>
        </w:rPr>
      </w:pPr>
      <w:r w:rsidRPr="00AB0843">
        <w:rPr>
          <w:rFonts w:ascii="標楷體" w:eastAsia="標楷體" w:hAnsi="標楷體"/>
          <w:sz w:val="26"/>
          <w:szCs w:val="26"/>
        </w:rPr>
        <w:t>(</w:t>
      </w:r>
      <w:r w:rsidRPr="00AB0843">
        <w:rPr>
          <w:rFonts w:ascii="標楷體" w:eastAsia="標楷體" w:hAnsi="標楷體" w:hint="eastAsia"/>
          <w:sz w:val="26"/>
          <w:szCs w:val="26"/>
        </w:rPr>
        <w:t>1</w:t>
      </w:r>
      <w:r w:rsidRPr="00AB0843">
        <w:rPr>
          <w:rFonts w:ascii="標楷體" w:eastAsia="標楷體" w:hAnsi="標楷體"/>
          <w:sz w:val="26"/>
          <w:szCs w:val="26"/>
        </w:rPr>
        <w:t>)</w:t>
      </w:r>
      <w:r w:rsidRPr="00AB0843">
        <w:rPr>
          <w:rFonts w:ascii="標楷體" w:eastAsia="標楷體" w:hAnsi="標楷體" w:hint="eastAsia"/>
          <w:sz w:val="26"/>
          <w:szCs w:val="26"/>
        </w:rPr>
        <w:t>原定5月17日畢業典禮籌備小組會議改為線上會議，請各組組長留意群組訊息，並準時出席會議。</w:t>
      </w:r>
    </w:p>
    <w:p w14:paraId="31F90A02" w14:textId="77777777" w:rsidR="00AB0843" w:rsidRPr="00AB0843" w:rsidRDefault="00AB0843" w:rsidP="00A344AF">
      <w:pPr>
        <w:spacing w:afterLines="25" w:after="90"/>
        <w:ind w:left="364" w:hangingChars="140" w:hanging="364"/>
        <w:rPr>
          <w:rFonts w:ascii="標楷體" w:eastAsia="標楷體" w:hAnsi="標楷體"/>
          <w:sz w:val="26"/>
          <w:szCs w:val="26"/>
        </w:rPr>
      </w:pPr>
      <w:r w:rsidRPr="00AB0843">
        <w:rPr>
          <w:rFonts w:ascii="標楷體" w:eastAsia="標楷體" w:hAnsi="標楷體" w:hint="eastAsia"/>
          <w:sz w:val="26"/>
          <w:szCs w:val="26"/>
        </w:rPr>
        <w:t>(</w:t>
      </w:r>
      <w:r w:rsidRPr="00AB0843">
        <w:rPr>
          <w:rFonts w:ascii="標楷體" w:eastAsia="標楷體" w:hAnsi="標楷體"/>
          <w:sz w:val="26"/>
          <w:szCs w:val="26"/>
        </w:rPr>
        <w:t>2)</w:t>
      </w:r>
      <w:r w:rsidRPr="00AB0843">
        <w:rPr>
          <w:rFonts w:ascii="標楷體" w:eastAsia="標楷體" w:hAnsi="標楷體" w:hint="eastAsia"/>
          <w:sz w:val="26"/>
          <w:szCs w:val="26"/>
        </w:rPr>
        <w:t>原定5月18日班代大會暫停實施一次，班聯會相關工作報告及班級建議事項回覆改採書面（電子檔）方式於校網公告，及班代群組傳閱。</w:t>
      </w:r>
    </w:p>
    <w:p w14:paraId="6FECE5C3" w14:textId="537428B7" w:rsidR="00D01486" w:rsidRDefault="001E46B5" w:rsidP="00A344AF">
      <w:pPr>
        <w:spacing w:afterLines="25" w:after="90"/>
        <w:ind w:left="364" w:hangingChars="140" w:hanging="364"/>
        <w:rPr>
          <w:rFonts w:ascii="標楷體" w:eastAsia="標楷體" w:hAnsi="標楷體"/>
          <w:sz w:val="26"/>
          <w:szCs w:val="26"/>
        </w:rPr>
      </w:pPr>
      <w:r>
        <w:rPr>
          <w:rFonts w:ascii="標楷體" w:eastAsia="標楷體" w:hAnsi="標楷體"/>
          <w:sz w:val="26"/>
          <w:szCs w:val="26"/>
        </w:rPr>
        <w:t>(</w:t>
      </w:r>
      <w:r w:rsidR="00AB0843">
        <w:rPr>
          <w:rFonts w:ascii="標楷體" w:eastAsia="標楷體" w:hAnsi="標楷體"/>
          <w:sz w:val="26"/>
          <w:szCs w:val="26"/>
        </w:rPr>
        <w:t>3</w:t>
      </w:r>
      <w:r>
        <w:rPr>
          <w:rFonts w:ascii="標楷體" w:eastAsia="標楷體" w:hAnsi="標楷體"/>
          <w:sz w:val="26"/>
          <w:szCs w:val="26"/>
        </w:rPr>
        <w:t>)</w:t>
      </w:r>
      <w:r w:rsidR="00AB0843">
        <w:rPr>
          <w:rFonts w:ascii="標楷體" w:eastAsia="標楷體" w:hAnsi="標楷體" w:hint="eastAsia"/>
          <w:sz w:val="26"/>
          <w:szCs w:val="26"/>
        </w:rPr>
        <w:t>本週高一、高二團體活動(一)之班會課，將另行傳送線上班會記錄格式電子檔於導師群組記事本，煩請各班導師協處，於返校復課後之遞次班會課，浮貼於各班班會紀錄簿一併繳交。</w:t>
      </w:r>
    </w:p>
    <w:p w14:paraId="2A4AE8C5" w14:textId="77777777" w:rsidR="007C1286" w:rsidRPr="001E46B5" w:rsidRDefault="007C1286" w:rsidP="007C1286">
      <w:pPr>
        <w:ind w:left="364" w:hangingChars="140" w:hanging="364"/>
        <w:rPr>
          <w:rFonts w:ascii="標楷體" w:eastAsia="標楷體" w:hAnsi="標楷體"/>
          <w:sz w:val="26"/>
          <w:szCs w:val="26"/>
        </w:rPr>
      </w:pPr>
    </w:p>
    <w:p w14:paraId="6E376B3D" w14:textId="77777777" w:rsidR="001E46B5" w:rsidRPr="00881FAB" w:rsidRDefault="00D01486" w:rsidP="00546E90">
      <w:pPr>
        <w:ind w:left="237" w:hangingChars="91" w:hanging="237"/>
        <w:rPr>
          <w:rFonts w:ascii="標楷體" w:eastAsia="標楷體" w:hAnsi="標楷體"/>
          <w:b/>
          <w:sz w:val="26"/>
          <w:szCs w:val="26"/>
        </w:rPr>
      </w:pPr>
      <w:r w:rsidRPr="00881FAB">
        <w:rPr>
          <w:rFonts w:ascii="標楷體" w:eastAsia="標楷體" w:hAnsi="標楷體" w:hint="eastAsia"/>
          <w:b/>
          <w:sz w:val="26"/>
          <w:szCs w:val="26"/>
        </w:rPr>
        <w:t>2</w:t>
      </w:r>
      <w:r w:rsidRPr="00881FAB">
        <w:rPr>
          <w:rFonts w:ascii="標楷體" w:eastAsia="標楷體" w:hAnsi="標楷體"/>
          <w:b/>
          <w:sz w:val="26"/>
          <w:szCs w:val="26"/>
        </w:rPr>
        <w:t>.</w:t>
      </w:r>
      <w:r w:rsidR="001E46B5" w:rsidRPr="00881FAB">
        <w:rPr>
          <w:rFonts w:ascii="標楷體" w:eastAsia="標楷體" w:hAnsi="標楷體" w:hint="eastAsia"/>
          <w:b/>
          <w:sz w:val="26"/>
          <w:szCs w:val="26"/>
        </w:rPr>
        <w:t>生輔組</w:t>
      </w:r>
    </w:p>
    <w:p w14:paraId="74761023" w14:textId="77777777" w:rsidR="00546E90" w:rsidRPr="00546E90" w:rsidRDefault="00546E90" w:rsidP="00A344AF">
      <w:pPr>
        <w:spacing w:afterLines="25" w:after="90"/>
        <w:ind w:left="419" w:hangingChars="161" w:hanging="419"/>
        <w:rPr>
          <w:rFonts w:ascii="標楷體" w:eastAsia="標楷體" w:hAnsi="標楷體"/>
          <w:sz w:val="26"/>
          <w:szCs w:val="26"/>
        </w:rPr>
      </w:pPr>
      <w:r w:rsidRPr="00546E90">
        <w:rPr>
          <w:rFonts w:ascii="標楷體" w:eastAsia="標楷體" w:hAnsi="標楷體" w:hint="eastAsia"/>
          <w:sz w:val="26"/>
          <w:szCs w:val="26"/>
        </w:rPr>
        <w:t>(</w:t>
      </w:r>
      <w:r w:rsidRPr="00546E90">
        <w:rPr>
          <w:rFonts w:ascii="標楷體" w:eastAsia="標楷體" w:hAnsi="標楷體"/>
          <w:sz w:val="26"/>
          <w:szCs w:val="26"/>
        </w:rPr>
        <w:t>1</w:t>
      </w:r>
      <w:r w:rsidRPr="00546E90">
        <w:rPr>
          <w:rFonts w:ascii="標楷體" w:eastAsia="標楷體" w:hAnsi="標楷體" w:hint="eastAsia"/>
          <w:sz w:val="26"/>
          <w:szCs w:val="26"/>
        </w:rPr>
        <w:t>)請師生於線上教學期間應準時上線並落實點名，於每日課後請任課老師務必透過上開兩項連結填報並提交備查，以利國教署防疫應變小組長官稽核控管。</w:t>
      </w:r>
    </w:p>
    <w:p w14:paraId="7055F18B" w14:textId="77777777" w:rsidR="00546E90" w:rsidRPr="00546E90" w:rsidRDefault="00546E90" w:rsidP="00A344AF">
      <w:pPr>
        <w:spacing w:afterLines="25" w:after="90"/>
        <w:ind w:left="390" w:hangingChars="150" w:hanging="390"/>
        <w:rPr>
          <w:rFonts w:ascii="標楷體" w:eastAsia="標楷體" w:hAnsi="標楷體"/>
          <w:sz w:val="26"/>
          <w:szCs w:val="26"/>
        </w:rPr>
      </w:pPr>
      <w:r w:rsidRPr="00546E90">
        <w:rPr>
          <w:rFonts w:ascii="標楷體" w:eastAsia="標楷體" w:hAnsi="標楷體" w:hint="eastAsia"/>
          <w:sz w:val="26"/>
          <w:szCs w:val="26"/>
        </w:rPr>
        <w:t>(</w:t>
      </w:r>
      <w:r w:rsidRPr="00546E90">
        <w:rPr>
          <w:rFonts w:ascii="標楷體" w:eastAsia="標楷體" w:hAnsi="標楷體"/>
          <w:sz w:val="26"/>
          <w:szCs w:val="26"/>
        </w:rPr>
        <w:t>2)</w:t>
      </w:r>
      <w:r w:rsidRPr="00546E90">
        <w:rPr>
          <w:rFonts w:ascii="標楷體" w:eastAsia="標楷體" w:hAnsi="標楷體" w:hint="eastAsia"/>
          <w:sz w:val="26"/>
          <w:szCs w:val="26"/>
        </w:rPr>
        <w:t>下週5月16日至5月20日之停課不停學訊息，請各位導師、同學確實轉達家長知悉，提醒同學課後避免出入大型公共場所，切勿在外逗留，以降低染疫風險。</w:t>
      </w:r>
    </w:p>
    <w:p w14:paraId="2C2051D1" w14:textId="77777777" w:rsidR="00546E90" w:rsidRPr="00546E90" w:rsidRDefault="00546E90" w:rsidP="00A344AF">
      <w:pPr>
        <w:spacing w:afterLines="25" w:after="90"/>
        <w:ind w:left="390" w:hangingChars="150" w:hanging="390"/>
        <w:rPr>
          <w:rFonts w:ascii="標楷體" w:eastAsia="標楷體" w:hAnsi="標楷體"/>
          <w:sz w:val="26"/>
          <w:szCs w:val="26"/>
        </w:rPr>
      </w:pPr>
      <w:r w:rsidRPr="00546E90">
        <w:rPr>
          <w:rFonts w:ascii="標楷體" w:eastAsia="標楷體" w:hAnsi="標楷體" w:hint="eastAsia"/>
          <w:sz w:val="26"/>
          <w:szCs w:val="26"/>
        </w:rPr>
        <w:t>(3</w:t>
      </w:r>
      <w:r w:rsidRPr="00546E90">
        <w:rPr>
          <w:rFonts w:ascii="標楷體" w:eastAsia="標楷體" w:hAnsi="標楷體"/>
          <w:sz w:val="26"/>
          <w:szCs w:val="26"/>
        </w:rPr>
        <w:t>)</w:t>
      </w:r>
      <w:r w:rsidRPr="00546E90">
        <w:rPr>
          <w:rFonts w:ascii="標楷體" w:eastAsia="標楷體" w:hAnsi="標楷體" w:hint="eastAsia"/>
          <w:sz w:val="26"/>
          <w:szCs w:val="26"/>
        </w:rPr>
        <w:t>幹部及小老師獎懲及志工服務時數調查：</w:t>
      </w:r>
    </w:p>
    <w:p w14:paraId="6EEF7D30" w14:textId="1AB01092" w:rsidR="00546E90" w:rsidRPr="00546E90" w:rsidRDefault="00546E90" w:rsidP="00A344AF">
      <w:pPr>
        <w:spacing w:afterLines="25" w:after="90"/>
        <w:ind w:leftChars="157" w:left="387" w:hangingChars="4" w:hanging="10"/>
        <w:rPr>
          <w:rFonts w:ascii="標楷體" w:eastAsia="標楷體" w:hAnsi="標楷體"/>
          <w:sz w:val="26"/>
          <w:szCs w:val="26"/>
        </w:rPr>
      </w:pPr>
      <w:r w:rsidRPr="00546E90">
        <w:rPr>
          <w:rFonts w:ascii="標楷體" w:eastAsia="標楷體" w:hAnsi="標楷體" w:hint="eastAsia"/>
          <w:sz w:val="26"/>
          <w:szCs w:val="26"/>
        </w:rPr>
        <w:t>上開調查資料繳件時間順延至5</w:t>
      </w:r>
      <w:r w:rsidR="00A75003">
        <w:rPr>
          <w:rFonts w:ascii="標楷體" w:eastAsia="標楷體" w:hAnsi="標楷體" w:hint="eastAsia"/>
          <w:sz w:val="26"/>
          <w:szCs w:val="26"/>
        </w:rPr>
        <w:t>月</w:t>
      </w:r>
      <w:r w:rsidRPr="00546E90">
        <w:rPr>
          <w:rFonts w:ascii="標楷體" w:eastAsia="標楷體" w:hAnsi="標楷體" w:hint="eastAsia"/>
          <w:sz w:val="26"/>
          <w:szCs w:val="26"/>
        </w:rPr>
        <w:t>25</w:t>
      </w:r>
      <w:r w:rsidR="00A75003">
        <w:rPr>
          <w:rFonts w:ascii="標楷體" w:eastAsia="標楷體" w:hAnsi="標楷體" w:hint="eastAsia"/>
          <w:sz w:val="26"/>
          <w:szCs w:val="26"/>
        </w:rPr>
        <w:t>日</w:t>
      </w:r>
      <w:r w:rsidRPr="00546E90">
        <w:rPr>
          <w:rFonts w:ascii="標楷體" w:eastAsia="標楷體" w:hAnsi="標楷體" w:hint="eastAsia"/>
          <w:sz w:val="26"/>
          <w:szCs w:val="26"/>
        </w:rPr>
        <w:t>（</w:t>
      </w:r>
      <w:r w:rsidR="00A75003">
        <w:rPr>
          <w:rFonts w:ascii="標楷體" w:eastAsia="標楷體" w:hAnsi="標楷體" w:hint="eastAsia"/>
          <w:sz w:val="26"/>
          <w:szCs w:val="26"/>
        </w:rPr>
        <w:t>週</w:t>
      </w:r>
      <w:r w:rsidRPr="00546E90">
        <w:rPr>
          <w:rFonts w:ascii="標楷體" w:eastAsia="標楷體" w:hAnsi="標楷體" w:hint="eastAsia"/>
          <w:sz w:val="26"/>
          <w:szCs w:val="26"/>
        </w:rPr>
        <w:t>三），另為配合與便利師長們作業，繳交紙本或線上調查均可。</w:t>
      </w:r>
    </w:p>
    <w:p w14:paraId="74A29877" w14:textId="77777777" w:rsidR="00546E90" w:rsidRPr="00546E90" w:rsidRDefault="00546E90" w:rsidP="00546E90">
      <w:pPr>
        <w:spacing w:beforeLines="50" w:before="180" w:afterLines="50" w:after="180"/>
        <w:ind w:leftChars="157" w:left="387" w:hangingChars="4" w:hanging="10"/>
        <w:rPr>
          <w:rFonts w:ascii="標楷體" w:eastAsia="標楷體" w:hAnsi="標楷體"/>
          <w:sz w:val="26"/>
          <w:szCs w:val="26"/>
        </w:rPr>
      </w:pPr>
      <w:r w:rsidRPr="00546E90">
        <w:rPr>
          <w:rFonts w:ascii="標楷體" w:eastAsia="標楷體" w:hAnsi="標楷體" w:hint="eastAsia"/>
          <w:sz w:val="26"/>
          <w:szCs w:val="26"/>
        </w:rPr>
        <w:t>幹部及小老師獎懲調查表單：https://forms.gle/br5652g6NSYdLYvQ7</w:t>
      </w:r>
    </w:p>
    <w:p w14:paraId="023F6CB6" w14:textId="4359995F" w:rsidR="00266677" w:rsidRDefault="00546E90" w:rsidP="00546E90">
      <w:pPr>
        <w:pStyle w:val="a8"/>
        <w:spacing w:afterLines="25" w:after="90"/>
        <w:ind w:leftChars="-103" w:left="143" w:hangingChars="150" w:hanging="390"/>
        <w:jc w:val="center"/>
        <w:rPr>
          <w:color w:val="FF0000"/>
        </w:rPr>
      </w:pPr>
      <w:r>
        <w:rPr>
          <w:noProof/>
          <w:color w:val="FF0000"/>
        </w:rPr>
        <w:lastRenderedPageBreak/>
        <w:drawing>
          <wp:inline distT="0" distB="0" distL="0" distR="0" wp14:anchorId="2559CEE9" wp14:editId="1639D753">
            <wp:extent cx="5336159" cy="2546350"/>
            <wp:effectExtent l="0" t="0" r="0" b="635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5827" cy="2579595"/>
                    </a:xfrm>
                    <a:prstGeom prst="rect">
                      <a:avLst/>
                    </a:prstGeom>
                    <a:noFill/>
                  </pic:spPr>
                </pic:pic>
              </a:graphicData>
            </a:graphic>
          </wp:inline>
        </w:drawing>
      </w:r>
    </w:p>
    <w:p w14:paraId="15544076" w14:textId="77777777" w:rsidR="00546E90" w:rsidRPr="00546E90" w:rsidRDefault="00546E90" w:rsidP="00546E90">
      <w:pPr>
        <w:ind w:left="390" w:hangingChars="150" w:hanging="390"/>
        <w:rPr>
          <w:rFonts w:ascii="標楷體" w:eastAsia="標楷體" w:hAnsi="標楷體"/>
          <w:sz w:val="26"/>
          <w:szCs w:val="26"/>
        </w:rPr>
      </w:pPr>
      <w:r w:rsidRPr="00546E90">
        <w:rPr>
          <w:rFonts w:ascii="標楷體" w:eastAsia="標楷體" w:hAnsi="標楷體" w:hint="eastAsia"/>
          <w:sz w:val="26"/>
          <w:szCs w:val="26"/>
        </w:rPr>
        <w:t>(4</w:t>
      </w:r>
      <w:r w:rsidRPr="00546E90">
        <w:rPr>
          <w:rFonts w:ascii="標楷體" w:eastAsia="標楷體" w:hAnsi="標楷體"/>
          <w:sz w:val="26"/>
          <w:szCs w:val="26"/>
        </w:rPr>
        <w:t>)</w:t>
      </w:r>
      <w:r w:rsidRPr="00546E90">
        <w:rPr>
          <w:rFonts w:ascii="標楷體" w:eastAsia="標楷體" w:hAnsi="標楷體" w:hint="eastAsia"/>
          <w:sz w:val="26"/>
          <w:szCs w:val="26"/>
        </w:rPr>
        <w:t>交通車資退費：</w:t>
      </w:r>
    </w:p>
    <w:p w14:paraId="5C39A916" w14:textId="77777777" w:rsidR="00546E90" w:rsidRPr="00546E90" w:rsidRDefault="00546E90" w:rsidP="00546E90">
      <w:pPr>
        <w:ind w:leftChars="157" w:left="387" w:hangingChars="4" w:hanging="10"/>
        <w:rPr>
          <w:rFonts w:ascii="標楷體" w:eastAsia="標楷體" w:hAnsi="標楷體"/>
          <w:sz w:val="26"/>
          <w:szCs w:val="26"/>
        </w:rPr>
      </w:pPr>
      <w:r w:rsidRPr="00546E90">
        <w:rPr>
          <w:rFonts w:ascii="標楷體" w:eastAsia="標楷體" w:hAnsi="標楷體" w:hint="eastAsia"/>
          <w:sz w:val="26"/>
          <w:szCs w:val="26"/>
        </w:rPr>
        <w:t>因應全面實施遠距教學，故校方將辦理停課期間之車資費用退款，倘因學校或政府機關正式通知匡列之居家隔離者（例如：本人確診、同住家人確診、密切接觸者等因素），請於返校後攜帶相關證明文件，至生輔組完成請假手續（防疫假），校方將依前述假別統一辦理交通車退費作業。</w:t>
      </w:r>
    </w:p>
    <w:p w14:paraId="2B189001" w14:textId="77777777" w:rsidR="00546E90" w:rsidRPr="00546E90" w:rsidRDefault="00546E90" w:rsidP="00546E90">
      <w:pPr>
        <w:spacing w:beforeLines="50" w:before="180" w:afterLines="50" w:after="180"/>
        <w:ind w:leftChars="157" w:left="387" w:hangingChars="4" w:hanging="10"/>
        <w:rPr>
          <w:rFonts w:ascii="標楷體" w:eastAsia="標楷體" w:hAnsi="標楷體"/>
          <w:sz w:val="26"/>
          <w:szCs w:val="26"/>
        </w:rPr>
      </w:pPr>
      <w:r w:rsidRPr="00546E90">
        <w:rPr>
          <w:rFonts w:ascii="標楷體" w:eastAsia="標楷體" w:hAnsi="標楷體" w:hint="eastAsia"/>
          <w:sz w:val="26"/>
          <w:szCs w:val="26"/>
        </w:rPr>
        <w:t>交通車資退費資訊調查表單：</w:t>
      </w:r>
      <w:hyperlink r:id="rId8" w:history="1">
        <w:r w:rsidRPr="00546E90">
          <w:rPr>
            <w:rFonts w:ascii="標楷體" w:eastAsia="標楷體" w:hAnsi="標楷體"/>
            <w:sz w:val="26"/>
            <w:szCs w:val="26"/>
            <w:u w:val="single"/>
          </w:rPr>
          <w:t>https://forms.gle/kugHDbMVNYWkRCyN9</w:t>
        </w:r>
      </w:hyperlink>
    </w:p>
    <w:p w14:paraId="68593620" w14:textId="77777777" w:rsidR="00546E90" w:rsidRPr="00546E90" w:rsidRDefault="00546E90" w:rsidP="00546E90">
      <w:pPr>
        <w:spacing w:afterLines="50" w:after="180"/>
        <w:ind w:left="390" w:hangingChars="150" w:hanging="390"/>
        <w:rPr>
          <w:rFonts w:ascii="標楷體" w:eastAsia="標楷體" w:hAnsi="標楷體"/>
          <w:sz w:val="26"/>
          <w:szCs w:val="26"/>
        </w:rPr>
      </w:pPr>
      <w:r w:rsidRPr="00546E90">
        <w:rPr>
          <w:rFonts w:ascii="標楷體" w:eastAsia="標楷體" w:hAnsi="標楷體" w:hint="eastAsia"/>
          <w:sz w:val="26"/>
          <w:szCs w:val="26"/>
        </w:rPr>
        <w:t>(5</w:t>
      </w:r>
      <w:r w:rsidRPr="00546E90">
        <w:rPr>
          <w:rFonts w:ascii="標楷體" w:eastAsia="標楷體" w:hAnsi="標楷體"/>
          <w:sz w:val="26"/>
          <w:szCs w:val="26"/>
        </w:rPr>
        <w:t>)</w:t>
      </w:r>
      <w:r w:rsidRPr="00546E90">
        <w:rPr>
          <w:rFonts w:ascii="標楷體" w:eastAsia="標楷體" w:hAnsi="標楷體" w:hint="eastAsia"/>
          <w:sz w:val="26"/>
          <w:szCs w:val="26"/>
        </w:rPr>
        <w:t>因5月16日至5月20日改以遠端線上授課，預防性疫假（因擔心到校染疫而請假在家）之成立因素將不復存在，故前述期間已辦理之預防性疫假，將由本組逕行刪除，請同學確依課表按時上課。</w:t>
      </w:r>
    </w:p>
    <w:p w14:paraId="5F5DB22B" w14:textId="77777777" w:rsidR="00546E90" w:rsidRPr="00546E90" w:rsidRDefault="00546E90" w:rsidP="00546E90"/>
    <w:p w14:paraId="563A32D2" w14:textId="77777777" w:rsidR="001E46B5" w:rsidRPr="00BF424D" w:rsidRDefault="00266677" w:rsidP="00881FAB">
      <w:pPr>
        <w:spacing w:afterLines="25" w:after="90"/>
        <w:ind w:left="237" w:hangingChars="91" w:hanging="237"/>
        <w:rPr>
          <w:rFonts w:ascii="標楷體" w:eastAsia="標楷體" w:hAnsi="標楷體"/>
          <w:b/>
          <w:sz w:val="26"/>
          <w:szCs w:val="26"/>
        </w:rPr>
      </w:pPr>
      <w:r w:rsidRPr="00BF424D">
        <w:rPr>
          <w:rFonts w:ascii="標楷體" w:eastAsia="標楷體" w:hAnsi="標楷體" w:hint="eastAsia"/>
          <w:b/>
          <w:sz w:val="26"/>
          <w:szCs w:val="26"/>
        </w:rPr>
        <w:t>3</w:t>
      </w:r>
      <w:r w:rsidRPr="00BF424D">
        <w:rPr>
          <w:rFonts w:ascii="標楷體" w:eastAsia="標楷體" w:hAnsi="標楷體"/>
          <w:b/>
          <w:sz w:val="26"/>
          <w:szCs w:val="26"/>
        </w:rPr>
        <w:t>.</w:t>
      </w:r>
      <w:r w:rsidR="001E46B5" w:rsidRPr="00BF424D">
        <w:rPr>
          <w:rFonts w:ascii="標楷體" w:eastAsia="標楷體" w:hAnsi="標楷體" w:hint="eastAsia"/>
          <w:b/>
          <w:sz w:val="26"/>
          <w:szCs w:val="26"/>
        </w:rPr>
        <w:t>衛生組</w:t>
      </w:r>
    </w:p>
    <w:p w14:paraId="69829252" w14:textId="77777777" w:rsidR="003D0D21" w:rsidRPr="003D0D21" w:rsidRDefault="003D0D21" w:rsidP="003D0D21">
      <w:pPr>
        <w:spacing w:afterLines="25" w:after="90"/>
        <w:ind w:left="432" w:hangingChars="166" w:hanging="432"/>
        <w:rPr>
          <w:rFonts w:ascii="標楷體" w:eastAsia="標楷體" w:hAnsi="標楷體"/>
          <w:sz w:val="26"/>
          <w:szCs w:val="26"/>
        </w:rPr>
      </w:pPr>
      <w:r w:rsidRPr="003D0D21">
        <w:rPr>
          <w:rFonts w:ascii="標楷體" w:eastAsia="標楷體" w:hAnsi="標楷體" w:hint="eastAsia"/>
          <w:sz w:val="26"/>
          <w:szCs w:val="26"/>
        </w:rPr>
        <w:t>(1)確診者自今日5月1日起，依確診者簡訊進入「確診者自主回報疫調系統」填報。</w:t>
      </w:r>
    </w:p>
    <w:p w14:paraId="51343246" w14:textId="74FDA163" w:rsidR="003D0D21" w:rsidRPr="003D0D21" w:rsidRDefault="003D0D21" w:rsidP="003D0D21">
      <w:pPr>
        <w:spacing w:afterLines="25" w:after="90"/>
        <w:ind w:left="432" w:hangingChars="166" w:hanging="432"/>
        <w:rPr>
          <w:rFonts w:ascii="標楷體" w:eastAsia="標楷體" w:hAnsi="標楷體"/>
          <w:sz w:val="26"/>
          <w:szCs w:val="26"/>
        </w:rPr>
      </w:pPr>
      <w:r w:rsidRPr="003D0D21">
        <w:rPr>
          <w:rFonts w:ascii="標楷體" w:eastAsia="標楷體" w:hAnsi="標楷體" w:hint="eastAsia"/>
          <w:sz w:val="26"/>
          <w:szCs w:val="26"/>
        </w:rPr>
        <w:t>(2)快篩陽性的學生本人或同住家人有PCR陽性的同學，請務必填寫學校通報之google表單：https://docs.google.com/forms/d/1mTK1M_9_56evV1lAtK3tFVkDZefOZslYlaQJVFpIPVg/edit</w:t>
      </w:r>
    </w:p>
    <w:p w14:paraId="5A798324" w14:textId="77777777" w:rsidR="003D0D21" w:rsidRPr="003D0D21" w:rsidRDefault="003D0D21" w:rsidP="003D0D21">
      <w:pPr>
        <w:spacing w:afterLines="25" w:after="90"/>
        <w:ind w:left="432" w:hangingChars="166" w:hanging="432"/>
        <w:rPr>
          <w:rFonts w:ascii="標楷體" w:eastAsia="標楷體" w:hAnsi="標楷體"/>
          <w:sz w:val="26"/>
          <w:szCs w:val="26"/>
        </w:rPr>
      </w:pPr>
      <w:r w:rsidRPr="003D0D21">
        <w:rPr>
          <w:rFonts w:ascii="標楷體" w:eastAsia="標楷體" w:hAnsi="標楷體" w:hint="eastAsia"/>
          <w:sz w:val="26"/>
          <w:szCs w:val="26"/>
        </w:rPr>
        <w:t>(2)提供「確診者居隔期」計算方式供參：確診者以PCR確診日加7天為居隔期間，例如：5月10日為PCR報告陽性(確診日)，加7日到5月17日為居隔期間，預定返校上班課日期為5月18日。</w:t>
      </w:r>
    </w:p>
    <w:p w14:paraId="02A8E282" w14:textId="77777777" w:rsidR="003D0D21" w:rsidRPr="003D0D21" w:rsidRDefault="003D0D21" w:rsidP="007C1286">
      <w:pPr>
        <w:spacing w:afterLines="25" w:after="90"/>
        <w:ind w:left="432" w:hangingChars="166" w:hanging="432"/>
        <w:rPr>
          <w:rFonts w:ascii="標楷體" w:eastAsia="標楷體" w:hAnsi="標楷體"/>
          <w:sz w:val="26"/>
          <w:szCs w:val="26"/>
        </w:rPr>
      </w:pPr>
      <w:r w:rsidRPr="003D0D21">
        <w:rPr>
          <w:rFonts w:ascii="標楷體" w:eastAsia="標楷體" w:hAnsi="標楷體" w:hint="eastAsia"/>
          <w:sz w:val="26"/>
          <w:szCs w:val="26"/>
        </w:rPr>
        <w:t>(3)提供「密切接觸者居隔期」計算方式供參：密切接觸者以最後1日接觸確診者日期加7天始可返校，例如：5月10日最後1日接觸確診者(指同住PCR陽性確診者)，加3天則5月11日~5月13日為居隔日，5月14日~5月17日為自主防疫，5月18日快篩陰性始得返校復課。</w:t>
      </w:r>
    </w:p>
    <w:p w14:paraId="799C1392" w14:textId="7CDB401D" w:rsidR="00881FAB" w:rsidRPr="001E46B5" w:rsidRDefault="003D0D21" w:rsidP="005D4732">
      <w:pPr>
        <w:spacing w:afterLines="50" w:after="180"/>
        <w:ind w:left="432" w:hangingChars="166" w:hanging="432"/>
        <w:rPr>
          <w:rFonts w:ascii="標楷體" w:eastAsia="標楷體" w:hAnsi="標楷體"/>
          <w:sz w:val="26"/>
          <w:szCs w:val="26"/>
        </w:rPr>
      </w:pPr>
      <w:r w:rsidRPr="003D0D21">
        <w:rPr>
          <w:rFonts w:ascii="標楷體" w:eastAsia="標楷體" w:hAnsi="標楷體" w:hint="eastAsia"/>
          <w:sz w:val="26"/>
          <w:szCs w:val="26"/>
        </w:rPr>
        <w:lastRenderedPageBreak/>
        <w:t>(4)提供防疫假3日計算方式供參考：班上有確診同學(快篩陽性或PCR陽性)，以確診者為中心的周圍九宮格同學，以最後1日接觸確診者日期加3天為防疫假，例如：5月10日最後1日接觸確診者(指同班九宮格內)，加3天則5月11日</w:t>
      </w:r>
      <w:r>
        <w:rPr>
          <w:rFonts w:ascii="標楷體" w:eastAsia="標楷體" w:hAnsi="標楷體" w:hint="eastAsia"/>
          <w:sz w:val="26"/>
          <w:szCs w:val="26"/>
        </w:rPr>
        <w:t>~</w:t>
      </w:r>
      <w:r w:rsidRPr="003D0D21">
        <w:rPr>
          <w:rFonts w:ascii="標楷體" w:eastAsia="標楷體" w:hAnsi="標楷體" w:hint="eastAsia"/>
          <w:sz w:val="26"/>
          <w:szCs w:val="26"/>
        </w:rPr>
        <w:t>5月13日為防疫假，5月14日快篩陰性始得返校復課。</w:t>
      </w:r>
    </w:p>
    <w:p w14:paraId="73A7B56E" w14:textId="77777777" w:rsidR="0099262F" w:rsidRPr="002C4135" w:rsidRDefault="0099262F" w:rsidP="0099262F">
      <w:pPr>
        <w:spacing w:afterLines="50" w:after="180"/>
        <w:ind w:left="237" w:hangingChars="91" w:hanging="237"/>
        <w:rPr>
          <w:rFonts w:ascii="標楷體" w:eastAsia="標楷體" w:hAnsi="標楷體"/>
          <w:b/>
          <w:sz w:val="26"/>
          <w:szCs w:val="26"/>
        </w:rPr>
      </w:pPr>
      <w:r w:rsidRPr="002C4135">
        <w:rPr>
          <w:rFonts w:ascii="標楷體" w:eastAsia="標楷體" w:hAnsi="標楷體" w:hint="eastAsia"/>
          <w:b/>
          <w:sz w:val="26"/>
          <w:szCs w:val="26"/>
        </w:rPr>
        <w:t>(</w:t>
      </w:r>
      <w:r>
        <w:rPr>
          <w:rFonts w:ascii="標楷體" w:eastAsia="標楷體" w:hAnsi="標楷體" w:hint="eastAsia"/>
          <w:b/>
          <w:sz w:val="26"/>
          <w:szCs w:val="26"/>
        </w:rPr>
        <w:t>三</w:t>
      </w:r>
      <w:r w:rsidRPr="002C4135">
        <w:rPr>
          <w:rFonts w:ascii="標楷體" w:eastAsia="標楷體" w:hAnsi="標楷體"/>
          <w:b/>
          <w:sz w:val="26"/>
          <w:szCs w:val="26"/>
        </w:rPr>
        <w:t>)</w:t>
      </w:r>
      <w:r>
        <w:rPr>
          <w:rFonts w:ascii="標楷體" w:eastAsia="標楷體" w:hAnsi="標楷體" w:hint="eastAsia"/>
          <w:b/>
          <w:sz w:val="26"/>
          <w:szCs w:val="26"/>
        </w:rPr>
        <w:t>總</w:t>
      </w:r>
      <w:r w:rsidRPr="002C4135">
        <w:rPr>
          <w:rFonts w:ascii="標楷體" w:eastAsia="標楷體" w:hAnsi="標楷體" w:hint="eastAsia"/>
          <w:b/>
          <w:sz w:val="26"/>
          <w:szCs w:val="26"/>
        </w:rPr>
        <w:t>務處</w:t>
      </w:r>
    </w:p>
    <w:p w14:paraId="03E844A9" w14:textId="77777777" w:rsidR="001E46B5" w:rsidRDefault="0099262F" w:rsidP="0099262F">
      <w:pPr>
        <w:ind w:left="237" w:hangingChars="91" w:hanging="237"/>
        <w:rPr>
          <w:rFonts w:ascii="標楷體" w:eastAsia="標楷體" w:hAnsi="標楷體"/>
          <w:sz w:val="26"/>
          <w:szCs w:val="26"/>
        </w:rPr>
      </w:pPr>
      <w:r>
        <w:rPr>
          <w:rFonts w:ascii="標楷體" w:eastAsia="標楷體" w:hAnsi="標楷體"/>
          <w:sz w:val="26"/>
          <w:szCs w:val="26"/>
        </w:rPr>
        <w:t>1.</w:t>
      </w:r>
      <w:r w:rsidRPr="0099262F">
        <w:rPr>
          <w:rFonts w:ascii="標楷體" w:eastAsia="標楷體" w:hAnsi="標楷體" w:hint="eastAsia"/>
          <w:sz w:val="26"/>
          <w:szCs w:val="26"/>
        </w:rPr>
        <w:t>學校</w:t>
      </w:r>
      <w:r>
        <w:rPr>
          <w:rFonts w:ascii="標楷體" w:eastAsia="標楷體" w:hAnsi="標楷體" w:hint="eastAsia"/>
          <w:sz w:val="26"/>
          <w:szCs w:val="26"/>
        </w:rPr>
        <w:t>持續配合防疫作業</w:t>
      </w:r>
      <w:r w:rsidRPr="0099262F">
        <w:rPr>
          <w:rFonts w:ascii="標楷體" w:eastAsia="標楷體" w:hAnsi="標楷體" w:hint="eastAsia"/>
          <w:sz w:val="26"/>
          <w:szCs w:val="26"/>
        </w:rPr>
        <w:t>進行校園環境清潔消毒。</w:t>
      </w:r>
    </w:p>
    <w:p w14:paraId="642ED1C9" w14:textId="02379A2A" w:rsidR="009504F9" w:rsidRPr="001E46B5" w:rsidRDefault="0099262F" w:rsidP="005D4732">
      <w:pPr>
        <w:spacing w:afterLines="50" w:after="180"/>
        <w:ind w:left="237" w:hangingChars="91" w:hanging="237"/>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停課期間，</w:t>
      </w:r>
      <w:r w:rsidRPr="0099262F">
        <w:rPr>
          <w:rFonts w:ascii="標楷體" w:eastAsia="標楷體" w:hAnsi="標楷體" w:hint="eastAsia"/>
          <w:sz w:val="26"/>
          <w:szCs w:val="26"/>
        </w:rPr>
        <w:t>樂食舖同步停止營業。</w:t>
      </w:r>
    </w:p>
    <w:p w14:paraId="7332FB96" w14:textId="77777777" w:rsidR="00AF0158" w:rsidRPr="005D24A0" w:rsidRDefault="0099262F" w:rsidP="00E664C1">
      <w:pPr>
        <w:rPr>
          <w:rFonts w:ascii="標楷體" w:eastAsia="標楷體" w:hAnsi="標楷體"/>
        </w:rPr>
      </w:pPr>
      <w:r w:rsidRPr="002C4135">
        <w:rPr>
          <w:rFonts w:ascii="標楷體" w:eastAsia="標楷體" w:hAnsi="標楷體" w:hint="eastAsia"/>
          <w:b/>
          <w:sz w:val="26"/>
          <w:szCs w:val="26"/>
        </w:rPr>
        <w:t>(</w:t>
      </w:r>
      <w:r>
        <w:rPr>
          <w:rFonts w:ascii="標楷體" w:eastAsia="標楷體" w:hAnsi="標楷體" w:hint="eastAsia"/>
          <w:b/>
          <w:sz w:val="26"/>
          <w:szCs w:val="26"/>
        </w:rPr>
        <w:t>四</w:t>
      </w:r>
      <w:r w:rsidRPr="002C4135">
        <w:rPr>
          <w:rFonts w:ascii="標楷體" w:eastAsia="標楷體" w:hAnsi="標楷體"/>
          <w:b/>
          <w:sz w:val="26"/>
          <w:szCs w:val="26"/>
        </w:rPr>
        <w:t>)</w:t>
      </w:r>
      <w:r w:rsidR="00564B8E">
        <w:rPr>
          <w:rFonts w:ascii="標楷體" w:eastAsia="標楷體" w:hAnsi="標楷體" w:hint="eastAsia"/>
          <w:b/>
          <w:sz w:val="26"/>
          <w:szCs w:val="26"/>
        </w:rPr>
        <w:t>輔導室</w:t>
      </w:r>
    </w:p>
    <w:p w14:paraId="040DEA3E" w14:textId="77777777" w:rsidR="00394FC3" w:rsidRPr="00394FC3" w:rsidRDefault="00394FC3" w:rsidP="005D4732">
      <w:pPr>
        <w:ind w:leftChars="8" w:left="292" w:hangingChars="105" w:hanging="273"/>
        <w:rPr>
          <w:rFonts w:ascii="標楷體" w:eastAsia="標楷體" w:hAnsi="標楷體"/>
          <w:sz w:val="26"/>
          <w:szCs w:val="26"/>
        </w:rPr>
      </w:pPr>
      <w:r w:rsidRPr="00394FC3">
        <w:rPr>
          <w:rFonts w:ascii="標楷體" w:eastAsia="標楷體" w:hAnsi="標楷體"/>
          <w:sz w:val="26"/>
          <w:szCs w:val="26"/>
        </w:rPr>
        <w:t>1.</w:t>
      </w:r>
      <w:r w:rsidRPr="00394FC3">
        <w:rPr>
          <w:rFonts w:ascii="標楷體" w:eastAsia="標楷體" w:hAnsi="標楷體" w:hint="eastAsia"/>
          <w:sz w:val="26"/>
          <w:szCs w:val="26"/>
        </w:rPr>
        <w:t>暫停實體課期間啟動通訊輔導。請同學個別先以email聯繫該班輔導老師約時間、討論晤談時間和方式。</w:t>
      </w:r>
    </w:p>
    <w:p w14:paraId="24E00851" w14:textId="11C0138C" w:rsidR="00394FC3" w:rsidRPr="00394FC3" w:rsidRDefault="00394FC3" w:rsidP="005D4732">
      <w:pPr>
        <w:snapToGrid w:val="0"/>
        <w:spacing w:line="240" w:lineRule="atLeast"/>
        <w:ind w:leftChars="8" w:left="284" w:hangingChars="102" w:hanging="265"/>
        <w:rPr>
          <w:rFonts w:ascii="標楷體" w:eastAsia="標楷體" w:hAnsi="標楷體"/>
          <w:sz w:val="26"/>
          <w:szCs w:val="26"/>
        </w:rPr>
      </w:pPr>
      <w:r w:rsidRPr="00394FC3">
        <w:rPr>
          <w:rFonts w:ascii="標楷體" w:eastAsia="標楷體" w:hAnsi="標楷體" w:hint="eastAsia"/>
          <w:sz w:val="26"/>
          <w:szCs w:val="26"/>
        </w:rPr>
        <w:t>2</w:t>
      </w:r>
      <w:r w:rsidRPr="00394FC3">
        <w:rPr>
          <w:rFonts w:ascii="標楷體" w:eastAsia="標楷體" w:hAnsi="標楷體"/>
          <w:sz w:val="26"/>
          <w:szCs w:val="26"/>
        </w:rPr>
        <w:t>.</w:t>
      </w:r>
      <w:r w:rsidRPr="00394FC3">
        <w:rPr>
          <w:rFonts w:ascii="標楷體" w:eastAsia="標楷體" w:hAnsi="標楷體" w:hint="eastAsia"/>
          <w:sz w:val="26"/>
          <w:szCs w:val="26"/>
        </w:rPr>
        <w:t>原訂5</w:t>
      </w:r>
      <w:r w:rsidRPr="00A1513B">
        <w:rPr>
          <w:rFonts w:ascii="標楷體" w:eastAsia="標楷體" w:hAnsi="標楷體" w:hint="eastAsia"/>
          <w:sz w:val="26"/>
          <w:szCs w:val="26"/>
        </w:rPr>
        <w:t>月</w:t>
      </w:r>
      <w:r w:rsidRPr="00394FC3">
        <w:rPr>
          <w:rFonts w:ascii="標楷體" w:eastAsia="標楷體" w:hAnsi="標楷體" w:hint="eastAsia"/>
          <w:sz w:val="26"/>
          <w:szCs w:val="26"/>
        </w:rPr>
        <w:t>16</w:t>
      </w:r>
      <w:r w:rsidRPr="00A1513B">
        <w:rPr>
          <w:rFonts w:ascii="標楷體" w:eastAsia="標楷體" w:hAnsi="標楷體" w:hint="eastAsia"/>
          <w:sz w:val="26"/>
          <w:szCs w:val="26"/>
        </w:rPr>
        <w:t>日</w:t>
      </w:r>
      <w:r w:rsidRPr="00394FC3">
        <w:rPr>
          <w:rFonts w:ascii="標楷體" w:eastAsia="標楷體" w:hAnsi="標楷體" w:hint="eastAsia"/>
          <w:sz w:val="26"/>
          <w:szCs w:val="26"/>
        </w:rPr>
        <w:t>(一)、17</w:t>
      </w:r>
      <w:r w:rsidRPr="00A1513B">
        <w:rPr>
          <w:rFonts w:ascii="標楷體" w:eastAsia="標楷體" w:hAnsi="標楷體" w:hint="eastAsia"/>
          <w:sz w:val="26"/>
          <w:szCs w:val="26"/>
        </w:rPr>
        <w:t>日</w:t>
      </w:r>
      <w:r w:rsidRPr="00394FC3">
        <w:rPr>
          <w:rFonts w:ascii="標楷體" w:eastAsia="標楷體" w:hAnsi="標楷體" w:hint="eastAsia"/>
          <w:sz w:val="26"/>
          <w:szCs w:val="26"/>
        </w:rPr>
        <w:t>(二)、18</w:t>
      </w:r>
      <w:r w:rsidRPr="00A1513B">
        <w:rPr>
          <w:rFonts w:ascii="標楷體" w:eastAsia="標楷體" w:hAnsi="標楷體" w:hint="eastAsia"/>
          <w:sz w:val="26"/>
          <w:szCs w:val="26"/>
        </w:rPr>
        <w:t>日</w:t>
      </w:r>
      <w:r w:rsidRPr="00394FC3">
        <w:rPr>
          <w:rFonts w:ascii="標楷體" w:eastAsia="標楷體" w:hAnsi="標楷體" w:hint="eastAsia"/>
          <w:sz w:val="26"/>
          <w:szCs w:val="26"/>
        </w:rPr>
        <w:t>(三)三天模擬面試場次取消辦理。</w:t>
      </w:r>
    </w:p>
    <w:p w14:paraId="509BDEFD" w14:textId="77777777" w:rsidR="00A1513B" w:rsidRPr="00A1513B" w:rsidRDefault="00394FC3" w:rsidP="005D4732">
      <w:pPr>
        <w:snapToGrid w:val="0"/>
        <w:spacing w:line="240" w:lineRule="atLeast"/>
        <w:ind w:leftChars="105" w:left="629" w:hangingChars="145" w:hanging="377"/>
        <w:rPr>
          <w:rFonts w:ascii="標楷體" w:eastAsia="標楷體" w:hAnsi="標楷體"/>
          <w:sz w:val="26"/>
          <w:szCs w:val="26"/>
        </w:rPr>
      </w:pPr>
      <w:r w:rsidRPr="00394FC3">
        <w:rPr>
          <w:rFonts w:ascii="標楷體" w:eastAsia="標楷體" w:hAnsi="標楷體" w:hint="eastAsia"/>
          <w:sz w:val="26"/>
          <w:szCs w:val="26"/>
        </w:rPr>
        <w:t>(1)已通知這三天組別的同學自行找各組指導老師拿回備審資料，請各組老師再協助給予學生個別指導。</w:t>
      </w:r>
    </w:p>
    <w:p w14:paraId="42168A28" w14:textId="77777777" w:rsidR="00A1513B" w:rsidRPr="00A1513B" w:rsidRDefault="00394FC3" w:rsidP="005D4732">
      <w:pPr>
        <w:snapToGrid w:val="0"/>
        <w:spacing w:line="240" w:lineRule="atLeast"/>
        <w:ind w:leftChars="105" w:left="629" w:hangingChars="145" w:hanging="377"/>
        <w:rPr>
          <w:rFonts w:ascii="標楷體" w:eastAsia="標楷體" w:hAnsi="標楷體"/>
          <w:sz w:val="26"/>
          <w:szCs w:val="26"/>
        </w:rPr>
      </w:pPr>
      <w:r w:rsidRPr="00394FC3">
        <w:rPr>
          <w:rFonts w:ascii="標楷體" w:eastAsia="標楷體" w:hAnsi="標楷體" w:hint="eastAsia"/>
          <w:sz w:val="26"/>
          <w:szCs w:val="26"/>
        </w:rPr>
        <w:t>(2)若同學因居家隔離或其他因素無法找指導老師拿回備審資料，請老師再將學生的備審資料送回輔導室。</w:t>
      </w:r>
    </w:p>
    <w:p w14:paraId="7CA4021B" w14:textId="04AB7E3D" w:rsidR="00394FC3" w:rsidRPr="00394FC3" w:rsidRDefault="00394FC3" w:rsidP="005D4732">
      <w:pPr>
        <w:snapToGrid w:val="0"/>
        <w:spacing w:line="240" w:lineRule="atLeast"/>
        <w:ind w:leftChars="105" w:left="629" w:hangingChars="145" w:hanging="377"/>
        <w:rPr>
          <w:rFonts w:ascii="標楷體" w:eastAsia="標楷體" w:hAnsi="標楷體"/>
          <w:sz w:val="26"/>
          <w:szCs w:val="26"/>
        </w:rPr>
      </w:pPr>
      <w:r w:rsidRPr="00394FC3">
        <w:rPr>
          <w:rFonts w:ascii="標楷體" w:eastAsia="標楷體" w:hAnsi="標楷體" w:hint="eastAsia"/>
          <w:sz w:val="26"/>
          <w:szCs w:val="26"/>
        </w:rPr>
        <w:t>(3)若同學仍需要面試的協助，請優先找各班責任輔導教師，煩請下週高三任課老師也繼續提供協助。</w:t>
      </w:r>
    </w:p>
    <w:tbl>
      <w:tblPr>
        <w:tblStyle w:val="1"/>
        <w:tblW w:w="0" w:type="auto"/>
        <w:jc w:val="center"/>
        <w:tblLook w:val="04A0" w:firstRow="1" w:lastRow="0" w:firstColumn="1" w:lastColumn="0" w:noHBand="0" w:noVBand="1"/>
      </w:tblPr>
      <w:tblGrid>
        <w:gridCol w:w="2253"/>
        <w:gridCol w:w="1772"/>
        <w:gridCol w:w="4235"/>
      </w:tblGrid>
      <w:tr w:rsidR="00A1513B" w:rsidRPr="00394FC3" w14:paraId="7DAEE1F6" w14:textId="77777777" w:rsidTr="00A1513B">
        <w:trPr>
          <w:jc w:val="center"/>
        </w:trPr>
        <w:tc>
          <w:tcPr>
            <w:tcW w:w="2253" w:type="dxa"/>
            <w:tcBorders>
              <w:top w:val="single" w:sz="4" w:space="0" w:color="auto"/>
              <w:left w:val="single" w:sz="4" w:space="0" w:color="auto"/>
              <w:bottom w:val="single" w:sz="4" w:space="0" w:color="auto"/>
              <w:right w:val="single" w:sz="4" w:space="0" w:color="auto"/>
            </w:tcBorders>
            <w:hideMark/>
          </w:tcPr>
          <w:p w14:paraId="3AF1B0BB" w14:textId="77777777" w:rsidR="00394FC3" w:rsidRPr="00394FC3" w:rsidRDefault="00394FC3" w:rsidP="00394FC3">
            <w:pPr>
              <w:rPr>
                <w:rFonts w:ascii="標楷體" w:eastAsia="標楷體" w:hAnsi="標楷體"/>
                <w:b/>
                <w:sz w:val="26"/>
                <w:szCs w:val="26"/>
              </w:rPr>
            </w:pPr>
            <w:r w:rsidRPr="00394FC3">
              <w:rPr>
                <w:rFonts w:ascii="標楷體" w:eastAsia="標楷體" w:hAnsi="標楷體" w:hint="eastAsia"/>
                <w:b/>
                <w:sz w:val="26"/>
                <w:szCs w:val="26"/>
              </w:rPr>
              <w:t>班級</w:t>
            </w:r>
          </w:p>
        </w:tc>
        <w:tc>
          <w:tcPr>
            <w:tcW w:w="1772" w:type="dxa"/>
            <w:tcBorders>
              <w:top w:val="single" w:sz="4" w:space="0" w:color="auto"/>
              <w:left w:val="single" w:sz="4" w:space="0" w:color="auto"/>
              <w:bottom w:val="single" w:sz="4" w:space="0" w:color="auto"/>
              <w:right w:val="single" w:sz="4" w:space="0" w:color="auto"/>
            </w:tcBorders>
            <w:hideMark/>
          </w:tcPr>
          <w:p w14:paraId="6515D790" w14:textId="77777777" w:rsidR="00394FC3" w:rsidRPr="00394FC3" w:rsidRDefault="00394FC3" w:rsidP="00394FC3">
            <w:pPr>
              <w:jc w:val="center"/>
              <w:rPr>
                <w:rFonts w:ascii="標楷體" w:eastAsia="標楷體" w:hAnsi="標楷體"/>
                <w:b/>
                <w:sz w:val="26"/>
                <w:szCs w:val="26"/>
              </w:rPr>
            </w:pPr>
            <w:r w:rsidRPr="00394FC3">
              <w:rPr>
                <w:rFonts w:ascii="標楷體" w:eastAsia="標楷體" w:hAnsi="標楷體" w:hint="eastAsia"/>
                <w:b/>
                <w:sz w:val="26"/>
                <w:szCs w:val="26"/>
              </w:rPr>
              <w:t>輔導教師</w:t>
            </w:r>
          </w:p>
        </w:tc>
        <w:tc>
          <w:tcPr>
            <w:tcW w:w="4235" w:type="dxa"/>
            <w:tcBorders>
              <w:top w:val="single" w:sz="4" w:space="0" w:color="auto"/>
              <w:left w:val="single" w:sz="4" w:space="0" w:color="auto"/>
              <w:bottom w:val="single" w:sz="4" w:space="0" w:color="auto"/>
              <w:right w:val="single" w:sz="4" w:space="0" w:color="auto"/>
            </w:tcBorders>
            <w:hideMark/>
          </w:tcPr>
          <w:p w14:paraId="11FBA328" w14:textId="77777777" w:rsidR="00394FC3" w:rsidRPr="00394FC3" w:rsidRDefault="00394FC3" w:rsidP="00394FC3">
            <w:pPr>
              <w:jc w:val="center"/>
              <w:rPr>
                <w:rFonts w:ascii="標楷體" w:eastAsia="標楷體" w:hAnsi="標楷體"/>
                <w:b/>
                <w:sz w:val="26"/>
                <w:szCs w:val="26"/>
              </w:rPr>
            </w:pPr>
            <w:r w:rsidRPr="00394FC3">
              <w:rPr>
                <w:rFonts w:ascii="標楷體" w:eastAsia="標楷體" w:hAnsi="標楷體" w:hint="eastAsia"/>
                <w:b/>
                <w:sz w:val="26"/>
                <w:szCs w:val="26"/>
              </w:rPr>
              <w:t>e-mail</w:t>
            </w:r>
          </w:p>
        </w:tc>
      </w:tr>
      <w:tr w:rsidR="00A1513B" w:rsidRPr="00394FC3" w14:paraId="7E1142A4" w14:textId="77777777" w:rsidTr="00A1513B">
        <w:trPr>
          <w:jc w:val="center"/>
        </w:trPr>
        <w:tc>
          <w:tcPr>
            <w:tcW w:w="2253" w:type="dxa"/>
            <w:tcBorders>
              <w:top w:val="single" w:sz="4" w:space="0" w:color="auto"/>
              <w:left w:val="single" w:sz="4" w:space="0" w:color="auto"/>
              <w:bottom w:val="single" w:sz="4" w:space="0" w:color="auto"/>
              <w:right w:val="single" w:sz="4" w:space="0" w:color="auto"/>
            </w:tcBorders>
            <w:hideMark/>
          </w:tcPr>
          <w:p w14:paraId="391F8F8E" w14:textId="77777777" w:rsidR="00394FC3" w:rsidRPr="00394FC3" w:rsidRDefault="00394FC3" w:rsidP="00A1513B">
            <w:pPr>
              <w:ind w:leftChars="13" w:left="31"/>
              <w:rPr>
                <w:rFonts w:ascii="標楷體" w:eastAsia="標楷體" w:hAnsi="標楷體"/>
                <w:b/>
                <w:sz w:val="26"/>
                <w:szCs w:val="26"/>
              </w:rPr>
            </w:pPr>
            <w:r w:rsidRPr="00394FC3">
              <w:rPr>
                <w:rFonts w:ascii="標楷體" w:eastAsia="標楷體" w:hAnsi="標楷體" w:hint="eastAsia"/>
                <w:b/>
                <w:sz w:val="26"/>
                <w:szCs w:val="26"/>
              </w:rPr>
              <w:t>315</w:t>
            </w:r>
          </w:p>
        </w:tc>
        <w:tc>
          <w:tcPr>
            <w:tcW w:w="1772" w:type="dxa"/>
            <w:tcBorders>
              <w:top w:val="single" w:sz="4" w:space="0" w:color="auto"/>
              <w:left w:val="single" w:sz="4" w:space="0" w:color="auto"/>
              <w:bottom w:val="single" w:sz="4" w:space="0" w:color="auto"/>
              <w:right w:val="single" w:sz="4" w:space="0" w:color="auto"/>
            </w:tcBorders>
            <w:vAlign w:val="center"/>
            <w:hideMark/>
          </w:tcPr>
          <w:p w14:paraId="0AD317BA" w14:textId="77777777" w:rsidR="00394FC3" w:rsidRPr="00394FC3" w:rsidRDefault="00394FC3" w:rsidP="00394FC3">
            <w:pPr>
              <w:jc w:val="center"/>
              <w:rPr>
                <w:rFonts w:ascii="標楷體" w:eastAsia="標楷體" w:hAnsi="標楷體"/>
                <w:b/>
                <w:sz w:val="26"/>
                <w:szCs w:val="26"/>
              </w:rPr>
            </w:pPr>
            <w:r w:rsidRPr="00394FC3">
              <w:rPr>
                <w:rFonts w:ascii="標楷體" w:eastAsia="標楷體" w:hAnsi="標楷體" w:hint="eastAsia"/>
                <w:b/>
                <w:sz w:val="26"/>
                <w:szCs w:val="26"/>
              </w:rPr>
              <w:t>林本蕙</w:t>
            </w:r>
          </w:p>
        </w:tc>
        <w:tc>
          <w:tcPr>
            <w:tcW w:w="4235" w:type="dxa"/>
            <w:tcBorders>
              <w:top w:val="single" w:sz="4" w:space="0" w:color="auto"/>
              <w:left w:val="single" w:sz="4" w:space="0" w:color="auto"/>
              <w:bottom w:val="single" w:sz="4" w:space="0" w:color="auto"/>
              <w:right w:val="single" w:sz="4" w:space="0" w:color="auto"/>
            </w:tcBorders>
            <w:vAlign w:val="center"/>
            <w:hideMark/>
          </w:tcPr>
          <w:p w14:paraId="5F41E594" w14:textId="77777777" w:rsidR="00394FC3" w:rsidRPr="00394FC3" w:rsidRDefault="00394FC3" w:rsidP="00394FC3">
            <w:pPr>
              <w:rPr>
                <w:rFonts w:ascii="標楷體" w:eastAsia="標楷體" w:hAnsi="標楷體"/>
                <w:b/>
                <w:bCs/>
                <w:sz w:val="26"/>
                <w:szCs w:val="26"/>
              </w:rPr>
            </w:pPr>
            <w:r w:rsidRPr="00394FC3">
              <w:rPr>
                <w:rFonts w:ascii="標楷體" w:eastAsia="標楷體" w:hAnsi="標楷體" w:hint="eastAsia"/>
                <w:b/>
                <w:bCs/>
                <w:sz w:val="26"/>
                <w:szCs w:val="26"/>
              </w:rPr>
              <w:t>vanessa@gml.klgsh.kl.edu.tw</w:t>
            </w:r>
          </w:p>
        </w:tc>
      </w:tr>
      <w:tr w:rsidR="00A1513B" w:rsidRPr="00394FC3" w14:paraId="5B3D7D8E" w14:textId="77777777" w:rsidTr="00A1513B">
        <w:trPr>
          <w:jc w:val="center"/>
        </w:trPr>
        <w:tc>
          <w:tcPr>
            <w:tcW w:w="2253" w:type="dxa"/>
            <w:tcBorders>
              <w:top w:val="single" w:sz="4" w:space="0" w:color="auto"/>
              <w:left w:val="single" w:sz="4" w:space="0" w:color="auto"/>
              <w:bottom w:val="single" w:sz="4" w:space="0" w:color="auto"/>
              <w:right w:val="single" w:sz="4" w:space="0" w:color="auto"/>
            </w:tcBorders>
            <w:hideMark/>
          </w:tcPr>
          <w:p w14:paraId="773692A6" w14:textId="77777777" w:rsidR="00394FC3" w:rsidRPr="00394FC3" w:rsidRDefault="00394FC3" w:rsidP="00394FC3">
            <w:pPr>
              <w:rPr>
                <w:rFonts w:ascii="標楷體" w:eastAsia="標楷體" w:hAnsi="標楷體"/>
                <w:b/>
                <w:sz w:val="26"/>
                <w:szCs w:val="26"/>
              </w:rPr>
            </w:pPr>
            <w:r w:rsidRPr="00394FC3">
              <w:rPr>
                <w:rFonts w:ascii="標楷體" w:eastAsia="標楷體" w:hAnsi="標楷體" w:hint="eastAsia"/>
                <w:b/>
                <w:sz w:val="26"/>
                <w:szCs w:val="26"/>
              </w:rPr>
              <w:t>301、302、303、304、307、310、313、314</w:t>
            </w:r>
          </w:p>
        </w:tc>
        <w:tc>
          <w:tcPr>
            <w:tcW w:w="1772" w:type="dxa"/>
            <w:tcBorders>
              <w:top w:val="single" w:sz="4" w:space="0" w:color="auto"/>
              <w:left w:val="single" w:sz="4" w:space="0" w:color="auto"/>
              <w:bottom w:val="single" w:sz="4" w:space="0" w:color="auto"/>
              <w:right w:val="single" w:sz="4" w:space="0" w:color="auto"/>
            </w:tcBorders>
            <w:vAlign w:val="center"/>
            <w:hideMark/>
          </w:tcPr>
          <w:p w14:paraId="03A4DAED" w14:textId="77777777" w:rsidR="00394FC3" w:rsidRPr="00394FC3" w:rsidRDefault="00394FC3" w:rsidP="00394FC3">
            <w:pPr>
              <w:jc w:val="center"/>
              <w:rPr>
                <w:rFonts w:ascii="標楷體" w:eastAsia="標楷體" w:hAnsi="標楷體"/>
                <w:b/>
                <w:sz w:val="26"/>
                <w:szCs w:val="26"/>
              </w:rPr>
            </w:pPr>
            <w:r w:rsidRPr="00394FC3">
              <w:rPr>
                <w:rFonts w:ascii="標楷體" w:eastAsia="標楷體" w:hAnsi="標楷體" w:hint="eastAsia"/>
                <w:b/>
                <w:sz w:val="26"/>
                <w:szCs w:val="26"/>
              </w:rPr>
              <w:t>翁嘉珮</w:t>
            </w:r>
          </w:p>
        </w:tc>
        <w:tc>
          <w:tcPr>
            <w:tcW w:w="4235" w:type="dxa"/>
            <w:tcBorders>
              <w:top w:val="single" w:sz="4" w:space="0" w:color="auto"/>
              <w:left w:val="single" w:sz="4" w:space="0" w:color="auto"/>
              <w:bottom w:val="single" w:sz="4" w:space="0" w:color="auto"/>
              <w:right w:val="single" w:sz="4" w:space="0" w:color="auto"/>
            </w:tcBorders>
            <w:vAlign w:val="center"/>
            <w:hideMark/>
          </w:tcPr>
          <w:p w14:paraId="666F69DF" w14:textId="77777777" w:rsidR="00394FC3" w:rsidRPr="00394FC3" w:rsidRDefault="00394FC3" w:rsidP="00394FC3">
            <w:pPr>
              <w:rPr>
                <w:rFonts w:ascii="標楷體" w:eastAsia="標楷體" w:hAnsi="標楷體"/>
                <w:b/>
                <w:bCs/>
                <w:sz w:val="26"/>
                <w:szCs w:val="26"/>
              </w:rPr>
            </w:pPr>
            <w:r w:rsidRPr="00394FC3">
              <w:rPr>
                <w:rFonts w:ascii="標楷體" w:eastAsia="標楷體" w:hAnsi="標楷體" w:hint="eastAsia"/>
                <w:b/>
                <w:bCs/>
                <w:sz w:val="26"/>
                <w:szCs w:val="26"/>
              </w:rPr>
              <w:t>ujp1029@gml.klgsh.kl.edu.tw</w:t>
            </w:r>
          </w:p>
        </w:tc>
      </w:tr>
      <w:tr w:rsidR="00A1513B" w:rsidRPr="00394FC3" w14:paraId="3A8BB1B9" w14:textId="77777777" w:rsidTr="00A1513B">
        <w:trPr>
          <w:jc w:val="center"/>
        </w:trPr>
        <w:tc>
          <w:tcPr>
            <w:tcW w:w="2253" w:type="dxa"/>
            <w:tcBorders>
              <w:top w:val="single" w:sz="4" w:space="0" w:color="auto"/>
              <w:left w:val="single" w:sz="4" w:space="0" w:color="auto"/>
              <w:bottom w:val="single" w:sz="4" w:space="0" w:color="auto"/>
              <w:right w:val="single" w:sz="4" w:space="0" w:color="auto"/>
            </w:tcBorders>
            <w:hideMark/>
          </w:tcPr>
          <w:p w14:paraId="61069FDA" w14:textId="77777777" w:rsidR="00394FC3" w:rsidRPr="00394FC3" w:rsidRDefault="00394FC3" w:rsidP="00394FC3">
            <w:pPr>
              <w:rPr>
                <w:rFonts w:ascii="標楷體" w:eastAsia="標楷體" w:hAnsi="標楷體"/>
                <w:b/>
                <w:sz w:val="26"/>
                <w:szCs w:val="26"/>
              </w:rPr>
            </w:pPr>
            <w:r w:rsidRPr="00394FC3">
              <w:rPr>
                <w:rFonts w:ascii="標楷體" w:eastAsia="標楷體" w:hAnsi="標楷體" w:hint="eastAsia"/>
                <w:b/>
                <w:sz w:val="26"/>
                <w:szCs w:val="26"/>
              </w:rPr>
              <w:t>306、311、312</w:t>
            </w:r>
          </w:p>
        </w:tc>
        <w:tc>
          <w:tcPr>
            <w:tcW w:w="1772" w:type="dxa"/>
            <w:tcBorders>
              <w:top w:val="single" w:sz="4" w:space="0" w:color="auto"/>
              <w:left w:val="single" w:sz="4" w:space="0" w:color="auto"/>
              <w:bottom w:val="single" w:sz="4" w:space="0" w:color="auto"/>
              <w:right w:val="single" w:sz="4" w:space="0" w:color="auto"/>
            </w:tcBorders>
            <w:vAlign w:val="center"/>
            <w:hideMark/>
          </w:tcPr>
          <w:p w14:paraId="562F6448" w14:textId="77777777" w:rsidR="00394FC3" w:rsidRPr="00394FC3" w:rsidRDefault="00394FC3" w:rsidP="00394FC3">
            <w:pPr>
              <w:jc w:val="center"/>
              <w:rPr>
                <w:rFonts w:ascii="標楷體" w:eastAsia="標楷體" w:hAnsi="標楷體"/>
                <w:b/>
                <w:sz w:val="26"/>
                <w:szCs w:val="26"/>
              </w:rPr>
            </w:pPr>
            <w:r w:rsidRPr="00394FC3">
              <w:rPr>
                <w:rFonts w:ascii="標楷體" w:eastAsia="標楷體" w:hAnsi="標楷體" w:hint="eastAsia"/>
                <w:b/>
                <w:sz w:val="26"/>
                <w:szCs w:val="26"/>
              </w:rPr>
              <w:t>黎美玉</w:t>
            </w:r>
          </w:p>
        </w:tc>
        <w:tc>
          <w:tcPr>
            <w:tcW w:w="4235" w:type="dxa"/>
            <w:tcBorders>
              <w:top w:val="single" w:sz="4" w:space="0" w:color="auto"/>
              <w:left w:val="single" w:sz="4" w:space="0" w:color="auto"/>
              <w:bottom w:val="single" w:sz="4" w:space="0" w:color="auto"/>
              <w:right w:val="single" w:sz="4" w:space="0" w:color="auto"/>
            </w:tcBorders>
            <w:vAlign w:val="center"/>
            <w:hideMark/>
          </w:tcPr>
          <w:p w14:paraId="7327022F" w14:textId="77777777" w:rsidR="00394FC3" w:rsidRPr="00394FC3" w:rsidRDefault="00394FC3" w:rsidP="00394FC3">
            <w:pPr>
              <w:rPr>
                <w:rFonts w:ascii="標楷體" w:eastAsia="標楷體" w:hAnsi="標楷體"/>
                <w:b/>
                <w:sz w:val="26"/>
                <w:szCs w:val="26"/>
              </w:rPr>
            </w:pPr>
            <w:r w:rsidRPr="00394FC3">
              <w:rPr>
                <w:rFonts w:ascii="標楷體" w:eastAsia="標楷體" w:hAnsi="標楷體" w:hint="eastAsia"/>
                <w:b/>
                <w:sz w:val="26"/>
                <w:szCs w:val="26"/>
              </w:rPr>
              <w:t>lmy0307@gml.klgsh.kl.edu.tw</w:t>
            </w:r>
          </w:p>
        </w:tc>
      </w:tr>
      <w:tr w:rsidR="00A1513B" w:rsidRPr="00394FC3" w14:paraId="61CCFBC2" w14:textId="77777777" w:rsidTr="00A1513B">
        <w:trPr>
          <w:jc w:val="center"/>
        </w:trPr>
        <w:tc>
          <w:tcPr>
            <w:tcW w:w="2253" w:type="dxa"/>
            <w:tcBorders>
              <w:top w:val="single" w:sz="4" w:space="0" w:color="auto"/>
              <w:left w:val="single" w:sz="4" w:space="0" w:color="auto"/>
              <w:bottom w:val="single" w:sz="4" w:space="0" w:color="auto"/>
              <w:right w:val="single" w:sz="4" w:space="0" w:color="auto"/>
            </w:tcBorders>
            <w:hideMark/>
          </w:tcPr>
          <w:p w14:paraId="1C2DC85F" w14:textId="77777777" w:rsidR="00394FC3" w:rsidRPr="00394FC3" w:rsidRDefault="00394FC3" w:rsidP="00394FC3">
            <w:pPr>
              <w:rPr>
                <w:rFonts w:ascii="標楷體" w:eastAsia="標楷體" w:hAnsi="標楷體"/>
                <w:b/>
                <w:sz w:val="26"/>
                <w:szCs w:val="26"/>
              </w:rPr>
            </w:pPr>
            <w:r w:rsidRPr="00394FC3">
              <w:rPr>
                <w:rFonts w:ascii="標楷體" w:eastAsia="標楷體" w:hAnsi="標楷體" w:hint="eastAsia"/>
                <w:b/>
                <w:sz w:val="26"/>
                <w:szCs w:val="26"/>
              </w:rPr>
              <w:t>305、308、309</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36CA6E6" w14:textId="77777777" w:rsidR="00394FC3" w:rsidRPr="00394FC3" w:rsidRDefault="00394FC3" w:rsidP="00394FC3">
            <w:pPr>
              <w:jc w:val="center"/>
              <w:rPr>
                <w:rFonts w:ascii="標楷體" w:eastAsia="標楷體" w:hAnsi="標楷體"/>
                <w:b/>
                <w:sz w:val="26"/>
                <w:szCs w:val="26"/>
              </w:rPr>
            </w:pPr>
            <w:r w:rsidRPr="00394FC3">
              <w:rPr>
                <w:rFonts w:ascii="標楷體" w:eastAsia="標楷體" w:hAnsi="標楷體" w:hint="eastAsia"/>
                <w:b/>
                <w:sz w:val="26"/>
                <w:szCs w:val="26"/>
              </w:rPr>
              <w:t>張嘉庭</w:t>
            </w:r>
          </w:p>
        </w:tc>
        <w:tc>
          <w:tcPr>
            <w:tcW w:w="4235" w:type="dxa"/>
            <w:tcBorders>
              <w:top w:val="single" w:sz="4" w:space="0" w:color="auto"/>
              <w:left w:val="single" w:sz="4" w:space="0" w:color="auto"/>
              <w:bottom w:val="single" w:sz="4" w:space="0" w:color="auto"/>
              <w:right w:val="single" w:sz="4" w:space="0" w:color="auto"/>
            </w:tcBorders>
            <w:vAlign w:val="center"/>
            <w:hideMark/>
          </w:tcPr>
          <w:p w14:paraId="1A4B9CD9" w14:textId="77777777" w:rsidR="00394FC3" w:rsidRPr="00394FC3" w:rsidRDefault="00340D3C" w:rsidP="00394FC3">
            <w:pPr>
              <w:rPr>
                <w:rFonts w:ascii="標楷體" w:eastAsia="標楷體" w:hAnsi="標楷體"/>
                <w:b/>
                <w:sz w:val="26"/>
                <w:szCs w:val="26"/>
              </w:rPr>
            </w:pPr>
            <w:hyperlink r:id="rId9" w:tgtFrame="_blank" w:history="1">
              <w:r w:rsidR="00394FC3" w:rsidRPr="00A1513B">
                <w:rPr>
                  <w:rFonts w:ascii="標楷體" w:eastAsia="標楷體" w:hAnsi="標楷體" w:hint="eastAsia"/>
                  <w:b/>
                  <w:sz w:val="26"/>
                  <w:szCs w:val="26"/>
                  <w:u w:val="single"/>
                </w:rPr>
                <w:t>cct8901@gml.klgsh.kl.edu.tw</w:t>
              </w:r>
            </w:hyperlink>
          </w:p>
        </w:tc>
      </w:tr>
    </w:tbl>
    <w:p w14:paraId="0FE333E5" w14:textId="2A90D3E2" w:rsidR="00394FC3" w:rsidRPr="00394FC3" w:rsidRDefault="00394FC3" w:rsidP="006C371C">
      <w:pPr>
        <w:spacing w:beforeLines="25" w:before="90" w:afterLines="25" w:after="90"/>
        <w:ind w:leftChars="20" w:left="321" w:hangingChars="105" w:hanging="273"/>
        <w:rPr>
          <w:rFonts w:ascii="標楷體" w:eastAsia="標楷體" w:hAnsi="標楷體"/>
          <w:sz w:val="26"/>
          <w:szCs w:val="26"/>
        </w:rPr>
      </w:pPr>
      <w:r w:rsidRPr="00394FC3">
        <w:rPr>
          <w:rFonts w:ascii="標楷體" w:eastAsia="標楷體" w:hAnsi="標楷體" w:hint="eastAsia"/>
          <w:sz w:val="26"/>
          <w:szCs w:val="26"/>
        </w:rPr>
        <w:t>3</w:t>
      </w:r>
      <w:r w:rsidRPr="00394FC3">
        <w:rPr>
          <w:rFonts w:ascii="標楷體" w:eastAsia="標楷體" w:hAnsi="標楷體"/>
          <w:sz w:val="26"/>
          <w:szCs w:val="26"/>
        </w:rPr>
        <w:t>.</w:t>
      </w:r>
      <w:r w:rsidRPr="00394FC3">
        <w:rPr>
          <w:rFonts w:ascii="標楷體" w:eastAsia="標楷體" w:hAnsi="標楷體" w:hint="eastAsia"/>
          <w:sz w:val="26"/>
          <w:szCs w:val="26"/>
        </w:rPr>
        <w:t>提醒高三同學，務必仔細閱讀甄選入學委員會公告的各大學校系因應疫情應變甄試項目內容及佔分比</w:t>
      </w:r>
      <w:r w:rsidR="00A1513B" w:rsidRPr="00A1513B">
        <w:rPr>
          <w:rFonts w:ascii="標楷體" w:eastAsia="標楷體" w:hAnsi="標楷體" w:hint="eastAsia"/>
          <w:sz w:val="26"/>
          <w:szCs w:val="26"/>
        </w:rPr>
        <w:t>。</w:t>
      </w:r>
      <w:r w:rsidRPr="00394FC3">
        <w:rPr>
          <w:rFonts w:ascii="標楷體" w:eastAsia="標楷體" w:hAnsi="標楷體" w:hint="eastAsia"/>
          <w:sz w:val="26"/>
          <w:szCs w:val="26"/>
        </w:rPr>
        <w:t>(網頁路徑：111大學甄選入學委員會/個人申請/(左上)防疫應變專區)</w:t>
      </w:r>
    </w:p>
    <w:p w14:paraId="1A4A99AE" w14:textId="77777777" w:rsidR="00394FC3" w:rsidRPr="00394FC3" w:rsidRDefault="00394FC3" w:rsidP="00A1513B">
      <w:pPr>
        <w:ind w:leftChars="20" w:left="48"/>
        <w:rPr>
          <w:rFonts w:ascii="標楷體" w:eastAsia="標楷體" w:hAnsi="標楷體"/>
          <w:sz w:val="26"/>
          <w:szCs w:val="26"/>
        </w:rPr>
      </w:pPr>
      <w:r w:rsidRPr="00394FC3">
        <w:rPr>
          <w:rFonts w:ascii="標楷體" w:eastAsia="標楷體" w:hAnsi="標楷體" w:hint="eastAsia"/>
          <w:sz w:val="26"/>
          <w:szCs w:val="26"/>
        </w:rPr>
        <w:t>4.參加面試時請事先演練以下6題必考題。</w:t>
      </w:r>
    </w:p>
    <w:p w14:paraId="3AF6789C" w14:textId="77777777" w:rsidR="00394FC3" w:rsidRPr="00394FC3" w:rsidRDefault="00394FC3" w:rsidP="00A1513B">
      <w:pPr>
        <w:ind w:leftChars="91" w:left="293" w:hangingChars="29" w:hanging="75"/>
        <w:rPr>
          <w:rFonts w:ascii="標楷體" w:eastAsia="標楷體" w:hAnsi="標楷體"/>
          <w:b/>
          <w:bCs/>
          <w:sz w:val="26"/>
          <w:szCs w:val="26"/>
        </w:rPr>
      </w:pPr>
      <w:r w:rsidRPr="00394FC3">
        <w:rPr>
          <w:rFonts w:ascii="標楷體" w:eastAsia="標楷體" w:hAnsi="標楷體" w:hint="eastAsia"/>
          <w:b/>
          <w:bCs/>
          <w:sz w:val="26"/>
          <w:szCs w:val="26"/>
        </w:rPr>
        <w:t>(</w:t>
      </w:r>
      <w:r w:rsidRPr="00394FC3">
        <w:rPr>
          <w:rFonts w:ascii="標楷體" w:eastAsia="標楷體" w:hAnsi="標楷體"/>
          <w:b/>
          <w:bCs/>
          <w:sz w:val="26"/>
          <w:szCs w:val="26"/>
        </w:rPr>
        <w:t>1</w:t>
      </w:r>
      <w:r w:rsidRPr="00394FC3">
        <w:rPr>
          <w:rFonts w:ascii="標楷體" w:eastAsia="標楷體" w:hAnsi="標楷體" w:hint="eastAsia"/>
          <w:b/>
          <w:bCs/>
          <w:sz w:val="26"/>
          <w:szCs w:val="26"/>
        </w:rPr>
        <w:t>)請你談談你自己、請進行一分鐘（三分鐘）自我介紹。</w:t>
      </w:r>
    </w:p>
    <w:p w14:paraId="1C7DCEB1" w14:textId="77777777" w:rsidR="00394FC3" w:rsidRPr="00394FC3" w:rsidRDefault="00394FC3" w:rsidP="00A1513B">
      <w:pPr>
        <w:ind w:leftChars="91" w:left="293" w:hangingChars="29" w:hanging="75"/>
        <w:rPr>
          <w:rFonts w:ascii="標楷體" w:eastAsia="標楷體" w:hAnsi="標楷體"/>
          <w:b/>
          <w:bCs/>
          <w:sz w:val="26"/>
          <w:szCs w:val="26"/>
        </w:rPr>
      </w:pPr>
      <w:r w:rsidRPr="00394FC3">
        <w:rPr>
          <w:rFonts w:ascii="標楷體" w:eastAsia="標楷體" w:hAnsi="標楷體"/>
          <w:b/>
          <w:bCs/>
          <w:sz w:val="26"/>
          <w:szCs w:val="26"/>
        </w:rPr>
        <w:t>(</w:t>
      </w:r>
      <w:r w:rsidRPr="00394FC3">
        <w:rPr>
          <w:rFonts w:ascii="標楷體" w:eastAsia="標楷體" w:hAnsi="標楷體" w:hint="eastAsia"/>
          <w:b/>
          <w:bCs/>
          <w:sz w:val="26"/>
          <w:szCs w:val="26"/>
        </w:rPr>
        <w:t>2</w:t>
      </w:r>
      <w:r w:rsidRPr="00394FC3">
        <w:rPr>
          <w:rFonts w:ascii="標楷體" w:eastAsia="標楷體" w:hAnsi="標楷體"/>
          <w:b/>
          <w:bCs/>
          <w:sz w:val="26"/>
          <w:szCs w:val="26"/>
        </w:rPr>
        <w:t>)</w:t>
      </w:r>
      <w:r w:rsidRPr="00394FC3">
        <w:rPr>
          <w:rFonts w:ascii="標楷體" w:eastAsia="標楷體" w:hAnsi="標楷體" w:hint="eastAsia"/>
          <w:b/>
          <w:bCs/>
          <w:sz w:val="26"/>
          <w:szCs w:val="26"/>
        </w:rPr>
        <w:t>為何想到本校就讀？報考動機？</w:t>
      </w:r>
    </w:p>
    <w:p w14:paraId="216F23DC" w14:textId="77777777" w:rsidR="00394FC3" w:rsidRPr="00394FC3" w:rsidRDefault="00394FC3" w:rsidP="00A1513B">
      <w:pPr>
        <w:ind w:leftChars="91" w:left="293" w:hangingChars="29" w:hanging="75"/>
        <w:rPr>
          <w:rFonts w:ascii="標楷體" w:eastAsia="標楷體" w:hAnsi="標楷體"/>
          <w:b/>
          <w:bCs/>
          <w:sz w:val="26"/>
          <w:szCs w:val="26"/>
        </w:rPr>
      </w:pPr>
      <w:r w:rsidRPr="00394FC3">
        <w:rPr>
          <w:rFonts w:ascii="標楷體" w:eastAsia="標楷體" w:hAnsi="標楷體" w:hint="eastAsia"/>
          <w:b/>
          <w:bCs/>
          <w:sz w:val="26"/>
          <w:szCs w:val="26"/>
        </w:rPr>
        <w:t>(3</w:t>
      </w:r>
      <w:r w:rsidRPr="00394FC3">
        <w:rPr>
          <w:rFonts w:ascii="標楷體" w:eastAsia="標楷體" w:hAnsi="標楷體"/>
          <w:b/>
          <w:bCs/>
          <w:sz w:val="26"/>
          <w:szCs w:val="26"/>
        </w:rPr>
        <w:t>)</w:t>
      </w:r>
      <w:r w:rsidRPr="00394FC3">
        <w:rPr>
          <w:rFonts w:ascii="標楷體" w:eastAsia="標楷體" w:hAnsi="標楷體" w:hint="eastAsia"/>
          <w:b/>
          <w:bCs/>
          <w:sz w:val="26"/>
          <w:szCs w:val="26"/>
        </w:rPr>
        <w:t>進入本系後的學習計畫？未來有什麼規劃？</w:t>
      </w:r>
    </w:p>
    <w:p w14:paraId="3FBF744E" w14:textId="77777777" w:rsidR="00394FC3" w:rsidRPr="00394FC3" w:rsidRDefault="00394FC3" w:rsidP="00A1513B">
      <w:pPr>
        <w:ind w:leftChars="91" w:left="293" w:hangingChars="29" w:hanging="75"/>
        <w:rPr>
          <w:rFonts w:ascii="標楷體" w:eastAsia="標楷體" w:hAnsi="標楷體"/>
          <w:b/>
          <w:bCs/>
          <w:sz w:val="26"/>
          <w:szCs w:val="26"/>
        </w:rPr>
      </w:pPr>
      <w:r w:rsidRPr="00394FC3">
        <w:rPr>
          <w:rFonts w:ascii="標楷體" w:eastAsia="標楷體" w:hAnsi="標楷體"/>
          <w:b/>
          <w:bCs/>
          <w:sz w:val="26"/>
          <w:szCs w:val="26"/>
        </w:rPr>
        <w:t>(4)</w:t>
      </w:r>
      <w:r w:rsidRPr="00394FC3">
        <w:rPr>
          <w:rFonts w:ascii="標楷體" w:eastAsia="標楷體" w:hAnsi="標楷體" w:hint="eastAsia"/>
          <w:b/>
          <w:bCs/>
          <w:sz w:val="26"/>
          <w:szCs w:val="26"/>
        </w:rPr>
        <w:t>你還報考哪些系？這些系有何異同？你會怎麼選擇？</w:t>
      </w:r>
    </w:p>
    <w:p w14:paraId="522D6FDA" w14:textId="77777777" w:rsidR="005D4732" w:rsidRDefault="00394FC3" w:rsidP="005D4732">
      <w:pPr>
        <w:ind w:leftChars="91" w:left="293" w:hangingChars="29" w:hanging="75"/>
        <w:rPr>
          <w:rFonts w:ascii="標楷體" w:eastAsia="標楷體" w:hAnsi="標楷體"/>
          <w:b/>
          <w:bCs/>
          <w:sz w:val="26"/>
          <w:szCs w:val="26"/>
        </w:rPr>
      </w:pPr>
      <w:r w:rsidRPr="00394FC3">
        <w:rPr>
          <w:rFonts w:ascii="標楷體" w:eastAsia="標楷體" w:hAnsi="標楷體" w:hint="eastAsia"/>
          <w:b/>
          <w:bCs/>
          <w:sz w:val="26"/>
          <w:szCs w:val="26"/>
        </w:rPr>
        <w:t>(</w:t>
      </w:r>
      <w:r w:rsidRPr="00394FC3">
        <w:rPr>
          <w:rFonts w:ascii="標楷體" w:eastAsia="標楷體" w:hAnsi="標楷體"/>
          <w:b/>
          <w:bCs/>
          <w:sz w:val="26"/>
          <w:szCs w:val="26"/>
        </w:rPr>
        <w:t>5)</w:t>
      </w:r>
      <w:r w:rsidRPr="00394FC3">
        <w:rPr>
          <w:rFonts w:ascii="標楷體" w:eastAsia="標楷體" w:hAnsi="標楷體" w:hint="eastAsia"/>
          <w:b/>
          <w:bCs/>
          <w:sz w:val="26"/>
          <w:szCs w:val="26"/>
        </w:rPr>
        <w:t>請說服本系為何要錄取你？</w:t>
      </w:r>
    </w:p>
    <w:p w14:paraId="0A94F8D5" w14:textId="5F1560BF" w:rsidR="00394FC3" w:rsidRPr="00394FC3" w:rsidRDefault="00394FC3" w:rsidP="005D4732">
      <w:pPr>
        <w:ind w:leftChars="91" w:left="293" w:hangingChars="29" w:hanging="75"/>
        <w:rPr>
          <w:rFonts w:ascii="標楷體" w:eastAsia="標楷體" w:hAnsi="標楷體"/>
          <w:b/>
          <w:bCs/>
          <w:sz w:val="26"/>
          <w:szCs w:val="26"/>
        </w:rPr>
      </w:pPr>
      <w:r w:rsidRPr="00394FC3">
        <w:rPr>
          <w:rFonts w:ascii="標楷體" w:eastAsia="標楷體" w:hAnsi="標楷體" w:hint="eastAsia"/>
          <w:b/>
          <w:bCs/>
          <w:sz w:val="26"/>
          <w:szCs w:val="26"/>
        </w:rPr>
        <w:t>(</w:t>
      </w:r>
      <w:r w:rsidRPr="00394FC3">
        <w:rPr>
          <w:rFonts w:ascii="標楷體" w:eastAsia="標楷體" w:hAnsi="標楷體"/>
          <w:b/>
          <w:bCs/>
          <w:sz w:val="26"/>
          <w:szCs w:val="26"/>
        </w:rPr>
        <w:t>6)</w:t>
      </w:r>
      <w:r w:rsidRPr="00394FC3">
        <w:rPr>
          <w:rFonts w:ascii="標楷體" w:eastAsia="標楷體" w:hAnsi="標楷體" w:hint="eastAsia"/>
          <w:b/>
          <w:bCs/>
          <w:sz w:val="26"/>
          <w:szCs w:val="26"/>
        </w:rPr>
        <w:t>你還有什麼問題想要問我們的？</w:t>
      </w:r>
      <w:r w:rsidRPr="00394FC3">
        <w:rPr>
          <w:noProof/>
        </w:rPr>
        <mc:AlternateContent>
          <mc:Choice Requires="wps">
            <w:drawing>
              <wp:anchor distT="45720" distB="45720" distL="114300" distR="114300" simplePos="0" relativeHeight="251659264" behindDoc="0" locked="0" layoutInCell="1" allowOverlap="1" wp14:anchorId="74732696" wp14:editId="009C44A7">
                <wp:simplePos x="0" y="0"/>
                <wp:positionH relativeFrom="column">
                  <wp:posOffset>5115560</wp:posOffset>
                </wp:positionH>
                <wp:positionV relativeFrom="paragraph">
                  <wp:posOffset>361950</wp:posOffset>
                </wp:positionV>
                <wp:extent cx="768350" cy="698500"/>
                <wp:effectExtent l="0" t="0" r="0" b="63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698500"/>
                        </a:xfrm>
                        <a:prstGeom prst="rect">
                          <a:avLst/>
                        </a:prstGeom>
                        <a:solidFill>
                          <a:srgbClr val="FFFFFF"/>
                        </a:solidFill>
                        <a:ln w="9525">
                          <a:noFill/>
                          <a:miter lim="800000"/>
                          <a:headEnd/>
                          <a:tailEnd/>
                        </a:ln>
                      </wps:spPr>
                      <wps:txbx>
                        <w:txbxContent>
                          <w:p w14:paraId="364185C6" w14:textId="77777777" w:rsidR="00394FC3" w:rsidRDefault="00394FC3" w:rsidP="00394FC3">
                            <w:r>
                              <w:rPr>
                                <w:noProof/>
                                <w:sz w:val="26"/>
                                <w:szCs w:val="26"/>
                              </w:rPr>
                              <w:drawing>
                                <wp:inline distT="0" distB="0" distL="0" distR="0" wp14:anchorId="7B7BE691" wp14:editId="5B493133">
                                  <wp:extent cx="508000" cy="508000"/>
                                  <wp:effectExtent l="0" t="0" r="6350" b="635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732696" id="_x0000_t202" coordsize="21600,21600" o:spt="202" path="m,l,21600r21600,l21600,xe">
                <v:stroke joinstyle="miter"/>
                <v:path gradientshapeok="t" o:connecttype="rect"/>
              </v:shapetype>
              <v:shape id="文字方塊 2" o:spid="_x0000_s1026" type="#_x0000_t202" style="position:absolute;left:0;text-align:left;margin-left:402.8pt;margin-top:28.5pt;width:60.5pt;height: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" stroked="f">
                <v:textbox>
                  <w:txbxContent>
                    <w:p w14:paraId="364185C6" w14:textId="77777777" w:rsidR="00394FC3" w:rsidRDefault="00394FC3" w:rsidP="00394FC3">
                      <w:r>
                        <w:rPr>
                          <w:noProof/>
                          <w:sz w:val="26"/>
                          <w:szCs w:val="26"/>
                        </w:rPr>
                        <w:drawing>
                          <wp:inline distT="0" distB="0" distL="0" distR="0" wp14:anchorId="7B7BE691" wp14:editId="5B493133">
                            <wp:extent cx="508000" cy="508000"/>
                            <wp:effectExtent l="0" t="0" r="6350" b="635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txbxContent>
                </v:textbox>
                <w10:wrap type="square"/>
              </v:shape>
            </w:pict>
          </mc:Fallback>
        </mc:AlternateContent>
      </w:r>
    </w:p>
    <w:p w14:paraId="101AB80F" w14:textId="645C528F" w:rsidR="00394FC3" w:rsidRPr="00394FC3" w:rsidRDefault="00394FC3" w:rsidP="00394FC3">
      <w:pPr>
        <w:rPr>
          <w:rFonts w:ascii="標楷體" w:eastAsia="標楷體" w:hAnsi="標楷體"/>
          <w:sz w:val="26"/>
          <w:szCs w:val="26"/>
        </w:rPr>
      </w:pPr>
      <w:r w:rsidRPr="00394FC3">
        <w:rPr>
          <w:rFonts w:ascii="標楷體" w:eastAsia="標楷體" w:hAnsi="標楷體" w:hint="eastAsia"/>
          <w:sz w:val="26"/>
          <w:szCs w:val="26"/>
        </w:rPr>
        <w:t>5.</w:t>
      </w:r>
      <w:r w:rsidRPr="00394FC3">
        <w:rPr>
          <w:rFonts w:ascii="標楷體" w:eastAsia="標楷體" w:hAnsi="標楷體"/>
          <w:sz w:val="26"/>
          <w:szCs w:val="26"/>
        </w:rPr>
        <w:t>二階甄試</w:t>
      </w:r>
      <w:r w:rsidRPr="00394FC3">
        <w:rPr>
          <w:rFonts w:ascii="標楷體" w:eastAsia="標楷體" w:hAnsi="標楷體" w:hint="eastAsia"/>
          <w:sz w:val="26"/>
          <w:szCs w:val="26"/>
        </w:rPr>
        <w:t>面試</w:t>
      </w:r>
      <w:r w:rsidRPr="00394FC3">
        <w:rPr>
          <w:rFonts w:ascii="標楷體" w:eastAsia="標楷體" w:hAnsi="標楷體"/>
          <w:sz w:val="26"/>
          <w:szCs w:val="26"/>
        </w:rPr>
        <w:t>考古題</w:t>
      </w:r>
      <w:r w:rsidRPr="00394FC3">
        <w:rPr>
          <w:rFonts w:ascii="標楷體" w:eastAsia="標楷體" w:hAnsi="標楷體" w:hint="eastAsia"/>
          <w:sz w:val="26"/>
          <w:szCs w:val="26"/>
        </w:rPr>
        <w:t>，請同學上以下兩個網址查詢</w:t>
      </w:r>
      <w:r w:rsidR="00A1513B" w:rsidRPr="00A1513B">
        <w:rPr>
          <w:rFonts w:ascii="標楷體" w:eastAsia="標楷體" w:hAnsi="標楷體" w:hint="eastAsia"/>
          <w:sz w:val="26"/>
          <w:szCs w:val="26"/>
        </w:rPr>
        <w:t>：</w:t>
      </w:r>
    </w:p>
    <w:p w14:paraId="6C13BF29" w14:textId="6878A32E" w:rsidR="00394FC3" w:rsidRPr="00394FC3" w:rsidRDefault="00A1513B" w:rsidP="00546E90">
      <w:pPr>
        <w:spacing w:afterLines="50" w:after="180"/>
        <w:ind w:firstLineChars="80" w:firstLine="208"/>
        <w:rPr>
          <w:rFonts w:ascii="標楷體" w:eastAsia="標楷體" w:hAnsi="標楷體"/>
          <w:sz w:val="26"/>
          <w:szCs w:val="26"/>
        </w:rPr>
      </w:pPr>
      <w:r w:rsidRPr="00A1513B">
        <w:rPr>
          <w:rFonts w:ascii="標楷體" w:eastAsia="標楷體" w:hAnsi="標楷體" w:hint="eastAsia"/>
          <w:sz w:val="26"/>
          <w:szCs w:val="26"/>
        </w:rPr>
        <w:t>(</w:t>
      </w:r>
      <w:r w:rsidRPr="00A1513B">
        <w:rPr>
          <w:rFonts w:ascii="標楷體" w:eastAsia="標楷體" w:hAnsi="標楷體"/>
          <w:sz w:val="26"/>
          <w:szCs w:val="26"/>
        </w:rPr>
        <w:t>1</w:t>
      </w:r>
      <w:r w:rsidRPr="00A1513B">
        <w:rPr>
          <w:rFonts w:ascii="標楷體" w:eastAsia="標楷體" w:hAnsi="標楷體" w:hint="eastAsia"/>
          <w:sz w:val="26"/>
          <w:szCs w:val="26"/>
        </w:rPr>
        <w:t>)</w:t>
      </w:r>
      <w:r w:rsidR="00394FC3" w:rsidRPr="00394FC3">
        <w:rPr>
          <w:rFonts w:ascii="標楷體" w:eastAsia="標楷體" w:hAnsi="標楷體" w:hint="eastAsia"/>
          <w:sz w:val="26"/>
          <w:szCs w:val="26"/>
        </w:rPr>
        <w:t>請登入本校輔導室網頁-想飛下載。</w:t>
      </w:r>
      <w:hyperlink r:id="rId12" w:history="1">
        <w:r w:rsidR="00394FC3" w:rsidRPr="00A1513B">
          <w:rPr>
            <w:rFonts w:ascii="標楷體" w:eastAsia="標楷體" w:hAnsi="標楷體"/>
            <w:sz w:val="26"/>
            <w:szCs w:val="26"/>
            <w:u w:val="single"/>
          </w:rPr>
          <w:t>https://reurl.cc/GxddOx</w:t>
        </w:r>
      </w:hyperlink>
      <w:r w:rsidR="00394FC3" w:rsidRPr="00A1513B">
        <w:rPr>
          <w:rFonts w:ascii="標楷體" w:eastAsia="標楷體" w:hAnsi="標楷體"/>
          <w:sz w:val="26"/>
          <w:szCs w:val="26"/>
          <w:u w:val="single"/>
        </w:rPr>
        <w:t xml:space="preserve">  </w:t>
      </w:r>
    </w:p>
    <w:p w14:paraId="34D3E933" w14:textId="452F7D1D" w:rsidR="00394FC3" w:rsidRPr="00394FC3" w:rsidRDefault="00394FC3" w:rsidP="00546E90">
      <w:pPr>
        <w:spacing w:afterLines="50" w:after="180"/>
        <w:ind w:leftChars="93" w:left="616" w:hangingChars="151" w:hanging="393"/>
        <w:rPr>
          <w:rFonts w:ascii="標楷體" w:eastAsia="標楷體" w:hAnsi="標楷體"/>
          <w:sz w:val="26"/>
          <w:szCs w:val="26"/>
        </w:rPr>
      </w:pPr>
      <w:r w:rsidRPr="00394FC3">
        <w:rPr>
          <w:rFonts w:ascii="標楷體" w:eastAsia="標楷體" w:hAnsi="標楷體"/>
          <w:noProof/>
          <w:sz w:val="26"/>
          <w:szCs w:val="26"/>
        </w:rPr>
        <w:lastRenderedPageBreak/>
        <mc:AlternateContent>
          <mc:Choice Requires="wps">
            <w:drawing>
              <wp:anchor distT="45720" distB="45720" distL="114300" distR="114300" simplePos="0" relativeHeight="251660288" behindDoc="0" locked="0" layoutInCell="1" allowOverlap="1" wp14:anchorId="06026D66" wp14:editId="262B9469">
                <wp:simplePos x="0" y="0"/>
                <wp:positionH relativeFrom="column">
                  <wp:posOffset>5118100</wp:posOffset>
                </wp:positionH>
                <wp:positionV relativeFrom="paragraph">
                  <wp:posOffset>293370</wp:posOffset>
                </wp:positionV>
                <wp:extent cx="768350" cy="698500"/>
                <wp:effectExtent l="0" t="0" r="0" b="63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698500"/>
                        </a:xfrm>
                        <a:prstGeom prst="rect">
                          <a:avLst/>
                        </a:prstGeom>
                        <a:solidFill>
                          <a:srgbClr val="FFFFFF"/>
                        </a:solidFill>
                        <a:ln w="9525">
                          <a:noFill/>
                          <a:miter lim="800000"/>
                          <a:headEnd/>
                          <a:tailEnd/>
                        </a:ln>
                      </wps:spPr>
                      <wps:txbx>
                        <w:txbxContent>
                          <w:p w14:paraId="21F15A5B" w14:textId="77777777" w:rsidR="00394FC3" w:rsidRDefault="00394FC3" w:rsidP="00394FC3">
                            <w:r>
                              <w:rPr>
                                <w:noProof/>
                              </w:rPr>
                              <w:drawing>
                                <wp:inline distT="0" distB="0" distL="0" distR="0" wp14:anchorId="5911D9CF" wp14:editId="1CDDCCFE">
                                  <wp:extent cx="501650" cy="5016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026D66" id="_x0000_s1027" type="#_x0000_t202" style="position:absolute;left:0;text-align:left;margin-left:403pt;margin-top:23.1pt;width:60.5pt;height: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" stroked="f">
                <v:textbox>
                  <w:txbxContent>
                    <w:p w14:paraId="21F15A5B" w14:textId="77777777" w:rsidR="00394FC3" w:rsidRDefault="00394FC3" w:rsidP="00394FC3">
                      <w:r>
                        <w:rPr>
                          <w:noProof/>
                        </w:rPr>
                        <w:drawing>
                          <wp:inline distT="0" distB="0" distL="0" distR="0" wp14:anchorId="5911D9CF" wp14:editId="1CDDCCFE">
                            <wp:extent cx="501650" cy="5016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xbxContent>
                </v:textbox>
                <w10:wrap type="square"/>
              </v:shape>
            </w:pict>
          </mc:Fallback>
        </mc:AlternateContent>
      </w:r>
      <w:r w:rsidR="00A1513B" w:rsidRPr="00A1513B">
        <w:rPr>
          <w:rFonts w:ascii="標楷體" w:eastAsia="標楷體" w:hAnsi="標楷體" w:hint="eastAsia"/>
          <w:sz w:val="26"/>
          <w:szCs w:val="26"/>
        </w:rPr>
        <w:t>(</w:t>
      </w:r>
      <w:r w:rsidR="00A1513B" w:rsidRPr="00A1513B">
        <w:rPr>
          <w:rFonts w:ascii="標楷體" w:eastAsia="標楷體" w:hAnsi="標楷體"/>
          <w:sz w:val="26"/>
          <w:szCs w:val="26"/>
        </w:rPr>
        <w:t>2)</w:t>
      </w:r>
      <w:r w:rsidRPr="00394FC3">
        <w:rPr>
          <w:rFonts w:ascii="標楷體" w:eastAsia="標楷體" w:hAnsi="標楷體" w:hint="eastAsia"/>
          <w:sz w:val="26"/>
          <w:szCs w:val="26"/>
        </w:rPr>
        <w:t>請登入桃園一區均質化大學面試題庫網站查詢: 提醒登入網站後，在申請大學前面的□要先打勾，再點選學校，其他的□可以不用勾，按查詢即可看到各校面試題庫。</w:t>
      </w:r>
      <w:hyperlink r:id="rId15" w:history="1">
        <w:r w:rsidRPr="00A1513B">
          <w:rPr>
            <w:rFonts w:ascii="標楷體" w:eastAsia="標楷體" w:hAnsi="標楷體"/>
            <w:sz w:val="26"/>
            <w:szCs w:val="26"/>
            <w:u w:val="single"/>
          </w:rPr>
          <w:t>https://tyc1.fdhs.tyc.edu.tw/tyc1/interview_search.php</w:t>
        </w:r>
      </w:hyperlink>
      <w:r w:rsidRPr="00394FC3">
        <w:rPr>
          <w:rFonts w:ascii="標楷體" w:eastAsia="標楷體" w:hAnsi="標楷體" w:hint="eastAsia"/>
          <w:sz w:val="26"/>
          <w:szCs w:val="26"/>
        </w:rPr>
        <w:t xml:space="preserve"> </w:t>
      </w:r>
    </w:p>
    <w:p w14:paraId="40A60A44" w14:textId="2E46F590" w:rsidR="00394FC3" w:rsidRPr="00394FC3" w:rsidRDefault="00394FC3" w:rsidP="00394FC3">
      <w:pPr>
        <w:rPr>
          <w:rFonts w:ascii="標楷體" w:eastAsia="標楷體" w:hAnsi="標楷體"/>
          <w:sz w:val="26"/>
          <w:szCs w:val="26"/>
        </w:rPr>
      </w:pPr>
      <w:r w:rsidRPr="00394FC3">
        <w:rPr>
          <w:rFonts w:ascii="標楷體" w:eastAsia="標楷體" w:hAnsi="標楷體" w:hint="eastAsia"/>
          <w:sz w:val="26"/>
          <w:szCs w:val="26"/>
        </w:rPr>
        <w:t>6.</w:t>
      </w:r>
      <w:r w:rsidRPr="00394FC3">
        <w:rPr>
          <w:rFonts w:ascii="標楷體" w:eastAsia="標楷體" w:hAnsi="標楷體"/>
          <w:sz w:val="26"/>
          <w:szCs w:val="26"/>
        </w:rPr>
        <w:t>二階甄試</w:t>
      </w:r>
      <w:r w:rsidRPr="00394FC3">
        <w:rPr>
          <w:rFonts w:ascii="標楷體" w:eastAsia="標楷體" w:hAnsi="標楷體" w:hint="eastAsia"/>
          <w:sz w:val="26"/>
          <w:szCs w:val="26"/>
        </w:rPr>
        <w:t>面試講座，提供同學自行觀看</w:t>
      </w:r>
      <w:r w:rsidR="00A1513B" w:rsidRPr="00A1513B">
        <w:rPr>
          <w:rFonts w:ascii="標楷體" w:eastAsia="標楷體" w:hAnsi="標楷體" w:hint="eastAsia"/>
          <w:sz w:val="26"/>
          <w:szCs w:val="26"/>
        </w:rPr>
        <w:t>：</w:t>
      </w:r>
    </w:p>
    <w:p w14:paraId="3CE4AA25" w14:textId="77777777" w:rsidR="00394FC3" w:rsidRPr="00394FC3" w:rsidRDefault="00394FC3" w:rsidP="00A1513B">
      <w:pPr>
        <w:tabs>
          <w:tab w:val="left" w:pos="709"/>
        </w:tabs>
        <w:ind w:left="284"/>
        <w:rPr>
          <w:rFonts w:ascii="標楷體" w:eastAsia="標楷體" w:hAnsi="標楷體"/>
          <w:sz w:val="26"/>
          <w:szCs w:val="26"/>
        </w:rPr>
      </w:pPr>
      <w:r w:rsidRPr="00394FC3">
        <w:rPr>
          <w:rFonts w:ascii="標楷體" w:eastAsia="標楷體" w:hAnsi="標楷體"/>
          <w:sz w:val="26"/>
          <w:szCs w:val="26"/>
        </w:rPr>
        <w:t>技巧大公開 - 模擬面試是比較緊張的方法！用這三招模擬面試保證無往不利！</w:t>
      </w:r>
      <w:hyperlink r:id="rId16" w:history="1">
        <w:r w:rsidRPr="00A1513B">
          <w:rPr>
            <w:rFonts w:ascii="標楷體" w:eastAsia="標楷體" w:hAnsi="標楷體"/>
            <w:sz w:val="26"/>
            <w:szCs w:val="26"/>
            <w:u w:val="single"/>
          </w:rPr>
          <w:t>https://www.youtube.com/watch?v=sjuXofMiJeg</w:t>
        </w:r>
      </w:hyperlink>
      <w:r w:rsidRPr="00394FC3">
        <w:rPr>
          <w:rFonts w:ascii="標楷體" w:eastAsia="標楷體" w:hAnsi="標楷體"/>
          <w:sz w:val="26"/>
          <w:szCs w:val="26"/>
        </w:rPr>
        <w:t xml:space="preserve"> </w:t>
      </w:r>
    </w:p>
    <w:p w14:paraId="2B60264F" w14:textId="77777777" w:rsidR="00394FC3" w:rsidRPr="00394FC3" w:rsidRDefault="00394FC3" w:rsidP="00A1513B">
      <w:pPr>
        <w:tabs>
          <w:tab w:val="left" w:pos="709"/>
        </w:tabs>
        <w:ind w:left="284"/>
        <w:rPr>
          <w:rFonts w:ascii="標楷體" w:eastAsia="標楷體" w:hAnsi="標楷體"/>
          <w:sz w:val="26"/>
          <w:szCs w:val="26"/>
        </w:rPr>
      </w:pPr>
      <w:r w:rsidRPr="00394FC3">
        <w:rPr>
          <w:rFonts w:ascii="標楷體" w:eastAsia="標楷體" w:hAnsi="標楷體"/>
          <w:sz w:val="26"/>
          <w:szCs w:val="26"/>
        </w:rPr>
        <w:t>【大學入學面試】高中生必看升學面試技巧大學教授指揮報齁哩災，讓你</w:t>
      </w:r>
      <w:r w:rsidRPr="00394FC3">
        <w:rPr>
          <w:rFonts w:ascii="標楷體" w:eastAsia="標楷體" w:hAnsi="標楷體" w:hint="eastAsia"/>
          <w:sz w:val="26"/>
          <w:szCs w:val="26"/>
        </w:rPr>
        <w:t>成為</w:t>
      </w:r>
      <w:r w:rsidRPr="00394FC3">
        <w:rPr>
          <w:rFonts w:ascii="標楷體" w:eastAsia="標楷體" w:hAnsi="標楷體"/>
          <w:sz w:val="26"/>
          <w:szCs w:val="26"/>
        </w:rPr>
        <w:t>面試焦點上集</w:t>
      </w:r>
      <w:hyperlink r:id="rId17" w:history="1">
        <w:r w:rsidRPr="00A1513B">
          <w:rPr>
            <w:rFonts w:ascii="標楷體" w:eastAsia="標楷體" w:hAnsi="標楷體"/>
            <w:sz w:val="26"/>
            <w:szCs w:val="26"/>
            <w:u w:val="single"/>
          </w:rPr>
          <w:t>https://www.youtube.com/watch?v=IcLYRy45Oxg</w:t>
        </w:r>
      </w:hyperlink>
      <w:r w:rsidRPr="00394FC3">
        <w:rPr>
          <w:rFonts w:ascii="標楷體" w:eastAsia="標楷體" w:hAnsi="標楷體"/>
          <w:sz w:val="26"/>
          <w:szCs w:val="26"/>
        </w:rPr>
        <w:t xml:space="preserve">  </w:t>
      </w:r>
    </w:p>
    <w:p w14:paraId="11F6CB94" w14:textId="77777777" w:rsidR="00A1513B" w:rsidRPr="00A1513B" w:rsidRDefault="00394FC3" w:rsidP="00A1513B">
      <w:pPr>
        <w:tabs>
          <w:tab w:val="left" w:pos="709"/>
        </w:tabs>
        <w:ind w:left="284"/>
        <w:rPr>
          <w:rFonts w:ascii="標楷體" w:eastAsia="標楷體" w:hAnsi="標楷體"/>
          <w:sz w:val="26"/>
          <w:szCs w:val="26"/>
        </w:rPr>
      </w:pPr>
      <w:r w:rsidRPr="00394FC3">
        <w:rPr>
          <w:rFonts w:ascii="標楷體" w:eastAsia="標楷體" w:hAnsi="標楷體" w:hint="eastAsia"/>
          <w:sz w:val="26"/>
          <w:szCs w:val="26"/>
        </w:rPr>
        <w:t>下</w:t>
      </w:r>
      <w:r w:rsidRPr="00394FC3">
        <w:rPr>
          <w:rFonts w:ascii="標楷體" w:eastAsia="標楷體" w:hAnsi="標楷體"/>
          <w:sz w:val="26"/>
          <w:szCs w:val="26"/>
        </w:rPr>
        <w:t>集</w:t>
      </w:r>
      <w:hyperlink r:id="rId18" w:history="1">
        <w:r w:rsidRPr="00A1513B">
          <w:rPr>
            <w:rFonts w:ascii="標楷體" w:eastAsia="標楷體" w:hAnsi="標楷體"/>
            <w:sz w:val="26"/>
            <w:szCs w:val="26"/>
            <w:u w:val="single"/>
          </w:rPr>
          <w:t>https://www.youtube.com/watch?v=OedWDhQ0hns</w:t>
        </w:r>
      </w:hyperlink>
      <w:r w:rsidRPr="00394FC3">
        <w:rPr>
          <w:rFonts w:ascii="標楷體" w:eastAsia="標楷體" w:hAnsi="標楷體"/>
          <w:sz w:val="26"/>
          <w:szCs w:val="26"/>
        </w:rPr>
        <w:t xml:space="preserve">  </w:t>
      </w:r>
    </w:p>
    <w:p w14:paraId="7E782BD3" w14:textId="19D4C0D8" w:rsidR="00394FC3" w:rsidRPr="00394FC3" w:rsidRDefault="00394FC3" w:rsidP="00546E90">
      <w:pPr>
        <w:tabs>
          <w:tab w:val="left" w:pos="709"/>
        </w:tabs>
        <w:spacing w:afterLines="50" w:after="180"/>
        <w:ind w:left="284"/>
        <w:rPr>
          <w:rFonts w:ascii="標楷體" w:eastAsia="標楷體" w:hAnsi="標楷體"/>
          <w:sz w:val="26"/>
          <w:szCs w:val="26"/>
        </w:rPr>
      </w:pPr>
      <w:r w:rsidRPr="00394FC3">
        <w:rPr>
          <w:rFonts w:ascii="標楷體" w:eastAsia="標楷體" w:hAnsi="標楷體"/>
          <w:sz w:val="26"/>
          <w:szCs w:val="26"/>
        </w:rPr>
        <w:t>面試時被問到就讀動機的10類題型</w:t>
      </w:r>
      <w:r w:rsidRPr="00394FC3">
        <w:rPr>
          <w:rFonts w:ascii="標楷體" w:eastAsia="標楷體" w:hAnsi="標楷體" w:hint="eastAsia"/>
          <w:sz w:val="26"/>
          <w:szCs w:val="26"/>
        </w:rPr>
        <w:t xml:space="preserve"> </w:t>
      </w:r>
      <w:hyperlink r:id="rId19" w:history="1">
        <w:r w:rsidRPr="00A1513B">
          <w:rPr>
            <w:rFonts w:ascii="標楷體" w:eastAsia="標楷體" w:hAnsi="標楷體"/>
            <w:sz w:val="26"/>
            <w:szCs w:val="26"/>
            <w:u w:val="single"/>
          </w:rPr>
          <w:t>https://www.youtube.com/watch?v=mR4wg5gwunw</w:t>
        </w:r>
      </w:hyperlink>
      <w:r w:rsidRPr="00394FC3">
        <w:rPr>
          <w:rFonts w:ascii="標楷體" w:eastAsia="標楷體" w:hAnsi="標楷體"/>
          <w:sz w:val="26"/>
          <w:szCs w:val="26"/>
        </w:rPr>
        <w:t xml:space="preserve"> </w:t>
      </w:r>
      <w:r w:rsidRPr="00394FC3">
        <w:rPr>
          <w:rFonts w:ascii="標楷體" w:eastAsia="標楷體" w:hAnsi="標楷體" w:hint="eastAsia"/>
          <w:sz w:val="26"/>
          <w:szCs w:val="26"/>
        </w:rPr>
        <w:t xml:space="preserve"> </w:t>
      </w:r>
    </w:p>
    <w:p w14:paraId="63362D5E" w14:textId="77777777" w:rsidR="00394FC3" w:rsidRPr="00394FC3" w:rsidRDefault="00394FC3" w:rsidP="005D4732">
      <w:pPr>
        <w:ind w:left="273" w:hangingChars="105" w:hanging="273"/>
        <w:rPr>
          <w:rFonts w:ascii="標楷體" w:eastAsia="標楷體" w:hAnsi="標楷體"/>
          <w:sz w:val="26"/>
          <w:szCs w:val="26"/>
        </w:rPr>
      </w:pPr>
      <w:r w:rsidRPr="00394FC3">
        <w:rPr>
          <w:rFonts w:ascii="標楷體" w:eastAsia="標楷體" w:hAnsi="標楷體" w:hint="eastAsia"/>
          <w:sz w:val="26"/>
          <w:szCs w:val="26"/>
        </w:rPr>
        <w:t>7.二階面試結束，請同學記錄當天參加面試的情境及面試的題目，輔導室彙編各位學姊的面試題庫及提醒，會提供給下一屆學妹參考，請務必協助填寫紀錄單，並交給各班輔導股長交回給輔導室。</w:t>
      </w:r>
    </w:p>
    <w:p w14:paraId="307768C2" w14:textId="77777777" w:rsidR="00394FC3" w:rsidRPr="00394FC3" w:rsidRDefault="00394FC3" w:rsidP="005D4732">
      <w:pPr>
        <w:ind w:left="273" w:hangingChars="105" w:hanging="273"/>
        <w:rPr>
          <w:rFonts w:ascii="標楷體" w:eastAsia="標楷體" w:hAnsi="標楷體"/>
          <w:sz w:val="26"/>
          <w:szCs w:val="26"/>
        </w:rPr>
      </w:pPr>
      <w:r w:rsidRPr="00394FC3">
        <w:rPr>
          <w:rFonts w:ascii="標楷體" w:eastAsia="標楷體" w:hAnsi="標楷體" w:hint="eastAsia"/>
          <w:sz w:val="26"/>
          <w:szCs w:val="26"/>
        </w:rPr>
        <w:t>8</w:t>
      </w:r>
      <w:r w:rsidRPr="00394FC3">
        <w:rPr>
          <w:rFonts w:ascii="標楷體" w:eastAsia="標楷體" w:hAnsi="標楷體"/>
          <w:sz w:val="26"/>
          <w:szCs w:val="26"/>
        </w:rPr>
        <w:t>.</w:t>
      </w:r>
      <w:r w:rsidRPr="00394FC3">
        <w:rPr>
          <w:rFonts w:ascii="標楷體" w:eastAsia="標楷體" w:hAnsi="標楷體" w:hint="eastAsia"/>
          <w:sz w:val="26"/>
          <w:szCs w:val="26"/>
        </w:rPr>
        <w:t>善意提醒大家，面對未知，努力保持自己的樂觀，遵守防疫相關規定，安、靜、能、繫、望。</w:t>
      </w:r>
    </w:p>
    <w:p w14:paraId="6FFAACBF" w14:textId="77777777" w:rsidR="00394FC3" w:rsidRPr="00394FC3" w:rsidRDefault="00394FC3" w:rsidP="005D4732">
      <w:pPr>
        <w:ind w:left="273" w:hangingChars="105" w:hanging="273"/>
        <w:rPr>
          <w:rFonts w:ascii="標楷體" w:eastAsia="標楷體" w:hAnsi="標楷體"/>
          <w:sz w:val="26"/>
          <w:szCs w:val="26"/>
        </w:rPr>
      </w:pPr>
      <w:r w:rsidRPr="00394FC3">
        <w:rPr>
          <w:rFonts w:ascii="標楷體" w:eastAsia="標楷體" w:hAnsi="標楷體" w:hint="eastAsia"/>
          <w:sz w:val="26"/>
          <w:szCs w:val="26"/>
        </w:rPr>
        <w:t>9</w:t>
      </w:r>
      <w:r w:rsidRPr="00394FC3">
        <w:rPr>
          <w:rFonts w:ascii="標楷體" w:eastAsia="標楷體" w:hAnsi="標楷體"/>
          <w:sz w:val="26"/>
          <w:szCs w:val="26"/>
        </w:rPr>
        <w:t>.</w:t>
      </w:r>
      <w:r w:rsidRPr="00394FC3">
        <w:rPr>
          <w:rFonts w:ascii="標楷體" w:eastAsia="標楷體" w:hAnsi="標楷體" w:hint="eastAsia"/>
          <w:sz w:val="26"/>
          <w:szCs w:val="26"/>
        </w:rPr>
        <w:t>請同學關心自己心情變化，若感到莫名擔憂、恐懼、睡不好、精神緊繃、夢靨、脾氣暴躁，有談話需求，請聯繫輔導老師。</w:t>
      </w:r>
    </w:p>
    <w:p w14:paraId="1A7C4769" w14:textId="69CBE52C" w:rsidR="00394FC3" w:rsidRPr="00A1513B" w:rsidRDefault="00394FC3" w:rsidP="005D4732">
      <w:pPr>
        <w:ind w:left="273" w:hangingChars="105" w:hanging="273"/>
        <w:rPr>
          <w:rFonts w:ascii="標楷體" w:eastAsia="標楷體" w:hAnsi="標楷體"/>
          <w:sz w:val="26"/>
          <w:szCs w:val="26"/>
        </w:rPr>
      </w:pPr>
      <w:r w:rsidRPr="00394FC3">
        <w:rPr>
          <w:rFonts w:ascii="標楷體" w:eastAsia="標楷體" w:hAnsi="標楷體" w:hint="eastAsia"/>
          <w:sz w:val="26"/>
          <w:szCs w:val="26"/>
        </w:rPr>
        <w:t>10</w:t>
      </w:r>
      <w:r w:rsidRPr="00394FC3">
        <w:rPr>
          <w:rFonts w:ascii="標楷體" w:eastAsia="標楷體" w:hAnsi="標楷體"/>
          <w:sz w:val="26"/>
          <w:szCs w:val="26"/>
        </w:rPr>
        <w:t>.</w:t>
      </w:r>
      <w:r w:rsidRPr="00394FC3">
        <w:rPr>
          <w:rFonts w:ascii="標楷體" w:eastAsia="標楷體" w:hAnsi="標楷體" w:hint="eastAsia"/>
          <w:sz w:val="26"/>
          <w:szCs w:val="26"/>
        </w:rPr>
        <w:t>提供家長申請專業心理師諮詢，申請表單網址如下：https://forms.gle/We1ae3p95jJw4Ftc8</w:t>
      </w:r>
    </w:p>
    <w:p w14:paraId="4FC040D9" w14:textId="77777777" w:rsidR="00564B8E" w:rsidRPr="00A1513B" w:rsidRDefault="00564B8E" w:rsidP="00564B8E">
      <w:pPr>
        <w:ind w:left="273" w:hangingChars="105" w:hanging="273"/>
        <w:rPr>
          <w:rFonts w:ascii="標楷體" w:eastAsia="標楷體" w:hAnsi="標楷體"/>
          <w:sz w:val="26"/>
          <w:szCs w:val="26"/>
        </w:rPr>
      </w:pPr>
    </w:p>
    <w:p w14:paraId="1D84A498" w14:textId="77777777" w:rsidR="00564B8E" w:rsidRPr="005D24A0" w:rsidRDefault="00564B8E" w:rsidP="00564B8E">
      <w:pPr>
        <w:rPr>
          <w:rFonts w:ascii="標楷體" w:eastAsia="標楷體" w:hAnsi="標楷體"/>
        </w:rPr>
      </w:pPr>
      <w:r w:rsidRPr="002C4135">
        <w:rPr>
          <w:rFonts w:ascii="標楷體" w:eastAsia="標楷體" w:hAnsi="標楷體" w:hint="eastAsia"/>
          <w:b/>
          <w:sz w:val="26"/>
          <w:szCs w:val="26"/>
        </w:rPr>
        <w:t>(</w:t>
      </w:r>
      <w:r>
        <w:rPr>
          <w:rFonts w:ascii="標楷體" w:eastAsia="標楷體" w:hAnsi="標楷體" w:hint="eastAsia"/>
          <w:b/>
          <w:sz w:val="26"/>
          <w:szCs w:val="26"/>
        </w:rPr>
        <w:t>五</w:t>
      </w:r>
      <w:r w:rsidRPr="002C4135">
        <w:rPr>
          <w:rFonts w:ascii="標楷體" w:eastAsia="標楷體" w:hAnsi="標楷體"/>
          <w:b/>
          <w:sz w:val="26"/>
          <w:szCs w:val="26"/>
        </w:rPr>
        <w:t>)</w:t>
      </w:r>
      <w:r>
        <w:rPr>
          <w:rFonts w:ascii="標楷體" w:eastAsia="標楷體" w:hAnsi="標楷體" w:hint="eastAsia"/>
          <w:b/>
          <w:sz w:val="26"/>
          <w:szCs w:val="26"/>
        </w:rPr>
        <w:t>圖書館</w:t>
      </w:r>
    </w:p>
    <w:p w14:paraId="1A0654C3" w14:textId="77777777" w:rsidR="0077092A" w:rsidRPr="0077092A" w:rsidRDefault="0077092A" w:rsidP="005D4732">
      <w:pPr>
        <w:ind w:left="273" w:hangingChars="105" w:hanging="273"/>
        <w:rPr>
          <w:rFonts w:ascii="標楷體" w:eastAsia="標楷體" w:hAnsi="標楷體"/>
          <w:sz w:val="26"/>
          <w:szCs w:val="26"/>
        </w:rPr>
      </w:pPr>
      <w:r w:rsidRPr="0077092A">
        <w:rPr>
          <w:rFonts w:ascii="標楷體" w:eastAsia="標楷體" w:hAnsi="標楷體" w:hint="eastAsia"/>
          <w:sz w:val="26"/>
          <w:szCs w:val="26"/>
        </w:rPr>
        <w:t>1.高三同學借出書籍，請最遲於111年5月23日(星期一)歸還。</w:t>
      </w:r>
    </w:p>
    <w:p w14:paraId="7FEE769B" w14:textId="77777777" w:rsidR="0077092A" w:rsidRPr="0077092A" w:rsidRDefault="0077092A" w:rsidP="005D4732">
      <w:pPr>
        <w:ind w:left="273" w:hangingChars="105" w:hanging="273"/>
        <w:rPr>
          <w:rFonts w:ascii="標楷體" w:eastAsia="標楷體" w:hAnsi="標楷體"/>
          <w:sz w:val="26"/>
          <w:szCs w:val="26"/>
        </w:rPr>
      </w:pPr>
      <w:r w:rsidRPr="0077092A">
        <w:rPr>
          <w:rFonts w:ascii="標楷體" w:eastAsia="標楷體" w:hAnsi="標楷體" w:hint="eastAsia"/>
          <w:sz w:val="26"/>
          <w:szCs w:val="26"/>
        </w:rPr>
        <w:t>2.本校Google信箱群組名稱，已於4月13日再次更新公告於本校首頁最新消息處，提供全校師生查詢使用。</w:t>
      </w:r>
    </w:p>
    <w:p w14:paraId="7A491A3B" w14:textId="77777777" w:rsidR="0077092A" w:rsidRPr="0077092A" w:rsidRDefault="0077092A" w:rsidP="005D4732">
      <w:pPr>
        <w:ind w:left="273" w:hangingChars="105" w:hanging="273"/>
        <w:rPr>
          <w:rFonts w:ascii="標楷體" w:eastAsia="標楷體" w:hAnsi="標楷體"/>
          <w:sz w:val="26"/>
          <w:szCs w:val="26"/>
        </w:rPr>
      </w:pPr>
      <w:r w:rsidRPr="0077092A">
        <w:rPr>
          <w:rFonts w:ascii="標楷體" w:eastAsia="標楷體" w:hAnsi="標楷體" w:hint="eastAsia"/>
          <w:sz w:val="26"/>
          <w:szCs w:val="26"/>
        </w:rPr>
        <w:t>3.同學如需借用平板電腦進行線上課程，請洽資訊組(分機710)或登入圖書館資訊組網頁進行申請。</w:t>
      </w:r>
    </w:p>
    <w:p w14:paraId="620B74FA" w14:textId="01ECBC7C" w:rsidR="00564B8E" w:rsidRDefault="0077092A" w:rsidP="00DF762C">
      <w:pPr>
        <w:spacing w:afterLines="25" w:after="90"/>
        <w:ind w:left="250" w:hangingChars="96" w:hanging="250"/>
        <w:rPr>
          <w:rFonts w:ascii="標楷體" w:eastAsia="標楷體" w:hAnsi="標楷體"/>
          <w:sz w:val="26"/>
          <w:szCs w:val="26"/>
        </w:rPr>
      </w:pPr>
      <w:r w:rsidRPr="0077092A">
        <w:rPr>
          <w:rFonts w:ascii="標楷體" w:eastAsia="標楷體" w:hAnsi="標楷體" w:hint="eastAsia"/>
          <w:sz w:val="26"/>
          <w:szCs w:val="26"/>
        </w:rPr>
        <w:t>4.5</w:t>
      </w:r>
      <w:r>
        <w:rPr>
          <w:rFonts w:ascii="標楷體" w:eastAsia="標楷體" w:hAnsi="標楷體" w:hint="eastAsia"/>
          <w:sz w:val="26"/>
          <w:szCs w:val="26"/>
        </w:rPr>
        <w:t>月</w:t>
      </w:r>
      <w:r w:rsidRPr="0077092A">
        <w:rPr>
          <w:rFonts w:ascii="標楷體" w:eastAsia="標楷體" w:hAnsi="標楷體" w:hint="eastAsia"/>
          <w:sz w:val="26"/>
          <w:szCs w:val="26"/>
        </w:rPr>
        <w:t>20</w:t>
      </w:r>
      <w:r>
        <w:rPr>
          <w:rFonts w:ascii="標楷體" w:eastAsia="標楷體" w:hAnsi="標楷體" w:hint="eastAsia"/>
          <w:sz w:val="26"/>
          <w:szCs w:val="26"/>
        </w:rPr>
        <w:t>日</w:t>
      </w:r>
      <w:r w:rsidRPr="0077092A">
        <w:rPr>
          <w:rFonts w:ascii="標楷體" w:eastAsia="標楷體" w:hAnsi="標楷體" w:hint="eastAsia"/>
          <w:sz w:val="26"/>
          <w:szCs w:val="26"/>
        </w:rPr>
        <w:t>(</w:t>
      </w:r>
      <w:r>
        <w:rPr>
          <w:rFonts w:ascii="標楷體" w:eastAsia="標楷體" w:hAnsi="標楷體" w:hint="eastAsia"/>
          <w:sz w:val="26"/>
          <w:szCs w:val="26"/>
        </w:rPr>
        <w:t>週</w:t>
      </w:r>
      <w:r w:rsidRPr="0077092A">
        <w:rPr>
          <w:rFonts w:ascii="標楷體" w:eastAsia="標楷體" w:hAnsi="標楷體" w:hint="eastAsia"/>
          <w:sz w:val="26"/>
          <w:szCs w:val="26"/>
        </w:rPr>
        <w:t>五)第五節高一高二彈性學習1課程，請高一高二同學依照規劃進度居家進行自主學習。</w:t>
      </w:r>
    </w:p>
    <w:p w14:paraId="6C938345" w14:textId="77777777" w:rsidR="00564B8E" w:rsidRDefault="00564B8E" w:rsidP="00564B8E">
      <w:pPr>
        <w:ind w:left="273" w:hangingChars="105" w:hanging="273"/>
        <w:rPr>
          <w:rFonts w:ascii="標楷體" w:eastAsia="標楷體" w:hAnsi="標楷體"/>
          <w:sz w:val="26"/>
          <w:szCs w:val="26"/>
        </w:rPr>
      </w:pPr>
    </w:p>
    <w:p w14:paraId="0D669AEE" w14:textId="0E499146" w:rsidR="00BF424D" w:rsidRPr="005D24A0" w:rsidRDefault="00564B8E" w:rsidP="00BF424D">
      <w:pPr>
        <w:rPr>
          <w:rFonts w:ascii="標楷體" w:eastAsia="標楷體" w:hAnsi="標楷體"/>
        </w:rPr>
      </w:pPr>
      <w:r w:rsidRPr="002C4135">
        <w:rPr>
          <w:rFonts w:ascii="標楷體" w:eastAsia="標楷體" w:hAnsi="標楷體" w:hint="eastAsia"/>
          <w:b/>
          <w:sz w:val="26"/>
          <w:szCs w:val="26"/>
        </w:rPr>
        <w:t>(</w:t>
      </w:r>
      <w:r>
        <w:rPr>
          <w:rFonts w:ascii="標楷體" w:eastAsia="標楷體" w:hAnsi="標楷體" w:hint="eastAsia"/>
          <w:b/>
          <w:sz w:val="26"/>
          <w:szCs w:val="26"/>
        </w:rPr>
        <w:t>六</w:t>
      </w:r>
      <w:r w:rsidRPr="002C4135">
        <w:rPr>
          <w:rFonts w:ascii="標楷體" w:eastAsia="標楷體" w:hAnsi="標楷體"/>
          <w:b/>
          <w:sz w:val="26"/>
          <w:szCs w:val="26"/>
        </w:rPr>
        <w:t>)</w:t>
      </w:r>
      <w:r w:rsidR="00BF424D">
        <w:rPr>
          <w:rFonts w:ascii="標楷體" w:eastAsia="標楷體" w:hAnsi="標楷體" w:hint="eastAsia"/>
          <w:b/>
          <w:sz w:val="26"/>
          <w:szCs w:val="26"/>
        </w:rPr>
        <w:t>員生消費合作社</w:t>
      </w:r>
    </w:p>
    <w:p w14:paraId="3026AB5C" w14:textId="06660A07" w:rsidR="00F7207C" w:rsidRDefault="00BF424D" w:rsidP="00F7207C">
      <w:pPr>
        <w:spacing w:afterLines="25" w:after="90"/>
        <w:ind w:leftChars="113" w:left="271"/>
        <w:rPr>
          <w:rFonts w:ascii="標楷體" w:eastAsia="標楷體" w:hAnsi="標楷體"/>
          <w:sz w:val="26"/>
          <w:szCs w:val="26"/>
        </w:rPr>
      </w:pPr>
      <w:r w:rsidRPr="00BF424D">
        <w:rPr>
          <w:rFonts w:ascii="標楷體" w:eastAsia="標楷體" w:hAnsi="標楷體" w:hint="eastAsia"/>
          <w:sz w:val="26"/>
          <w:szCs w:val="26"/>
        </w:rPr>
        <w:t>因應學校</w:t>
      </w:r>
      <w:r w:rsidR="00281530">
        <w:rPr>
          <w:rFonts w:ascii="標楷體" w:eastAsia="標楷體" w:hAnsi="標楷體" w:hint="eastAsia"/>
          <w:sz w:val="26"/>
          <w:szCs w:val="26"/>
        </w:rPr>
        <w:t>將暫</w:t>
      </w:r>
      <w:r w:rsidRPr="00BF424D">
        <w:rPr>
          <w:rFonts w:ascii="標楷體" w:eastAsia="標楷體" w:hAnsi="標楷體" w:hint="eastAsia"/>
          <w:sz w:val="26"/>
          <w:szCs w:val="26"/>
        </w:rPr>
        <w:t>停實體課程，</w:t>
      </w:r>
      <w:r w:rsidR="00741DD6">
        <w:rPr>
          <w:rFonts w:ascii="標楷體" w:eastAsia="標楷體" w:hAnsi="標楷體" w:hint="eastAsia"/>
          <w:sz w:val="26"/>
          <w:szCs w:val="26"/>
        </w:rPr>
        <w:t>5月1</w:t>
      </w:r>
      <w:r w:rsidR="00741DD6">
        <w:rPr>
          <w:rFonts w:ascii="標楷體" w:eastAsia="標楷體" w:hAnsi="標楷體"/>
          <w:sz w:val="26"/>
          <w:szCs w:val="26"/>
        </w:rPr>
        <w:t>3</w:t>
      </w:r>
      <w:r w:rsidR="00281530">
        <w:rPr>
          <w:rFonts w:ascii="標楷體" w:eastAsia="標楷體" w:hAnsi="標楷體" w:hint="eastAsia"/>
          <w:sz w:val="26"/>
          <w:szCs w:val="26"/>
        </w:rPr>
        <w:t>日員生社營業至</w:t>
      </w:r>
      <w:r w:rsidR="00741DD6">
        <w:rPr>
          <w:rFonts w:ascii="標楷體" w:eastAsia="標楷體" w:hAnsi="標楷體" w:hint="eastAsia"/>
          <w:sz w:val="26"/>
          <w:szCs w:val="26"/>
        </w:rPr>
        <w:t>下</w:t>
      </w:r>
      <w:r w:rsidR="00281530">
        <w:rPr>
          <w:rFonts w:ascii="標楷體" w:eastAsia="標楷體" w:hAnsi="標楷體" w:hint="eastAsia"/>
          <w:sz w:val="26"/>
          <w:szCs w:val="26"/>
        </w:rPr>
        <w:t>午1</w:t>
      </w:r>
      <w:r w:rsidR="00741DD6">
        <w:rPr>
          <w:rFonts w:ascii="標楷體" w:eastAsia="標楷體" w:hAnsi="標楷體"/>
          <w:sz w:val="26"/>
          <w:szCs w:val="26"/>
        </w:rPr>
        <w:t>6</w:t>
      </w:r>
      <w:r w:rsidR="00281530">
        <w:rPr>
          <w:rFonts w:ascii="標楷體" w:eastAsia="標楷體" w:hAnsi="標楷體" w:hint="eastAsia"/>
          <w:sz w:val="26"/>
          <w:szCs w:val="26"/>
        </w:rPr>
        <w:t>：</w:t>
      </w:r>
      <w:r w:rsidR="00281530">
        <w:rPr>
          <w:rFonts w:ascii="標楷體" w:eastAsia="標楷體" w:hAnsi="標楷體"/>
          <w:sz w:val="26"/>
          <w:szCs w:val="26"/>
        </w:rPr>
        <w:t>00</w:t>
      </w:r>
      <w:r w:rsidR="00F7207C" w:rsidRPr="00BF424D">
        <w:rPr>
          <w:rFonts w:ascii="標楷體" w:eastAsia="標楷體" w:hAnsi="標楷體" w:hint="eastAsia"/>
          <w:sz w:val="26"/>
          <w:szCs w:val="26"/>
        </w:rPr>
        <w:t>。</w:t>
      </w:r>
    </w:p>
    <w:p w14:paraId="27C60A2F" w14:textId="77777777" w:rsidR="00BF424D" w:rsidRPr="00564B8E" w:rsidRDefault="00BF424D" w:rsidP="00F7207C">
      <w:pPr>
        <w:spacing w:afterLines="25" w:after="90"/>
        <w:ind w:leftChars="113" w:left="271" w:firstLineChars="191" w:firstLine="497"/>
        <w:rPr>
          <w:rFonts w:ascii="標楷體" w:eastAsia="標楷體" w:hAnsi="標楷體"/>
          <w:sz w:val="26"/>
          <w:szCs w:val="26"/>
        </w:rPr>
      </w:pPr>
    </w:p>
    <w:p w14:paraId="76E0C24F" w14:textId="77777777" w:rsidR="00E664C1" w:rsidRPr="00564B8E" w:rsidRDefault="00E664C1" w:rsidP="00564B8E">
      <w:pPr>
        <w:jc w:val="right"/>
        <w:rPr>
          <w:rFonts w:ascii="標楷體" w:eastAsia="標楷體" w:hAnsi="標楷體"/>
          <w:sz w:val="26"/>
          <w:szCs w:val="26"/>
        </w:rPr>
      </w:pPr>
      <w:r w:rsidRPr="00564B8E">
        <w:rPr>
          <w:rFonts w:ascii="標楷體" w:eastAsia="標楷體" w:hAnsi="標楷體" w:hint="eastAsia"/>
          <w:sz w:val="26"/>
          <w:szCs w:val="26"/>
        </w:rPr>
        <w:t xml:space="preserve">國立基隆女子高級中學 </w:t>
      </w:r>
      <w:r w:rsidR="00564B8E">
        <w:rPr>
          <w:rFonts w:ascii="標楷體" w:eastAsia="標楷體" w:hAnsi="標楷體" w:hint="eastAsia"/>
          <w:sz w:val="26"/>
          <w:szCs w:val="26"/>
        </w:rPr>
        <w:t xml:space="preserve">防疫應變小組 </w:t>
      </w:r>
      <w:r w:rsidRPr="00564B8E">
        <w:rPr>
          <w:rFonts w:ascii="標楷體" w:eastAsia="標楷體" w:hAnsi="標楷體" w:hint="eastAsia"/>
          <w:sz w:val="26"/>
          <w:szCs w:val="26"/>
        </w:rPr>
        <w:t>謹上</w:t>
      </w:r>
    </w:p>
    <w:p w14:paraId="278B4271" w14:textId="591B5132" w:rsidR="00E664C1" w:rsidRPr="00564B8E" w:rsidRDefault="00E664C1" w:rsidP="00564B8E">
      <w:pPr>
        <w:jc w:val="right"/>
        <w:rPr>
          <w:rFonts w:ascii="標楷體" w:eastAsia="標楷體" w:hAnsi="標楷體"/>
          <w:sz w:val="26"/>
          <w:szCs w:val="26"/>
        </w:rPr>
      </w:pPr>
      <w:r w:rsidRPr="00564B8E">
        <w:rPr>
          <w:rFonts w:ascii="標楷體" w:eastAsia="標楷體" w:hAnsi="標楷體" w:hint="eastAsia"/>
          <w:sz w:val="26"/>
          <w:szCs w:val="26"/>
        </w:rPr>
        <w:t>中華民國1</w:t>
      </w:r>
      <w:r w:rsidRPr="00564B8E">
        <w:rPr>
          <w:rFonts w:ascii="標楷體" w:eastAsia="標楷體" w:hAnsi="標楷體"/>
          <w:sz w:val="26"/>
          <w:szCs w:val="26"/>
        </w:rPr>
        <w:t>11</w:t>
      </w:r>
      <w:r w:rsidRPr="00564B8E">
        <w:rPr>
          <w:rFonts w:ascii="標楷體" w:eastAsia="標楷體" w:hAnsi="標楷體" w:hint="eastAsia"/>
          <w:sz w:val="26"/>
          <w:szCs w:val="26"/>
        </w:rPr>
        <w:t>年5月1</w:t>
      </w:r>
      <w:r w:rsidR="00741DD6">
        <w:rPr>
          <w:rFonts w:ascii="標楷體" w:eastAsia="標楷體" w:hAnsi="標楷體"/>
          <w:sz w:val="26"/>
          <w:szCs w:val="26"/>
        </w:rPr>
        <w:t>3</w:t>
      </w:r>
      <w:r w:rsidRPr="00564B8E">
        <w:rPr>
          <w:rFonts w:ascii="標楷體" w:eastAsia="標楷體" w:hAnsi="標楷體" w:hint="eastAsia"/>
          <w:sz w:val="26"/>
          <w:szCs w:val="26"/>
        </w:rPr>
        <w:t>日</w:t>
      </w:r>
    </w:p>
    <w:sectPr w:rsidR="00E664C1" w:rsidRPr="00564B8E" w:rsidSect="005D4732">
      <w:pgSz w:w="11906" w:h="16838"/>
      <w:pgMar w:top="1440" w:right="1274" w:bottom="127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0A3BC" w14:textId="77777777" w:rsidR="00340D3C" w:rsidRDefault="00340D3C" w:rsidP="002C4135">
      <w:r>
        <w:separator/>
      </w:r>
    </w:p>
  </w:endnote>
  <w:endnote w:type="continuationSeparator" w:id="0">
    <w:p w14:paraId="3BB12E15" w14:textId="77777777" w:rsidR="00340D3C" w:rsidRDefault="00340D3C" w:rsidP="002C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5D70D" w14:textId="77777777" w:rsidR="00340D3C" w:rsidRDefault="00340D3C" w:rsidP="002C4135">
      <w:r>
        <w:separator/>
      </w:r>
    </w:p>
  </w:footnote>
  <w:footnote w:type="continuationSeparator" w:id="0">
    <w:p w14:paraId="15C0E538" w14:textId="77777777" w:rsidR="00340D3C" w:rsidRDefault="00340D3C" w:rsidP="002C4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F2E5C"/>
    <w:multiLevelType w:val="hybridMultilevel"/>
    <w:tmpl w:val="8BB4F5F0"/>
    <w:lvl w:ilvl="0" w:tplc="5082E9B0">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FFC2C80"/>
    <w:multiLevelType w:val="hybridMultilevel"/>
    <w:tmpl w:val="2D64BA34"/>
    <w:lvl w:ilvl="0" w:tplc="0B24B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E5470B"/>
    <w:multiLevelType w:val="hybridMultilevel"/>
    <w:tmpl w:val="46B2786C"/>
    <w:lvl w:ilvl="0" w:tplc="04090015">
      <w:start w:val="1"/>
      <w:numFmt w:val="taiwaneseCountingThousand"/>
      <w:lvlText w:val="%1、"/>
      <w:lvlJc w:val="left"/>
      <w:pPr>
        <w:ind w:left="480" w:hanging="480"/>
      </w:pPr>
      <w:rPr>
        <w:rFonts w:hint="default"/>
      </w:rPr>
    </w:lvl>
    <w:lvl w:ilvl="1" w:tplc="3F564736">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F9D59D1"/>
    <w:multiLevelType w:val="hybridMultilevel"/>
    <w:tmpl w:val="FB1647F6"/>
    <w:lvl w:ilvl="0" w:tplc="6C78BA9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A34169"/>
    <w:multiLevelType w:val="hybridMultilevel"/>
    <w:tmpl w:val="EE62E9F2"/>
    <w:lvl w:ilvl="0" w:tplc="1DE8D4D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73526F85"/>
    <w:multiLevelType w:val="hybridMultilevel"/>
    <w:tmpl w:val="0EE6F024"/>
    <w:lvl w:ilvl="0" w:tplc="6C78BA9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B31F61"/>
    <w:multiLevelType w:val="hybridMultilevel"/>
    <w:tmpl w:val="BA1AEB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9F21627"/>
    <w:multiLevelType w:val="hybridMultilevel"/>
    <w:tmpl w:val="BCC0A722"/>
    <w:lvl w:ilvl="0" w:tplc="40AC8696">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2"/>
  </w:num>
  <w:num w:numId="2">
    <w:abstractNumId w:val="5"/>
  </w:num>
  <w:num w:numId="3">
    <w:abstractNumId w:val="3"/>
  </w:num>
  <w:num w:numId="4">
    <w:abstractNumId w:val="6"/>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C1"/>
    <w:rsid w:val="000E123E"/>
    <w:rsid w:val="0013777D"/>
    <w:rsid w:val="001536AA"/>
    <w:rsid w:val="001D02A4"/>
    <w:rsid w:val="001E46B5"/>
    <w:rsid w:val="00203B65"/>
    <w:rsid w:val="00251216"/>
    <w:rsid w:val="00266677"/>
    <w:rsid w:val="00281530"/>
    <w:rsid w:val="00282989"/>
    <w:rsid w:val="002C4135"/>
    <w:rsid w:val="00340D3C"/>
    <w:rsid w:val="00352640"/>
    <w:rsid w:val="00355E21"/>
    <w:rsid w:val="00360C6E"/>
    <w:rsid w:val="00394FC3"/>
    <w:rsid w:val="003D0D21"/>
    <w:rsid w:val="003E404B"/>
    <w:rsid w:val="00415F7A"/>
    <w:rsid w:val="0042203D"/>
    <w:rsid w:val="004B125F"/>
    <w:rsid w:val="004E1CC2"/>
    <w:rsid w:val="00546E90"/>
    <w:rsid w:val="00564B8E"/>
    <w:rsid w:val="005D24A0"/>
    <w:rsid w:val="005D4732"/>
    <w:rsid w:val="005E050A"/>
    <w:rsid w:val="0061246A"/>
    <w:rsid w:val="00687CD0"/>
    <w:rsid w:val="006A0229"/>
    <w:rsid w:val="006C371C"/>
    <w:rsid w:val="007048EA"/>
    <w:rsid w:val="00741DD6"/>
    <w:rsid w:val="0077092A"/>
    <w:rsid w:val="007A3EC1"/>
    <w:rsid w:val="007C0904"/>
    <w:rsid w:val="007C1286"/>
    <w:rsid w:val="00881FAB"/>
    <w:rsid w:val="009504F9"/>
    <w:rsid w:val="00950993"/>
    <w:rsid w:val="0099262F"/>
    <w:rsid w:val="009E203A"/>
    <w:rsid w:val="009E3307"/>
    <w:rsid w:val="00A1513B"/>
    <w:rsid w:val="00A344AF"/>
    <w:rsid w:val="00A50C58"/>
    <w:rsid w:val="00A75003"/>
    <w:rsid w:val="00AB0843"/>
    <w:rsid w:val="00AD46AA"/>
    <w:rsid w:val="00AF0158"/>
    <w:rsid w:val="00BB56B5"/>
    <w:rsid w:val="00BF424D"/>
    <w:rsid w:val="00C52F36"/>
    <w:rsid w:val="00C748C8"/>
    <w:rsid w:val="00CA49A2"/>
    <w:rsid w:val="00CC70C0"/>
    <w:rsid w:val="00D01486"/>
    <w:rsid w:val="00D51EB9"/>
    <w:rsid w:val="00DC481A"/>
    <w:rsid w:val="00DF762C"/>
    <w:rsid w:val="00E51D80"/>
    <w:rsid w:val="00E664C1"/>
    <w:rsid w:val="00E769A0"/>
    <w:rsid w:val="00F15A92"/>
    <w:rsid w:val="00F7207C"/>
    <w:rsid w:val="00FF51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A7188"/>
  <w15:chartTrackingRefBased/>
  <w15:docId w15:val="{0B9A27A6-CE73-47EB-936A-9B134C53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4C1"/>
    <w:pPr>
      <w:ind w:leftChars="200" w:left="480"/>
    </w:pPr>
  </w:style>
  <w:style w:type="paragraph" w:styleId="a4">
    <w:name w:val="Date"/>
    <w:basedOn w:val="a"/>
    <w:next w:val="a"/>
    <w:link w:val="a5"/>
    <w:uiPriority w:val="99"/>
    <w:semiHidden/>
    <w:unhideWhenUsed/>
    <w:rsid w:val="00E664C1"/>
    <w:pPr>
      <w:jc w:val="right"/>
    </w:pPr>
  </w:style>
  <w:style w:type="character" w:customStyle="1" w:styleId="a5">
    <w:name w:val="日期 字元"/>
    <w:basedOn w:val="a0"/>
    <w:link w:val="a4"/>
    <w:uiPriority w:val="99"/>
    <w:semiHidden/>
    <w:rsid w:val="00E664C1"/>
  </w:style>
  <w:style w:type="character" w:customStyle="1" w:styleId="fontem1d5">
    <w:name w:val="font_em_1d5"/>
    <w:basedOn w:val="a0"/>
    <w:rsid w:val="00E664C1"/>
  </w:style>
  <w:style w:type="character" w:styleId="a6">
    <w:name w:val="Hyperlink"/>
    <w:basedOn w:val="a0"/>
    <w:uiPriority w:val="99"/>
    <w:unhideWhenUsed/>
    <w:rsid w:val="00E664C1"/>
    <w:rPr>
      <w:color w:val="0563C1" w:themeColor="hyperlink"/>
      <w:u w:val="single"/>
    </w:rPr>
  </w:style>
  <w:style w:type="table" w:styleId="a7">
    <w:name w:val="Table Grid"/>
    <w:basedOn w:val="a1"/>
    <w:uiPriority w:val="39"/>
    <w:rsid w:val="00E66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link w:val="a9"/>
    <w:uiPriority w:val="99"/>
    <w:unhideWhenUsed/>
    <w:rsid w:val="00266677"/>
    <w:rPr>
      <w:rFonts w:ascii="標楷體" w:eastAsia="標楷體" w:hAnsi="標楷體"/>
      <w:sz w:val="26"/>
      <w:szCs w:val="26"/>
    </w:rPr>
  </w:style>
  <w:style w:type="character" w:customStyle="1" w:styleId="a9">
    <w:name w:val="問候 字元"/>
    <w:basedOn w:val="a0"/>
    <w:link w:val="a8"/>
    <w:uiPriority w:val="99"/>
    <w:rsid w:val="00266677"/>
    <w:rPr>
      <w:rFonts w:ascii="標楷體" w:eastAsia="標楷體" w:hAnsi="標楷體"/>
      <w:sz w:val="26"/>
      <w:szCs w:val="26"/>
    </w:rPr>
  </w:style>
  <w:style w:type="paragraph" w:styleId="aa">
    <w:name w:val="Closing"/>
    <w:basedOn w:val="a"/>
    <w:link w:val="ab"/>
    <w:uiPriority w:val="99"/>
    <w:unhideWhenUsed/>
    <w:rsid w:val="00266677"/>
    <w:pPr>
      <w:ind w:leftChars="1800" w:left="100"/>
    </w:pPr>
    <w:rPr>
      <w:rFonts w:ascii="標楷體" w:eastAsia="標楷體" w:hAnsi="標楷體"/>
      <w:sz w:val="26"/>
      <w:szCs w:val="26"/>
    </w:rPr>
  </w:style>
  <w:style w:type="character" w:customStyle="1" w:styleId="ab">
    <w:name w:val="結語 字元"/>
    <w:basedOn w:val="a0"/>
    <w:link w:val="aa"/>
    <w:uiPriority w:val="99"/>
    <w:rsid w:val="00266677"/>
    <w:rPr>
      <w:rFonts w:ascii="標楷體" w:eastAsia="標楷體" w:hAnsi="標楷體"/>
      <w:sz w:val="26"/>
      <w:szCs w:val="26"/>
    </w:rPr>
  </w:style>
  <w:style w:type="paragraph" w:styleId="ac">
    <w:name w:val="header"/>
    <w:basedOn w:val="a"/>
    <w:link w:val="ad"/>
    <w:uiPriority w:val="99"/>
    <w:unhideWhenUsed/>
    <w:rsid w:val="002C4135"/>
    <w:pPr>
      <w:tabs>
        <w:tab w:val="center" w:pos="4153"/>
        <w:tab w:val="right" w:pos="8306"/>
      </w:tabs>
      <w:snapToGrid w:val="0"/>
    </w:pPr>
    <w:rPr>
      <w:sz w:val="20"/>
      <w:szCs w:val="20"/>
    </w:rPr>
  </w:style>
  <w:style w:type="character" w:customStyle="1" w:styleId="ad">
    <w:name w:val="頁首 字元"/>
    <w:basedOn w:val="a0"/>
    <w:link w:val="ac"/>
    <w:uiPriority w:val="99"/>
    <w:rsid w:val="002C4135"/>
    <w:rPr>
      <w:sz w:val="20"/>
      <w:szCs w:val="20"/>
    </w:rPr>
  </w:style>
  <w:style w:type="paragraph" w:styleId="ae">
    <w:name w:val="footer"/>
    <w:basedOn w:val="a"/>
    <w:link w:val="af"/>
    <w:uiPriority w:val="99"/>
    <w:unhideWhenUsed/>
    <w:rsid w:val="002C4135"/>
    <w:pPr>
      <w:tabs>
        <w:tab w:val="center" w:pos="4153"/>
        <w:tab w:val="right" w:pos="8306"/>
      </w:tabs>
      <w:snapToGrid w:val="0"/>
    </w:pPr>
    <w:rPr>
      <w:sz w:val="20"/>
      <w:szCs w:val="20"/>
    </w:rPr>
  </w:style>
  <w:style w:type="character" w:customStyle="1" w:styleId="af">
    <w:name w:val="頁尾 字元"/>
    <w:basedOn w:val="a0"/>
    <w:link w:val="ae"/>
    <w:uiPriority w:val="99"/>
    <w:rsid w:val="002C4135"/>
    <w:rPr>
      <w:sz w:val="20"/>
      <w:szCs w:val="20"/>
    </w:rPr>
  </w:style>
  <w:style w:type="character" w:customStyle="1" w:styleId="UnresolvedMention">
    <w:name w:val="Unresolved Mention"/>
    <w:basedOn w:val="a0"/>
    <w:uiPriority w:val="99"/>
    <w:semiHidden/>
    <w:unhideWhenUsed/>
    <w:rsid w:val="00564B8E"/>
    <w:rPr>
      <w:color w:val="605E5C"/>
      <w:shd w:val="clear" w:color="auto" w:fill="E1DFDD"/>
    </w:rPr>
  </w:style>
  <w:style w:type="table" w:customStyle="1" w:styleId="1">
    <w:name w:val="表格格線1"/>
    <w:basedOn w:val="a1"/>
    <w:next w:val="a7"/>
    <w:uiPriority w:val="39"/>
    <w:rsid w:val="00394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ugHDbMVNYWkRCyN9" TargetMode="External"/><Relationship Id="rId13" Type="http://schemas.openxmlformats.org/officeDocument/2006/relationships/image" Target="media/image3.png"/><Relationship Id="rId18" Type="http://schemas.openxmlformats.org/officeDocument/2006/relationships/hyperlink" Target="https://www.youtube.com/watch?v=OedWDhQ0h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reurl.cc/GxddOx" TargetMode="External"/><Relationship Id="rId17" Type="http://schemas.openxmlformats.org/officeDocument/2006/relationships/hyperlink" Target="https://www.youtube.com/watch?v=IcLYRy45Oxg" TargetMode="External"/><Relationship Id="rId2" Type="http://schemas.openxmlformats.org/officeDocument/2006/relationships/styles" Target="styles.xml"/><Relationship Id="rId16" Type="http://schemas.openxmlformats.org/officeDocument/2006/relationships/hyperlink" Target="https://www.youtube.com/watch?v=sjuXofMiJe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hyperlink" Target="https://tyc1.fdhs.tyc.edu.tw/tyc1/interview_search.php" TargetMode="External"/><Relationship Id="rId10" Type="http://schemas.openxmlformats.org/officeDocument/2006/relationships/image" Target="media/image2.png"/><Relationship Id="rId19" Type="http://schemas.openxmlformats.org/officeDocument/2006/relationships/hyperlink" Target="https://www.youtube.com/watch?v=mR4wg5gwunw" TargetMode="External"/><Relationship Id="rId4" Type="http://schemas.openxmlformats.org/officeDocument/2006/relationships/webSettings" Target="webSettings.xml"/><Relationship Id="rId9" Type="http://schemas.openxmlformats.org/officeDocument/2006/relationships/hyperlink" Target="mailto:cct8901@gml.klgsh.kl.edu.tw" TargetMode="External"/><Relationship Id="rId14" Type="http://schemas.openxmlformats.org/officeDocument/2006/relationships/image" Target="media/image30.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帳戶</cp:lastModifiedBy>
  <cp:revision>2</cp:revision>
  <cp:lastPrinted>2022-05-01T08:47:00Z</cp:lastPrinted>
  <dcterms:created xsi:type="dcterms:W3CDTF">2022-05-13T06:09:00Z</dcterms:created>
  <dcterms:modified xsi:type="dcterms:W3CDTF">2022-05-13T06:09:00Z</dcterms:modified>
</cp:coreProperties>
</file>