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0B6" w:rsidRDefault="005C45EF">
      <w:pPr>
        <w:spacing w:before="240" w:after="240" w:line="240" w:lineRule="auto"/>
        <w:jc w:val="center"/>
        <w:rPr>
          <w:rFonts w:ascii="微軟正黑體" w:eastAsia="微軟正黑體" w:hAnsi="微軟正黑體" w:cs="微軟正黑體"/>
          <w:b/>
          <w:sz w:val="44"/>
          <w:szCs w:val="44"/>
        </w:rPr>
      </w:pPr>
      <w:bookmarkStart w:id="0" w:name="_GoBack"/>
      <w:bookmarkEnd w:id="0"/>
      <w:r>
        <w:rPr>
          <w:rFonts w:ascii="微軟正黑體" w:eastAsia="微軟正黑體" w:hAnsi="微軟正黑體" w:cs="微軟正黑體"/>
          <w:b/>
          <w:sz w:val="44"/>
          <w:szCs w:val="44"/>
        </w:rPr>
        <w:t xml:space="preserve">20th </w:t>
      </w:r>
      <w:r>
        <w:rPr>
          <w:rFonts w:ascii="微軟正黑體" w:eastAsia="微軟正黑體" w:hAnsi="微軟正黑體" w:cs="微軟正黑體"/>
          <w:b/>
          <w:sz w:val="44"/>
          <w:szCs w:val="44"/>
        </w:rPr>
        <w:t>國立政治大學心理營報名表</w:t>
      </w:r>
    </w:p>
    <w:p w:rsidR="008730B6" w:rsidRDefault="005C45EF">
      <w:pPr>
        <w:pStyle w:val="a3"/>
        <w:widowControl w:val="0"/>
        <w:spacing w:line="240" w:lineRule="auto"/>
        <w:rPr>
          <w:rFonts w:ascii="微軟正黑體" w:eastAsia="微軟正黑體" w:hAnsi="微軟正黑體" w:cs="微軟正黑體"/>
          <w:b/>
          <w:sz w:val="24"/>
          <w:szCs w:val="24"/>
        </w:rPr>
      </w:pPr>
      <w:bookmarkStart w:id="1" w:name="_7846t5oee991" w:colFirst="0" w:colLast="0"/>
      <w:bookmarkEnd w:id="1"/>
      <w:r>
        <w:rPr>
          <w:rFonts w:ascii="微軟正黑體" w:eastAsia="微軟正黑體" w:hAnsi="微軟正黑體" w:cs="微軟正黑體"/>
          <w:b/>
          <w:sz w:val="24"/>
          <w:szCs w:val="24"/>
        </w:rPr>
        <w:t>第一部分：基本資料填答</w:t>
      </w:r>
    </w:p>
    <w:p w:rsidR="008730B6" w:rsidRDefault="005C45EF">
      <w:pPr>
        <w:widowControl w:val="0"/>
        <w:spacing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以下問題請依照一定的格式回答：字體字型</w:t>
      </w:r>
      <w:r>
        <w:rPr>
          <w:rFonts w:ascii="微軟正黑體" w:eastAsia="微軟正黑體" w:hAnsi="微軟正黑體" w:cs="微軟正黑體"/>
          <w:b/>
          <w:sz w:val="24"/>
          <w:szCs w:val="24"/>
          <w:u w:val="single"/>
        </w:rPr>
        <w:t>標楷體</w:t>
      </w:r>
      <w:r>
        <w:rPr>
          <w:rFonts w:ascii="微軟正黑體" w:eastAsia="微軟正黑體" w:hAnsi="微軟正黑體" w:cs="微軟正黑體"/>
          <w:sz w:val="24"/>
          <w:szCs w:val="24"/>
        </w:rPr>
        <w:t>、英文</w:t>
      </w:r>
      <w:r>
        <w:rPr>
          <w:rFonts w:ascii="微軟正黑體" w:eastAsia="微軟正黑體" w:hAnsi="微軟正黑體" w:cs="微軟正黑體"/>
          <w:b/>
          <w:sz w:val="24"/>
          <w:szCs w:val="24"/>
          <w:u w:val="single"/>
        </w:rPr>
        <w:t>Times New Roman</w:t>
      </w:r>
      <w:r>
        <w:rPr>
          <w:rFonts w:ascii="微軟正黑體" w:eastAsia="微軟正黑體" w:hAnsi="微軟正黑體" w:cs="微軟正黑體"/>
          <w:sz w:val="24"/>
          <w:szCs w:val="24"/>
        </w:rPr>
        <w:t>、字體大小</w:t>
      </w:r>
      <w:r>
        <w:rPr>
          <w:rFonts w:ascii="微軟正黑體" w:eastAsia="微軟正黑體" w:hAnsi="微軟正黑體" w:cs="微軟正黑體"/>
          <w:b/>
          <w:sz w:val="24"/>
          <w:szCs w:val="24"/>
          <w:u w:val="single"/>
        </w:rPr>
        <w:t>12</w:t>
      </w:r>
      <w:r>
        <w:rPr>
          <w:rFonts w:ascii="微軟正黑體" w:eastAsia="微軟正黑體" w:hAnsi="微軟正黑體" w:cs="微軟正黑體"/>
          <w:sz w:val="24"/>
          <w:szCs w:val="24"/>
        </w:rPr>
        <w:t>、行距</w:t>
      </w:r>
      <w:r>
        <w:rPr>
          <w:rFonts w:ascii="微軟正黑體" w:eastAsia="微軟正黑體" w:hAnsi="微軟正黑體" w:cs="微軟正黑體"/>
          <w:b/>
          <w:sz w:val="24"/>
          <w:szCs w:val="24"/>
          <w:u w:val="single"/>
        </w:rPr>
        <w:t>1.5</w:t>
      </w:r>
      <w:r>
        <w:rPr>
          <w:rFonts w:ascii="微軟正黑體" w:eastAsia="微軟正黑體" w:hAnsi="微軟正黑體" w:cs="微軟正黑體"/>
          <w:sz w:val="24"/>
          <w:szCs w:val="24"/>
        </w:rPr>
        <w:t>。</w:t>
      </w:r>
      <w:r>
        <w:rPr>
          <w:rFonts w:ascii="微軟正黑體" w:eastAsia="微軟正黑體" w:hAnsi="微軟正黑體" w:cs="微軟正黑體"/>
          <w:color w:val="FF0000"/>
          <w:sz w:val="24"/>
          <w:szCs w:val="24"/>
        </w:rPr>
        <w:t>格式錯誤即取消報名資格</w:t>
      </w:r>
      <w:r>
        <w:rPr>
          <w:rFonts w:ascii="微軟正黑體" w:eastAsia="微軟正黑體" w:hAnsi="微軟正黑體" w:cs="微軟正黑體"/>
          <w:sz w:val="24"/>
          <w:szCs w:val="24"/>
        </w:rPr>
        <w:t>，欲勾選之項目，將其反黑即可。</w:t>
      </w:r>
    </w:p>
    <w:p w:rsidR="008730B6" w:rsidRDefault="005C45EF">
      <w:pPr>
        <w:widowControl w:val="0"/>
        <w:spacing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若有不明白之處，也可參考雲端資料夾中的「報名表範本」或私訊粉專詢問。</w:t>
      </w:r>
    </w:p>
    <w:p w:rsidR="008730B6" w:rsidRDefault="005C45EF">
      <w:pPr>
        <w:spacing w:before="240" w:after="240" w:line="240" w:lineRule="auto"/>
        <w:rPr>
          <w:rFonts w:ascii="PMingLiu" w:eastAsia="PMingLiu" w:hAnsi="PMingLiu" w:cs="PMingLiu"/>
          <w:b/>
          <w:sz w:val="44"/>
          <w:szCs w:val="44"/>
        </w:rPr>
      </w:pPr>
      <w:r>
        <w:rPr>
          <w:rFonts w:ascii="微軟正黑體" w:eastAsia="微軟正黑體" w:hAnsi="微軟正黑體" w:cs="微軟正黑體"/>
          <w:b/>
          <w:sz w:val="24"/>
          <w:szCs w:val="24"/>
        </w:rPr>
        <w:t>一、基本資料</w:t>
      </w: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8730B6">
        <w:trPr>
          <w:trHeight w:val="440"/>
        </w:trPr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19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屆正取小隊員</w:t>
            </w:r>
          </w:p>
        </w:tc>
        <w:tc>
          <w:tcPr>
            <w:tcW w:w="67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⬜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是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   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⬛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否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          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（經確認後，若非屬實即取消報名資格）</w:t>
            </w:r>
          </w:p>
        </w:tc>
      </w:tr>
      <w:tr w:rsidR="008730B6"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姓名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蔡重獲</w:t>
            </w:r>
          </w:p>
        </w:tc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生理性別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⬜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男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   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⬛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女</w:t>
            </w:r>
          </w:p>
        </w:tc>
      </w:tr>
      <w:tr w:rsidR="008730B6"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出生年月日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民國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93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9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20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飲食習慣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⬛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葷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  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⬜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素</w:t>
            </w:r>
          </w:p>
        </w:tc>
      </w:tr>
      <w:tr w:rsidR="008730B6"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身分證字號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A123456789</w:t>
            </w:r>
          </w:p>
        </w:tc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血型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o</w:t>
            </w:r>
          </w:p>
        </w:tc>
      </w:tr>
      <w:tr w:rsidR="008730B6"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就讀高中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/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年級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初心高中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二年級</w:t>
            </w:r>
          </w:p>
        </w:tc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Email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psypsy@gmail.com</w:t>
            </w:r>
          </w:p>
        </w:tc>
      </w:tr>
      <w:tr w:rsidR="008730B6">
        <w:trPr>
          <w:trHeight w:val="440"/>
        </w:trPr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連絡電話</w:t>
            </w:r>
          </w:p>
        </w:tc>
        <w:tc>
          <w:tcPr>
            <w:tcW w:w="67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（手機）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0912-345-678</w:t>
            </w:r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（市話）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(02)1234-5678</w:t>
            </w:r>
          </w:p>
        </w:tc>
      </w:tr>
      <w:tr w:rsidR="008730B6">
        <w:trPr>
          <w:trHeight w:val="440"/>
        </w:trPr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通訊地址</w:t>
            </w:r>
          </w:p>
        </w:tc>
        <w:tc>
          <w:tcPr>
            <w:tcW w:w="67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(11605)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臺北市文山區指南路二段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64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號</w:t>
            </w:r>
          </w:p>
        </w:tc>
      </w:tr>
    </w:tbl>
    <w:p w:rsidR="008730B6" w:rsidRDefault="005C45EF">
      <w:pPr>
        <w:widowControl w:val="0"/>
        <w:spacing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註：成為正取名單後，隊輔將以「手機」為優先，通知隊員營隊事項，所以務必請填平常會使用的號碼，並等待隊輔通知，感謝您的配合。</w:t>
      </w:r>
    </w:p>
    <w:p w:rsidR="008730B6" w:rsidRDefault="005C45EF">
      <w:pPr>
        <w:spacing w:before="240" w:after="240" w:line="240" w:lineRule="auto"/>
        <w:rPr>
          <w:rFonts w:ascii="微軟正黑體" w:eastAsia="微軟正黑體" w:hAnsi="微軟正黑體" w:cs="微軟正黑體"/>
          <w:b/>
          <w:sz w:val="24"/>
          <w:szCs w:val="24"/>
        </w:rPr>
      </w:pPr>
      <w:r>
        <w:rPr>
          <w:rFonts w:ascii="微軟正黑體" w:eastAsia="微軟正黑體" w:hAnsi="微軟正黑體" w:cs="微軟正黑體"/>
          <w:b/>
          <w:sz w:val="24"/>
          <w:szCs w:val="24"/>
        </w:rPr>
        <w:t>二、緊急聯絡人</w:t>
      </w: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8730B6"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姓名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鄭心生</w:t>
            </w:r>
          </w:p>
        </w:tc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關係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母親</w:t>
            </w:r>
          </w:p>
        </w:tc>
      </w:tr>
      <w:tr w:rsidR="008730B6">
        <w:trPr>
          <w:trHeight w:val="440"/>
        </w:trPr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緊急連絡電話</w:t>
            </w:r>
          </w:p>
        </w:tc>
        <w:tc>
          <w:tcPr>
            <w:tcW w:w="67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0998-765-432</w:t>
            </w:r>
          </w:p>
        </w:tc>
      </w:tr>
    </w:tbl>
    <w:p w:rsidR="008730B6" w:rsidRDefault="005C45EF">
      <w:pPr>
        <w:spacing w:before="240" w:after="240" w:line="240" w:lineRule="auto"/>
        <w:rPr>
          <w:rFonts w:ascii="微軟正黑體" w:eastAsia="微軟正黑體" w:hAnsi="微軟正黑體" w:cs="微軟正黑體"/>
          <w:b/>
          <w:sz w:val="24"/>
          <w:szCs w:val="24"/>
        </w:rPr>
      </w:pPr>
      <w:r>
        <w:rPr>
          <w:rFonts w:ascii="微軟正黑體" w:eastAsia="微軟正黑體" w:hAnsi="微軟正黑體" w:cs="微軟正黑體"/>
          <w:b/>
          <w:sz w:val="24"/>
          <w:szCs w:val="24"/>
        </w:rPr>
        <w:t>三、身心健康</w:t>
      </w:r>
    </w:p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25"/>
        <w:gridCol w:w="5475"/>
      </w:tblGrid>
      <w:tr w:rsidR="008730B6">
        <w:tc>
          <w:tcPr>
            <w:tcW w:w="35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特殊疾病</w:t>
            </w:r>
          </w:p>
          <w:p w:rsidR="008730B6" w:rsidRDefault="005C45EF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*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若有特殊疾病請務必仔細填寫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無</w:t>
            </w:r>
          </w:p>
        </w:tc>
      </w:tr>
      <w:tr w:rsidR="008730B6">
        <w:tc>
          <w:tcPr>
            <w:tcW w:w="35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lastRenderedPageBreak/>
              <w:t>長期服藥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⬛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無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⬜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有（藥物：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                /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原因：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            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）</w:t>
            </w:r>
          </w:p>
        </w:tc>
      </w:tr>
      <w:tr w:rsidR="008730B6">
        <w:tc>
          <w:tcPr>
            <w:tcW w:w="35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食物過敏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⬛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無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⬜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有</w:t>
            </w:r>
          </w:p>
        </w:tc>
      </w:tr>
    </w:tbl>
    <w:p w:rsidR="008730B6" w:rsidRDefault="005C45EF">
      <w:pPr>
        <w:spacing w:before="240" w:after="240" w:line="240" w:lineRule="auto"/>
        <w:rPr>
          <w:rFonts w:ascii="微軟正黑體" w:eastAsia="微軟正黑體" w:hAnsi="微軟正黑體" w:cs="微軟正黑體"/>
          <w:b/>
          <w:sz w:val="24"/>
          <w:szCs w:val="24"/>
        </w:rPr>
      </w:pPr>
      <w:r>
        <w:rPr>
          <w:rFonts w:ascii="微軟正黑體" w:eastAsia="微軟正黑體" w:hAnsi="微軟正黑體" w:cs="微軟正黑體"/>
          <w:b/>
          <w:sz w:val="24"/>
          <w:szCs w:val="24"/>
        </w:rPr>
        <w:t>四、其他問題</w:t>
      </w:r>
    </w:p>
    <w:tbl>
      <w:tblPr>
        <w:tblStyle w:val="a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7155"/>
      </w:tblGrid>
      <w:tr w:rsidR="008730B6">
        <w:tc>
          <w:tcPr>
            <w:tcW w:w="18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營隊參與</w:t>
            </w:r>
          </w:p>
        </w:tc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⬜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全程參與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  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⬛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無法全程參與（第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天需請假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/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原因：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XXXXXXXX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）</w:t>
            </w:r>
          </w:p>
        </w:tc>
      </w:tr>
      <w:tr w:rsidR="008730B6">
        <w:tc>
          <w:tcPr>
            <w:tcW w:w="18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營服尺寸</w:t>
            </w:r>
          </w:p>
        </w:tc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⬜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XS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⬜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S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⬛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M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⬜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L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⬜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XL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⬜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2XL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⬜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3XL</w:t>
            </w:r>
          </w:p>
          <w:p w:rsidR="008730B6" w:rsidRDefault="005C45EF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(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詳細尺寸請見本報名表之附錄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)</w:t>
            </w:r>
          </w:p>
        </w:tc>
      </w:tr>
      <w:tr w:rsidR="008730B6">
        <w:tc>
          <w:tcPr>
            <w:tcW w:w="18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從何得知營隊</w:t>
            </w:r>
          </w:p>
        </w:tc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⬜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包種茶文宣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⬛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FB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粉專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⬛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學校網站公告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⬜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親友介紹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⬜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其他</w:t>
            </w:r>
          </w:p>
        </w:tc>
      </w:tr>
    </w:tbl>
    <w:p w:rsidR="008730B6" w:rsidRDefault="005C45EF">
      <w:pPr>
        <w:spacing w:before="200" w:line="240" w:lineRule="auto"/>
        <w:rPr>
          <w:rFonts w:ascii="微軟正黑體" w:eastAsia="微軟正黑體" w:hAnsi="微軟正黑體" w:cs="微軟正黑體"/>
          <w:b/>
          <w:sz w:val="24"/>
          <w:szCs w:val="24"/>
        </w:rPr>
      </w:pPr>
      <w:r>
        <w:rPr>
          <w:rFonts w:ascii="微軟正黑體" w:eastAsia="微軟正黑體" w:hAnsi="微軟正黑體" w:cs="微軟正黑體"/>
          <w:b/>
          <w:sz w:val="24"/>
          <w:szCs w:val="24"/>
        </w:rPr>
        <w:t>五、交通方式調查</w:t>
      </w:r>
    </w:p>
    <w:p w:rsidR="008730B6" w:rsidRDefault="005C45EF">
      <w:pPr>
        <w:spacing w:before="200"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註</w:t>
      </w:r>
      <w:r>
        <w:rPr>
          <w:rFonts w:ascii="微軟正黑體" w:eastAsia="微軟正黑體" w:hAnsi="微軟正黑體" w:cs="微軟正黑體"/>
          <w:sz w:val="24"/>
          <w:szCs w:val="24"/>
        </w:rPr>
        <w:t>:</w:t>
      </w:r>
      <w:r>
        <w:rPr>
          <w:rFonts w:ascii="微軟正黑體" w:eastAsia="微軟正黑體" w:hAnsi="微軟正黑體" w:cs="微軟正黑體"/>
          <w:sz w:val="24"/>
          <w:szCs w:val="24"/>
        </w:rPr>
        <w:t>專車為本營提供之遊覽車，不會額外收費。</w:t>
      </w:r>
    </w:p>
    <w:p w:rsidR="008730B6" w:rsidRDefault="005C45EF">
      <w:pPr>
        <w:spacing w:before="200" w:after="200" w:line="240" w:lineRule="auto"/>
        <w:rPr>
          <w:rFonts w:ascii="微軟正黑體" w:eastAsia="微軟正黑體" w:hAnsi="微軟正黑體" w:cs="微軟正黑體"/>
          <w:b/>
          <w:sz w:val="24"/>
          <w:szCs w:val="24"/>
        </w:rPr>
      </w:pPr>
      <w:r>
        <w:rPr>
          <w:rFonts w:ascii="微軟正黑體" w:eastAsia="微軟正黑體" w:hAnsi="微軟正黑體" w:cs="微軟正黑體"/>
          <w:b/>
          <w:sz w:val="24"/>
          <w:szCs w:val="24"/>
        </w:rPr>
        <w:t>【去程】</w:t>
      </w:r>
    </w:p>
    <w:p w:rsidR="008730B6" w:rsidRDefault="005C45EF">
      <w:pPr>
        <w:spacing w:after="200"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⬛</w:t>
      </w:r>
      <w:r>
        <w:rPr>
          <w:rFonts w:ascii="微軟正黑體" w:eastAsia="微軟正黑體" w:hAnsi="微軟正黑體" w:cs="微軟正黑體"/>
          <w:sz w:val="24"/>
          <w:szCs w:val="24"/>
        </w:rPr>
        <w:t>搭高鐵</w:t>
      </w:r>
      <w:r>
        <w:rPr>
          <w:rFonts w:ascii="微軟正黑體" w:eastAsia="微軟正黑體" w:hAnsi="微軟正黑體" w:cs="微軟正黑體"/>
          <w:sz w:val="24"/>
          <w:szCs w:val="24"/>
        </w:rPr>
        <w:t>/</w:t>
      </w:r>
      <w:r>
        <w:rPr>
          <w:rFonts w:ascii="微軟正黑體" w:eastAsia="微軟正黑體" w:hAnsi="微軟正黑體" w:cs="微軟正黑體"/>
          <w:sz w:val="24"/>
          <w:szCs w:val="24"/>
        </w:rPr>
        <w:t>火車</w:t>
      </w:r>
      <w:r>
        <w:rPr>
          <w:rFonts w:ascii="微軟正黑體" w:eastAsia="微軟正黑體" w:hAnsi="微軟正黑體" w:cs="微軟正黑體"/>
          <w:sz w:val="24"/>
          <w:szCs w:val="24"/>
        </w:rPr>
        <w:t>/</w:t>
      </w:r>
      <w:r>
        <w:rPr>
          <w:rFonts w:ascii="微軟正黑體" w:eastAsia="微軟正黑體" w:hAnsi="微軟正黑體" w:cs="微軟正黑體"/>
          <w:sz w:val="24"/>
          <w:szCs w:val="24"/>
        </w:rPr>
        <w:t>客運到台北火車站後由專車統一接送至政大</w:t>
      </w:r>
    </w:p>
    <w:p w:rsidR="008730B6" w:rsidRDefault="005C45EF">
      <w:pPr>
        <w:spacing w:after="200"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⬜</w:t>
      </w:r>
      <w:r>
        <w:rPr>
          <w:rFonts w:ascii="微軟正黑體" w:eastAsia="微軟正黑體" w:hAnsi="微軟正黑體" w:cs="微軟正黑體"/>
          <w:sz w:val="24"/>
          <w:szCs w:val="24"/>
        </w:rPr>
        <w:t>家長接送至政大</w:t>
      </w:r>
    </w:p>
    <w:p w:rsidR="008730B6" w:rsidRDefault="005C45EF">
      <w:pPr>
        <w:spacing w:after="200"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⬜</w:t>
      </w:r>
      <w:r>
        <w:rPr>
          <w:rFonts w:ascii="微軟正黑體" w:eastAsia="微軟正黑體" w:hAnsi="微軟正黑體" w:cs="微軟正黑體"/>
          <w:sz w:val="24"/>
          <w:szCs w:val="24"/>
        </w:rPr>
        <w:t>自行至政大</w:t>
      </w:r>
    </w:p>
    <w:p w:rsidR="008730B6" w:rsidRDefault="005C45EF">
      <w:pPr>
        <w:spacing w:after="200"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⬜</w:t>
      </w:r>
      <w:r>
        <w:rPr>
          <w:rFonts w:ascii="微軟正黑體" w:eastAsia="微軟正黑體" w:hAnsi="微軟正黑體" w:cs="微軟正黑體"/>
          <w:sz w:val="24"/>
          <w:szCs w:val="24"/>
        </w:rPr>
        <w:t>其他：</w:t>
      </w:r>
    </w:p>
    <w:p w:rsidR="008730B6" w:rsidRDefault="005C45EF">
      <w:pPr>
        <w:spacing w:after="200" w:line="240" w:lineRule="auto"/>
        <w:rPr>
          <w:rFonts w:ascii="微軟正黑體" w:eastAsia="微軟正黑體" w:hAnsi="微軟正黑體" w:cs="微軟正黑體"/>
          <w:b/>
          <w:sz w:val="24"/>
          <w:szCs w:val="24"/>
        </w:rPr>
      </w:pPr>
      <w:r>
        <w:rPr>
          <w:rFonts w:ascii="微軟正黑體" w:eastAsia="微軟正黑體" w:hAnsi="微軟正黑體" w:cs="微軟正黑體"/>
          <w:b/>
          <w:sz w:val="24"/>
          <w:szCs w:val="24"/>
        </w:rPr>
        <w:t>【回程】</w:t>
      </w:r>
    </w:p>
    <w:p w:rsidR="008730B6" w:rsidRDefault="005C45EF">
      <w:pPr>
        <w:spacing w:after="200"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⬜</w:t>
      </w:r>
      <w:r>
        <w:rPr>
          <w:rFonts w:ascii="微軟正黑體" w:eastAsia="微軟正黑體" w:hAnsi="微軟正黑體" w:cs="微軟正黑體"/>
          <w:sz w:val="24"/>
          <w:szCs w:val="24"/>
        </w:rPr>
        <w:t>由專車統一接送到台北火車站搭高鐵</w:t>
      </w:r>
      <w:r>
        <w:rPr>
          <w:rFonts w:ascii="微軟正黑體" w:eastAsia="微軟正黑體" w:hAnsi="微軟正黑體" w:cs="微軟正黑體"/>
          <w:sz w:val="24"/>
          <w:szCs w:val="24"/>
        </w:rPr>
        <w:t>/</w:t>
      </w:r>
      <w:r>
        <w:rPr>
          <w:rFonts w:ascii="微軟正黑體" w:eastAsia="微軟正黑體" w:hAnsi="微軟正黑體" w:cs="微軟正黑體"/>
          <w:sz w:val="24"/>
          <w:szCs w:val="24"/>
        </w:rPr>
        <w:t>火車</w:t>
      </w:r>
      <w:r>
        <w:rPr>
          <w:rFonts w:ascii="微軟正黑體" w:eastAsia="微軟正黑體" w:hAnsi="微軟正黑體" w:cs="微軟正黑體"/>
          <w:sz w:val="24"/>
          <w:szCs w:val="24"/>
        </w:rPr>
        <w:t>/</w:t>
      </w:r>
      <w:r>
        <w:rPr>
          <w:rFonts w:ascii="微軟正黑體" w:eastAsia="微軟正黑體" w:hAnsi="微軟正黑體" w:cs="微軟正黑體"/>
          <w:sz w:val="24"/>
          <w:szCs w:val="24"/>
        </w:rPr>
        <w:t>客運</w:t>
      </w:r>
    </w:p>
    <w:p w:rsidR="008730B6" w:rsidRDefault="005C45EF">
      <w:pPr>
        <w:spacing w:after="200"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⬛</w:t>
      </w:r>
      <w:r>
        <w:rPr>
          <w:rFonts w:ascii="微軟正黑體" w:eastAsia="微軟正黑體" w:hAnsi="微軟正黑體" w:cs="微軟正黑體"/>
          <w:sz w:val="24"/>
          <w:szCs w:val="24"/>
        </w:rPr>
        <w:t>家長接送</w:t>
      </w:r>
    </w:p>
    <w:p w:rsidR="008730B6" w:rsidRDefault="005C45EF">
      <w:pPr>
        <w:spacing w:after="200"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⬜</w:t>
      </w:r>
      <w:r>
        <w:rPr>
          <w:rFonts w:ascii="微軟正黑體" w:eastAsia="微軟正黑體" w:hAnsi="微軟正黑體" w:cs="微軟正黑體"/>
          <w:sz w:val="24"/>
          <w:szCs w:val="24"/>
        </w:rPr>
        <w:t>自行返回</w:t>
      </w:r>
    </w:p>
    <w:p w:rsidR="008730B6" w:rsidRDefault="005C45EF">
      <w:pPr>
        <w:widowControl w:val="0"/>
        <w:spacing w:after="200"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⬜</w:t>
      </w:r>
      <w:r>
        <w:rPr>
          <w:rFonts w:ascii="微軟正黑體" w:eastAsia="微軟正黑體" w:hAnsi="微軟正黑體" w:cs="微軟正黑體"/>
          <w:sz w:val="24"/>
          <w:szCs w:val="24"/>
        </w:rPr>
        <w:t>其他：</w:t>
      </w:r>
      <w:r>
        <w:br w:type="page"/>
      </w:r>
    </w:p>
    <w:p w:rsidR="008730B6" w:rsidRDefault="005C45EF">
      <w:pPr>
        <w:pStyle w:val="a3"/>
        <w:widowControl w:val="0"/>
        <w:spacing w:line="240" w:lineRule="auto"/>
        <w:rPr>
          <w:rFonts w:ascii="微軟正黑體" w:eastAsia="微軟正黑體" w:hAnsi="微軟正黑體" w:cs="微軟正黑體"/>
          <w:b/>
          <w:sz w:val="24"/>
          <w:szCs w:val="24"/>
        </w:rPr>
      </w:pPr>
      <w:bookmarkStart w:id="2" w:name="_yz4sklhmjd3y" w:colFirst="0" w:colLast="0"/>
      <w:bookmarkEnd w:id="2"/>
      <w:r>
        <w:rPr>
          <w:rFonts w:ascii="微軟正黑體" w:eastAsia="微軟正黑體" w:hAnsi="微軟正黑體" w:cs="微軟正黑體"/>
          <w:b/>
          <w:sz w:val="24"/>
          <w:szCs w:val="24"/>
        </w:rPr>
        <w:lastRenderedPageBreak/>
        <w:t>第二部分：書面審查問題</w:t>
      </w:r>
    </w:p>
    <w:p w:rsidR="008730B6" w:rsidRDefault="005C45EF">
      <w:pPr>
        <w:widowControl w:val="0"/>
        <w:spacing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以下共有六個問題，請依照一定的格式回答：字體字型</w:t>
      </w:r>
      <w:r>
        <w:rPr>
          <w:rFonts w:ascii="微軟正黑體" w:eastAsia="微軟正黑體" w:hAnsi="微軟正黑體" w:cs="微軟正黑體"/>
          <w:b/>
          <w:sz w:val="24"/>
          <w:szCs w:val="24"/>
          <w:u w:val="single"/>
        </w:rPr>
        <w:t>標楷體</w:t>
      </w:r>
      <w:r>
        <w:rPr>
          <w:rFonts w:ascii="微軟正黑體" w:eastAsia="微軟正黑體" w:hAnsi="微軟正黑體" w:cs="微軟正黑體"/>
          <w:sz w:val="24"/>
          <w:szCs w:val="24"/>
        </w:rPr>
        <w:t>、英文</w:t>
      </w:r>
      <w:r>
        <w:rPr>
          <w:rFonts w:ascii="微軟正黑體" w:eastAsia="微軟正黑體" w:hAnsi="微軟正黑體" w:cs="微軟正黑體"/>
          <w:b/>
          <w:sz w:val="24"/>
          <w:szCs w:val="24"/>
          <w:u w:val="single"/>
        </w:rPr>
        <w:t>Times New Roman</w:t>
      </w:r>
      <w:r>
        <w:rPr>
          <w:rFonts w:ascii="微軟正黑體" w:eastAsia="微軟正黑體" w:hAnsi="微軟正黑體" w:cs="微軟正黑體"/>
          <w:sz w:val="24"/>
          <w:szCs w:val="24"/>
        </w:rPr>
        <w:t>、字體大小</w:t>
      </w:r>
      <w:r>
        <w:rPr>
          <w:rFonts w:ascii="微軟正黑體" w:eastAsia="微軟正黑體" w:hAnsi="微軟正黑體" w:cs="微軟正黑體"/>
          <w:b/>
          <w:sz w:val="24"/>
          <w:szCs w:val="24"/>
          <w:u w:val="single"/>
        </w:rPr>
        <w:t>12</w:t>
      </w:r>
      <w:r>
        <w:rPr>
          <w:rFonts w:ascii="微軟正黑體" w:eastAsia="微軟正黑體" w:hAnsi="微軟正黑體" w:cs="微軟正黑體"/>
          <w:sz w:val="24"/>
          <w:szCs w:val="24"/>
        </w:rPr>
        <w:t>、行距</w:t>
      </w:r>
      <w:r>
        <w:rPr>
          <w:rFonts w:ascii="微軟正黑體" w:eastAsia="微軟正黑體" w:hAnsi="微軟正黑體" w:cs="微軟正黑體"/>
          <w:b/>
          <w:sz w:val="24"/>
          <w:szCs w:val="24"/>
          <w:u w:val="single"/>
        </w:rPr>
        <w:t>1.5</w:t>
      </w:r>
      <w:r>
        <w:rPr>
          <w:rFonts w:ascii="微軟正黑體" w:eastAsia="微軟正黑體" w:hAnsi="微軟正黑體" w:cs="微軟正黑體"/>
          <w:sz w:val="24"/>
          <w:szCs w:val="24"/>
        </w:rPr>
        <w:t>。</w:t>
      </w:r>
      <w:r>
        <w:rPr>
          <w:rFonts w:ascii="微軟正黑體" w:eastAsia="微軟正黑體" w:hAnsi="微軟正黑體" w:cs="微軟正黑體"/>
          <w:color w:val="FF0000"/>
          <w:sz w:val="24"/>
          <w:szCs w:val="24"/>
        </w:rPr>
        <w:t>每題以</w:t>
      </w:r>
      <w:r>
        <w:rPr>
          <w:rFonts w:ascii="微軟正黑體" w:eastAsia="微軟正黑體" w:hAnsi="微軟正黑體" w:cs="微軟正黑體"/>
          <w:color w:val="FF0000"/>
          <w:sz w:val="24"/>
          <w:szCs w:val="24"/>
        </w:rPr>
        <w:t>400</w:t>
      </w:r>
      <w:r>
        <w:rPr>
          <w:rFonts w:ascii="微軟正黑體" w:eastAsia="微軟正黑體" w:hAnsi="微軟正黑體" w:cs="微軟正黑體"/>
          <w:color w:val="FF0000"/>
          <w:sz w:val="24"/>
          <w:szCs w:val="24"/>
        </w:rPr>
        <w:t>字為限（含標點符號）</w:t>
      </w:r>
      <w:r>
        <w:rPr>
          <w:rFonts w:ascii="微軟正黑體" w:eastAsia="微軟正黑體" w:hAnsi="微軟正黑體" w:cs="微軟正黑體"/>
          <w:sz w:val="24"/>
          <w:szCs w:val="24"/>
        </w:rPr>
        <w:t>。</w:t>
      </w:r>
    </w:p>
    <w:p w:rsidR="008730B6" w:rsidRDefault="005C45EF">
      <w:pPr>
        <w:widowControl w:val="0"/>
        <w:spacing w:before="200" w:line="240" w:lineRule="auto"/>
        <w:rPr>
          <w:rFonts w:ascii="微軟正黑體" w:eastAsia="微軟正黑體" w:hAnsi="微軟正黑體" w:cs="微軟正黑體"/>
          <w:b/>
          <w:sz w:val="24"/>
          <w:szCs w:val="24"/>
        </w:rPr>
      </w:pPr>
      <w:r>
        <w:rPr>
          <w:rFonts w:ascii="微軟正黑體" w:eastAsia="微軟正黑體" w:hAnsi="微軟正黑體" w:cs="微軟正黑體"/>
          <w:b/>
          <w:sz w:val="24"/>
          <w:szCs w:val="24"/>
        </w:rPr>
        <w:t>第一題：</w:t>
      </w:r>
    </w:p>
    <w:p w:rsidR="008730B6" w:rsidRDefault="005C45EF">
      <w:pPr>
        <w:widowControl w:val="0"/>
        <w:spacing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請你描述自己報名心理營的動機及期待（想要在營隊中獲得什麼）與現階段對於心理學的認識。</w:t>
      </w:r>
    </w:p>
    <w:tbl>
      <w:tblPr>
        <w:tblStyle w:val="a9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730B6">
        <w:trPr>
          <w:trHeight w:val="2580"/>
        </w:trPr>
        <w:tc>
          <w:tcPr>
            <w:tcW w:w="902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color w:val="B7B7B7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B7B7B7"/>
                <w:sz w:val="24"/>
                <w:szCs w:val="24"/>
              </w:rPr>
              <w:t>請從此開始作答：</w:t>
            </w:r>
          </w:p>
          <w:p w:rsidR="008730B6" w:rsidRDefault="005C45EF">
            <w:pPr>
              <w:widowControl w:val="0"/>
              <w:spacing w:line="360" w:lineRule="auto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我會記得用標楷體或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Times New Roman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......</w:t>
            </w:r>
          </w:p>
          <w:p w:rsidR="008730B6" w:rsidRDefault="005C45EF">
            <w:pPr>
              <w:widowControl w:val="0"/>
              <w:spacing w:line="360" w:lineRule="auto"/>
              <w:rPr>
                <w:rFonts w:ascii="微軟正黑體" w:eastAsia="微軟正黑體" w:hAnsi="微軟正黑體" w:cs="微軟正黑體"/>
                <w:color w:val="B7B7B7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而且字體是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、行距要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1.5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倍行高</w:t>
            </w:r>
          </w:p>
        </w:tc>
      </w:tr>
    </w:tbl>
    <w:p w:rsidR="008730B6" w:rsidRDefault="005C45EF">
      <w:pPr>
        <w:widowControl w:val="0"/>
        <w:spacing w:before="200" w:line="240" w:lineRule="auto"/>
        <w:rPr>
          <w:rFonts w:ascii="微軟正黑體" w:eastAsia="微軟正黑體" w:hAnsi="微軟正黑體" w:cs="微軟正黑體"/>
          <w:b/>
          <w:sz w:val="24"/>
          <w:szCs w:val="24"/>
        </w:rPr>
      </w:pPr>
      <w:r>
        <w:rPr>
          <w:rFonts w:ascii="微軟正黑體" w:eastAsia="微軟正黑體" w:hAnsi="微軟正黑體" w:cs="微軟正黑體"/>
          <w:b/>
          <w:sz w:val="24"/>
          <w:szCs w:val="24"/>
        </w:rPr>
        <w:t>第二題：</w:t>
      </w:r>
    </w:p>
    <w:p w:rsidR="008730B6" w:rsidRDefault="005C45EF">
      <w:pPr>
        <w:widowControl w:val="0"/>
        <w:spacing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請你選擇一個心理學理論，並舉生活中的事例說明如何應用。</w:t>
      </w:r>
    </w:p>
    <w:tbl>
      <w:tblPr>
        <w:tblStyle w:val="a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730B6">
        <w:trPr>
          <w:trHeight w:val="3249"/>
        </w:trPr>
        <w:tc>
          <w:tcPr>
            <w:tcW w:w="902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B7B7B7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B7B7B7"/>
                <w:sz w:val="24"/>
                <w:szCs w:val="24"/>
              </w:rPr>
              <w:t>請從此開始作答：</w:t>
            </w:r>
          </w:p>
        </w:tc>
      </w:tr>
    </w:tbl>
    <w:p w:rsidR="008730B6" w:rsidRDefault="005C45EF">
      <w:pPr>
        <w:widowControl w:val="0"/>
        <w:spacing w:before="200" w:line="240" w:lineRule="auto"/>
        <w:rPr>
          <w:rFonts w:ascii="微軟正黑體" w:eastAsia="微軟正黑體" w:hAnsi="微軟正黑體" w:cs="微軟正黑體"/>
          <w:b/>
          <w:sz w:val="24"/>
          <w:szCs w:val="24"/>
        </w:rPr>
      </w:pPr>
      <w:r>
        <w:rPr>
          <w:rFonts w:ascii="微軟正黑體" w:eastAsia="微軟正黑體" w:hAnsi="微軟正黑體" w:cs="微軟正黑體"/>
          <w:b/>
          <w:sz w:val="24"/>
          <w:szCs w:val="24"/>
        </w:rPr>
        <w:t>第三題：</w:t>
      </w:r>
    </w:p>
    <w:p w:rsidR="008730B6" w:rsidRDefault="005C45EF">
      <w:pPr>
        <w:widowControl w:val="0"/>
        <w:spacing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請你以「應然我、理想我、現實我」三個面向描述自己，並且以自身經驗說明三者如何形成。</w:t>
      </w:r>
    </w:p>
    <w:tbl>
      <w:tblPr>
        <w:tblStyle w:val="ab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730B6">
        <w:trPr>
          <w:trHeight w:val="3249"/>
        </w:trPr>
        <w:tc>
          <w:tcPr>
            <w:tcW w:w="902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B7B7B7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B7B7B7"/>
                <w:sz w:val="24"/>
                <w:szCs w:val="24"/>
              </w:rPr>
              <w:lastRenderedPageBreak/>
              <w:t>請從此開始作答：</w:t>
            </w:r>
          </w:p>
        </w:tc>
      </w:tr>
    </w:tbl>
    <w:p w:rsidR="008730B6" w:rsidRDefault="005C45EF">
      <w:pPr>
        <w:widowControl w:val="0"/>
        <w:spacing w:before="200" w:line="240" w:lineRule="auto"/>
        <w:rPr>
          <w:rFonts w:ascii="微軟正黑體" w:eastAsia="微軟正黑體" w:hAnsi="微軟正黑體" w:cs="微軟正黑體"/>
          <w:b/>
          <w:sz w:val="24"/>
          <w:szCs w:val="24"/>
        </w:rPr>
      </w:pPr>
      <w:r>
        <w:rPr>
          <w:rFonts w:ascii="微軟正黑體" w:eastAsia="微軟正黑體" w:hAnsi="微軟正黑體" w:cs="微軟正黑體"/>
          <w:b/>
          <w:sz w:val="24"/>
          <w:szCs w:val="24"/>
        </w:rPr>
        <w:t>第四題：</w:t>
      </w:r>
    </w:p>
    <w:p w:rsidR="008730B6" w:rsidRDefault="005C45EF">
      <w:pPr>
        <w:widowControl w:val="0"/>
        <w:spacing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回想一件曾經引起你情緒起伏的事情，並描述自己從中的感受、體悟及應對（例如：發現不一樣的自己、如何排解情緒等等）。</w:t>
      </w:r>
    </w:p>
    <w:tbl>
      <w:tblPr>
        <w:tblStyle w:val="ac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730B6">
        <w:trPr>
          <w:trHeight w:val="2685"/>
        </w:trPr>
        <w:tc>
          <w:tcPr>
            <w:tcW w:w="902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B7B7B7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B7B7B7"/>
                <w:sz w:val="24"/>
                <w:szCs w:val="24"/>
              </w:rPr>
              <w:t>請從此開始作答：</w:t>
            </w:r>
          </w:p>
        </w:tc>
      </w:tr>
    </w:tbl>
    <w:p w:rsidR="008730B6" w:rsidRDefault="005C45EF">
      <w:pPr>
        <w:widowControl w:val="0"/>
        <w:spacing w:before="200" w:line="240" w:lineRule="auto"/>
        <w:rPr>
          <w:rFonts w:ascii="微軟正黑體" w:eastAsia="微軟正黑體" w:hAnsi="微軟正黑體" w:cs="微軟正黑體"/>
          <w:b/>
          <w:sz w:val="24"/>
          <w:szCs w:val="24"/>
        </w:rPr>
      </w:pPr>
      <w:r>
        <w:rPr>
          <w:rFonts w:ascii="微軟正黑體" w:eastAsia="微軟正黑體" w:hAnsi="微軟正黑體" w:cs="微軟正黑體"/>
          <w:b/>
          <w:sz w:val="24"/>
          <w:szCs w:val="24"/>
        </w:rPr>
        <w:t>第五題：</w:t>
      </w:r>
    </w:p>
    <w:p w:rsidR="008730B6" w:rsidRDefault="005C45EF">
      <w:pPr>
        <w:widowControl w:val="0"/>
        <w:spacing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從一部劇或電影中找到最符合自己的角色，並說明為什麼？（背景、境遇、心境變化等等）。</w:t>
      </w:r>
    </w:p>
    <w:tbl>
      <w:tblPr>
        <w:tblStyle w:val="ad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730B6">
        <w:trPr>
          <w:trHeight w:val="3249"/>
        </w:trPr>
        <w:tc>
          <w:tcPr>
            <w:tcW w:w="902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B7B7B7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B7B7B7"/>
                <w:sz w:val="24"/>
                <w:szCs w:val="24"/>
              </w:rPr>
              <w:t>請從此開始作答：</w:t>
            </w:r>
          </w:p>
        </w:tc>
      </w:tr>
    </w:tbl>
    <w:p w:rsidR="008730B6" w:rsidRDefault="005C45EF">
      <w:pPr>
        <w:widowControl w:val="0"/>
        <w:spacing w:before="200" w:line="240" w:lineRule="auto"/>
        <w:rPr>
          <w:rFonts w:ascii="微軟正黑體" w:eastAsia="微軟正黑體" w:hAnsi="微軟正黑體" w:cs="微軟正黑體"/>
          <w:b/>
          <w:sz w:val="24"/>
          <w:szCs w:val="24"/>
        </w:rPr>
      </w:pPr>
      <w:r>
        <w:rPr>
          <w:rFonts w:ascii="微軟正黑體" w:eastAsia="微軟正黑體" w:hAnsi="微軟正黑體" w:cs="微軟正黑體"/>
          <w:b/>
          <w:sz w:val="24"/>
          <w:szCs w:val="24"/>
        </w:rPr>
        <w:t>第六題：</w:t>
      </w:r>
    </w:p>
    <w:p w:rsidR="008730B6" w:rsidRDefault="005C45EF">
      <w:pPr>
        <w:widowControl w:val="0"/>
        <w:spacing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報名心理營有什麼阻礙嗎？你覺得在營期間，會有什麼讓你擔心的事呢？有沒有參加</w:t>
      </w:r>
      <w:r>
        <w:rPr>
          <w:rFonts w:ascii="微軟正黑體" w:eastAsia="微軟正黑體" w:hAnsi="微軟正黑體" w:cs="微軟正黑體"/>
          <w:sz w:val="24"/>
          <w:szCs w:val="24"/>
        </w:rPr>
        <w:lastRenderedPageBreak/>
        <w:t>過心理相關的活動？還有什麼其他事情想要告訴我們嗎？（如果沒有可以不用寫）</w:t>
      </w:r>
    </w:p>
    <w:tbl>
      <w:tblPr>
        <w:tblStyle w:val="ae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730B6">
        <w:trPr>
          <w:trHeight w:val="3249"/>
        </w:trPr>
        <w:tc>
          <w:tcPr>
            <w:tcW w:w="902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0B6" w:rsidRDefault="005C45EF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B7B7B7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B7B7B7"/>
                <w:sz w:val="24"/>
                <w:szCs w:val="24"/>
              </w:rPr>
              <w:t>請從此開始作答：</w:t>
            </w:r>
          </w:p>
        </w:tc>
      </w:tr>
    </w:tbl>
    <w:p w:rsidR="008730B6" w:rsidRDefault="005C45EF">
      <w:pPr>
        <w:pStyle w:val="a3"/>
        <w:spacing w:before="240" w:after="240" w:line="240" w:lineRule="auto"/>
        <w:rPr>
          <w:rFonts w:ascii="微軟正黑體" w:eastAsia="微軟正黑體" w:hAnsi="微軟正黑體" w:cs="微軟正黑體"/>
          <w:b/>
          <w:sz w:val="24"/>
          <w:szCs w:val="24"/>
        </w:rPr>
      </w:pPr>
      <w:bookmarkStart w:id="3" w:name="_jhhusxozkjel" w:colFirst="0" w:colLast="0"/>
      <w:bookmarkEnd w:id="3"/>
      <w:r>
        <w:rPr>
          <w:rFonts w:ascii="微軟正黑體" w:eastAsia="微軟正黑體" w:hAnsi="微軟正黑體" w:cs="微軟正黑體"/>
          <w:b/>
          <w:sz w:val="24"/>
          <w:szCs w:val="24"/>
        </w:rPr>
        <w:t>附錄：營服尺寸及注意事項</w:t>
      </w:r>
    </w:p>
    <w:p w:rsidR="008730B6" w:rsidRDefault="005C45EF">
      <w:pPr>
        <w:spacing w:before="240" w:after="240" w:line="240" w:lineRule="auto"/>
        <w:rPr>
          <w:rFonts w:ascii="微軟正黑體" w:eastAsia="微軟正黑體" w:hAnsi="微軟正黑體" w:cs="微軟正黑體"/>
          <w:b/>
          <w:sz w:val="24"/>
          <w:szCs w:val="24"/>
        </w:rPr>
      </w:pPr>
      <w:r>
        <w:rPr>
          <w:rFonts w:ascii="微軟正黑體" w:eastAsia="微軟正黑體" w:hAnsi="微軟正黑體" w:cs="微軟正黑體"/>
          <w:b/>
          <w:sz w:val="24"/>
          <w:szCs w:val="24"/>
        </w:rPr>
        <w:t>一、營服尺寸參考表</w:t>
      </w:r>
    </w:p>
    <w:p w:rsidR="008730B6" w:rsidRDefault="005C45EF">
      <w:pPr>
        <w:spacing w:before="240" w:after="240" w:line="240" w:lineRule="auto"/>
        <w:rPr>
          <w:rFonts w:ascii="微軟正黑體" w:eastAsia="微軟正黑體" w:hAnsi="微軟正黑體" w:cs="微軟正黑體"/>
          <w:b/>
          <w:sz w:val="24"/>
          <w:szCs w:val="24"/>
        </w:rPr>
      </w:pPr>
      <w:r>
        <w:rPr>
          <w:rFonts w:ascii="微軟正黑體" w:eastAsia="微軟正黑體" w:hAnsi="微軟正黑體" w:cs="微軟正黑體"/>
          <w:b/>
          <w:noProof/>
          <w:sz w:val="24"/>
          <w:szCs w:val="24"/>
        </w:rPr>
        <w:drawing>
          <wp:inline distT="114300" distB="114300" distL="114300" distR="114300">
            <wp:extent cx="1924287" cy="176051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 l="45514" t="15758" r="10299" b="55450"/>
                    <a:stretch>
                      <a:fillRect/>
                    </a:stretch>
                  </pic:blipFill>
                  <pic:spPr>
                    <a:xfrm>
                      <a:off x="0" y="0"/>
                      <a:ext cx="1924287" cy="17605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微軟正黑體"/>
          <w:b/>
          <w:noProof/>
          <w:sz w:val="24"/>
          <w:szCs w:val="24"/>
        </w:rPr>
        <w:drawing>
          <wp:inline distT="114300" distB="114300" distL="114300" distR="114300">
            <wp:extent cx="3533784" cy="1541443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 l="17940" t="46880" r="17940" b="33239"/>
                    <a:stretch>
                      <a:fillRect/>
                    </a:stretch>
                  </pic:blipFill>
                  <pic:spPr>
                    <a:xfrm>
                      <a:off x="0" y="0"/>
                      <a:ext cx="3533784" cy="15414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730B6" w:rsidRDefault="005C45EF">
      <w:pPr>
        <w:spacing w:before="240" w:after="240" w:line="240" w:lineRule="auto"/>
        <w:rPr>
          <w:rFonts w:ascii="微軟正黑體" w:eastAsia="微軟正黑體" w:hAnsi="微軟正黑體" w:cs="微軟正黑體"/>
          <w:b/>
          <w:sz w:val="24"/>
          <w:szCs w:val="24"/>
        </w:rPr>
      </w:pPr>
      <w:r>
        <w:rPr>
          <w:rFonts w:ascii="微軟正黑體" w:eastAsia="微軟正黑體" w:hAnsi="微軟正黑體" w:cs="微軟正黑體"/>
          <w:b/>
          <w:sz w:val="24"/>
          <w:szCs w:val="24"/>
        </w:rPr>
        <w:t>二、營服注意事項</w:t>
      </w:r>
    </w:p>
    <w:p w:rsidR="008730B6" w:rsidRDefault="005C45EF">
      <w:pPr>
        <w:widowControl w:val="0"/>
        <w:spacing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因營服目前處於製作過程中，故無樣品圖，其為</w:t>
      </w:r>
      <w:r>
        <w:rPr>
          <w:rFonts w:ascii="微軟正黑體" w:eastAsia="微軟正黑體" w:hAnsi="微軟正黑體" w:cs="微軟正黑體"/>
          <w:sz w:val="24"/>
          <w:szCs w:val="24"/>
          <w:shd w:val="clear" w:color="auto" w:fill="FFF2CC"/>
        </w:rPr>
        <w:t>100%</w:t>
      </w:r>
      <w:r>
        <w:rPr>
          <w:rFonts w:ascii="微軟正黑體" w:eastAsia="微軟正黑體" w:hAnsi="微軟正黑體" w:cs="微軟正黑體"/>
          <w:sz w:val="24"/>
          <w:szCs w:val="24"/>
          <w:shd w:val="clear" w:color="auto" w:fill="FFF2CC"/>
        </w:rPr>
        <w:t>天竺棉材質、圓領</w:t>
      </w:r>
      <w:r>
        <w:rPr>
          <w:rFonts w:ascii="微軟正黑體" w:eastAsia="微軟正黑體" w:hAnsi="微軟正黑體" w:cs="微軟正黑體"/>
          <w:sz w:val="24"/>
          <w:szCs w:val="24"/>
        </w:rPr>
        <w:t>。</w:t>
      </w:r>
    </w:p>
    <w:p w:rsidR="008730B6" w:rsidRDefault="005C45EF">
      <w:pPr>
        <w:widowControl w:val="0"/>
        <w:spacing w:line="240" w:lineRule="auto"/>
      </w:pPr>
      <w:r>
        <w:rPr>
          <w:rFonts w:ascii="微軟正黑體" w:eastAsia="微軟正黑體" w:hAnsi="微軟正黑體" w:cs="微軟正黑體"/>
          <w:sz w:val="24"/>
          <w:szCs w:val="24"/>
        </w:rPr>
        <w:t>另外，由於政大心理營於寒假舉辦，環境寒冷且濕度較高，建議學員於營服內加套衣物禦寒，學員也可視情況選擇大一號的尺寸，穿著會較為舒適。</w:t>
      </w:r>
    </w:p>
    <w:sectPr w:rsidR="008730B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0B6"/>
    <w:rsid w:val="005C45EF"/>
    <w:rsid w:val="0087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E73C3C-C05D-40CC-8B2F-F36FE1B5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2022-11-03T04:29:00Z</dcterms:created>
  <dcterms:modified xsi:type="dcterms:W3CDTF">2022-11-03T04:29:00Z</dcterms:modified>
</cp:coreProperties>
</file>