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9B" w:rsidRPr="00D63E45" w:rsidRDefault="00F91A2F" w:rsidP="00D63E45">
      <w:pPr>
        <w:pStyle w:val="a7"/>
        <w:spacing w:before="100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bookmarkEnd w:id="0"/>
      <w:r w:rsidRPr="000C0140">
        <w:rPr>
          <w:rFonts w:ascii="Times New Roman" w:eastAsia="標楷體" w:hAnsi="Times New Roman" w:cs="Times New Roman"/>
          <w:b/>
          <w:sz w:val="32"/>
        </w:rPr>
        <w:t>112</w:t>
      </w:r>
      <w:r w:rsidRPr="000C0140">
        <w:rPr>
          <w:rFonts w:ascii="Times New Roman" w:eastAsia="標楷體" w:hAnsi="Times New Roman" w:cs="Times New Roman"/>
          <w:b/>
          <w:sz w:val="32"/>
        </w:rPr>
        <w:t>年基隆市市長盃暨全國運動會</w:t>
      </w:r>
      <w:r w:rsidRPr="000C0140">
        <w:rPr>
          <w:rFonts w:ascii="Times New Roman" w:eastAsia="標楷體" w:hAnsi="Times New Roman" w:cs="Times New Roman"/>
          <w:b/>
          <w:sz w:val="32"/>
        </w:rPr>
        <w:t>(</w:t>
      </w:r>
      <w:r w:rsidRPr="000C0140">
        <w:rPr>
          <w:rFonts w:ascii="Times New Roman" w:eastAsia="標楷體" w:hAnsi="Times New Roman" w:cs="Times New Roman"/>
          <w:b/>
          <w:sz w:val="32"/>
        </w:rPr>
        <w:t>游泳、公開水域</w:t>
      </w:r>
      <w:r w:rsidRPr="000C0140">
        <w:rPr>
          <w:rFonts w:ascii="Times New Roman" w:eastAsia="標楷體" w:hAnsi="Times New Roman" w:cs="Times New Roman"/>
          <w:b/>
          <w:sz w:val="32"/>
        </w:rPr>
        <w:t>)</w:t>
      </w:r>
      <w:r w:rsidRPr="000C0140">
        <w:rPr>
          <w:rFonts w:ascii="Times New Roman" w:eastAsia="標楷體" w:hAnsi="Times New Roman" w:cs="Times New Roman"/>
          <w:b/>
          <w:sz w:val="32"/>
        </w:rPr>
        <w:t>代表隊選拔</w:t>
      </w:r>
      <w:r w:rsidR="00D80A0A">
        <w:rPr>
          <w:rFonts w:ascii="Times New Roman" w:eastAsia="標楷體" w:hAnsi="Times New Roman" w:cs="Times New Roman" w:hint="eastAsia"/>
          <w:b/>
          <w:sz w:val="32"/>
        </w:rPr>
        <w:t>競賽規程</w:t>
      </w:r>
    </w:p>
    <w:p w:rsidR="004A691F" w:rsidRPr="000C0140" w:rsidRDefault="004A691F" w:rsidP="004A691F">
      <w:pPr>
        <w:pStyle w:val="a7"/>
        <w:tabs>
          <w:tab w:val="left" w:pos="1381"/>
        </w:tabs>
        <w:spacing w:before="131" w:line="343" w:lineRule="auto"/>
        <w:ind w:left="1864" w:right="363" w:hanging="1765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 w:hint="eastAsia"/>
        </w:rPr>
        <w:t>一</w:t>
      </w:r>
      <w:r w:rsidRPr="000C0140">
        <w:rPr>
          <w:rFonts w:ascii="Times New Roman" w:eastAsia="標楷體" w:hAnsi="Times New Roman" w:cs="Times New Roman"/>
        </w:rPr>
        <w:t>、</w:t>
      </w:r>
      <w:r w:rsidRPr="000C0140">
        <w:rPr>
          <w:rFonts w:ascii="Times New Roman" w:eastAsia="標楷體" w:hAnsi="Times New Roman" w:cs="Times New Roman"/>
          <w:spacing w:val="-53"/>
        </w:rPr>
        <w:t xml:space="preserve"> </w:t>
      </w:r>
      <w:r w:rsidRPr="000C0140">
        <w:rPr>
          <w:rFonts w:ascii="Times New Roman" w:eastAsia="標楷體" w:hAnsi="Times New Roman" w:cs="Times New Roman"/>
        </w:rPr>
        <w:t>目</w:t>
      </w:r>
      <w:r w:rsidRPr="000C0140">
        <w:rPr>
          <w:rFonts w:ascii="Times New Roman" w:eastAsia="標楷體" w:hAnsi="Times New Roman" w:cs="Times New Roman"/>
        </w:rPr>
        <w:tab/>
      </w:r>
      <w:r w:rsidRPr="000C0140">
        <w:rPr>
          <w:rFonts w:ascii="Times New Roman" w:eastAsia="標楷體" w:hAnsi="Times New Roman" w:cs="Times New Roman"/>
        </w:rPr>
        <w:t>的：為推展游泳運動，並選拔</w:t>
      </w:r>
      <w:r w:rsidRPr="000C0140">
        <w:rPr>
          <w:rFonts w:ascii="Times New Roman" w:eastAsia="標楷體" w:hAnsi="Times New Roman" w:cs="Times New Roman"/>
        </w:rPr>
        <w:t>112</w:t>
      </w:r>
      <w:r w:rsidRPr="000C0140">
        <w:rPr>
          <w:rFonts w:ascii="Times New Roman" w:eastAsia="標楷體" w:hAnsi="Times New Roman" w:cs="Times New Roman"/>
        </w:rPr>
        <w:t>年全國運動會</w:t>
      </w:r>
      <w:r w:rsidRPr="000C0140">
        <w:rPr>
          <w:rFonts w:ascii="Times New Roman" w:eastAsia="標楷體" w:hAnsi="Times New Roman" w:cs="Times New Roman" w:hint="eastAsia"/>
        </w:rPr>
        <w:t>基隆</w:t>
      </w:r>
      <w:r w:rsidRPr="000C0140">
        <w:rPr>
          <w:rFonts w:ascii="Times New Roman" w:eastAsia="標楷體" w:hAnsi="Times New Roman" w:cs="Times New Roman"/>
        </w:rPr>
        <w:t>市游泳代隊選手，特辦理本次選拔比賽。</w:t>
      </w:r>
    </w:p>
    <w:p w:rsidR="004A691F" w:rsidRPr="000C0140" w:rsidRDefault="004A691F" w:rsidP="004A691F">
      <w:pPr>
        <w:pStyle w:val="a7"/>
        <w:spacing w:before="2"/>
        <w:ind w:left="10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 w:hint="eastAsia"/>
          <w:spacing w:val="-8"/>
        </w:rPr>
        <w:t>二</w:t>
      </w:r>
      <w:r w:rsidRPr="000C0140">
        <w:rPr>
          <w:rFonts w:ascii="Times New Roman" w:eastAsia="標楷體" w:hAnsi="Times New Roman" w:cs="Times New Roman"/>
          <w:spacing w:val="-8"/>
        </w:rPr>
        <w:t>、</w:t>
      </w:r>
      <w:r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Pr="000C0140">
        <w:rPr>
          <w:rFonts w:ascii="Times New Roman" w:eastAsia="標楷體" w:hAnsi="Times New Roman" w:cs="Times New Roman"/>
          <w:spacing w:val="-8"/>
        </w:rPr>
        <w:t>主辦單位：</w:t>
      </w:r>
      <w:r w:rsidRPr="000C0140">
        <w:rPr>
          <w:rFonts w:ascii="Times New Roman" w:eastAsia="標楷體" w:hAnsi="Times New Roman" w:cs="Times New Roman" w:hint="eastAsia"/>
          <w:spacing w:val="-8"/>
        </w:rPr>
        <w:t>基隆市政府</w:t>
      </w:r>
      <w:r w:rsidR="00AA5F8B">
        <w:rPr>
          <w:rFonts w:ascii="Times New Roman" w:eastAsia="標楷體" w:hAnsi="Times New Roman" w:cs="Times New Roman" w:hint="eastAsia"/>
          <w:spacing w:val="-8"/>
        </w:rPr>
        <w:t>。</w:t>
      </w:r>
    </w:p>
    <w:p w:rsidR="004A691F" w:rsidRDefault="004A691F" w:rsidP="004A691F">
      <w:pPr>
        <w:pStyle w:val="a7"/>
        <w:spacing w:before="131" w:line="343" w:lineRule="auto"/>
        <w:ind w:left="100" w:right="6201"/>
        <w:rPr>
          <w:rFonts w:ascii="Times New Roman" w:eastAsia="標楷體" w:hAnsi="Times New Roman" w:cs="Times New Roman"/>
          <w:spacing w:val="-9"/>
        </w:rPr>
      </w:pPr>
      <w:r w:rsidRPr="000C0140">
        <w:rPr>
          <w:rFonts w:ascii="Times New Roman" w:eastAsia="標楷體" w:hAnsi="Times New Roman" w:cs="Times New Roman" w:hint="eastAsia"/>
          <w:spacing w:val="-9"/>
        </w:rPr>
        <w:t>三</w:t>
      </w:r>
      <w:r w:rsidRPr="000C0140">
        <w:rPr>
          <w:rFonts w:ascii="Times New Roman" w:eastAsia="標楷體" w:hAnsi="Times New Roman" w:cs="Times New Roman"/>
          <w:spacing w:val="-9"/>
        </w:rPr>
        <w:t>、</w:t>
      </w:r>
      <w:r w:rsidRPr="000C0140">
        <w:rPr>
          <w:rFonts w:ascii="Times New Roman" w:eastAsia="標楷體" w:hAnsi="Times New Roman" w:cs="Times New Roman"/>
          <w:spacing w:val="-9"/>
        </w:rPr>
        <w:t xml:space="preserve"> </w:t>
      </w:r>
      <w:r w:rsidRPr="000C0140">
        <w:rPr>
          <w:rFonts w:ascii="Times New Roman" w:eastAsia="標楷體" w:hAnsi="Times New Roman" w:cs="Times New Roman"/>
          <w:spacing w:val="-9"/>
        </w:rPr>
        <w:t>承辦單位：</w:t>
      </w:r>
      <w:r w:rsidR="0029279A" w:rsidRPr="00340A6D">
        <w:rPr>
          <w:rFonts w:eastAsia="標楷體" w:hint="eastAsia"/>
        </w:rPr>
        <w:t>基隆市體育會游泳委員會</w:t>
      </w:r>
    </w:p>
    <w:p w:rsidR="00AA5F8B" w:rsidRDefault="00AA5F8B" w:rsidP="00AA5F8B">
      <w:pPr>
        <w:pStyle w:val="a7"/>
        <w:spacing w:before="131" w:line="343" w:lineRule="auto"/>
        <w:ind w:left="100" w:right="17"/>
        <w:rPr>
          <w:rFonts w:ascii="Times New Roman" w:eastAsia="標楷體" w:hAnsi="Times New Roman" w:cs="Times New Roman"/>
          <w:spacing w:val="-9"/>
        </w:rPr>
      </w:pPr>
      <w:r>
        <w:rPr>
          <w:rFonts w:ascii="Times New Roman" w:eastAsia="標楷體" w:hAnsi="Times New Roman" w:cs="Times New Roman" w:hint="eastAsia"/>
          <w:spacing w:val="-9"/>
        </w:rPr>
        <w:t>四、</w:t>
      </w:r>
      <w:r>
        <w:rPr>
          <w:rFonts w:ascii="Times New Roman" w:eastAsia="標楷體" w:hAnsi="Times New Roman" w:cs="Times New Roman" w:hint="eastAsia"/>
          <w:spacing w:val="-9"/>
        </w:rPr>
        <w:t xml:space="preserve"> </w:t>
      </w:r>
      <w:r>
        <w:rPr>
          <w:rFonts w:ascii="Times New Roman" w:eastAsia="標楷體" w:hAnsi="Times New Roman" w:cs="Times New Roman" w:hint="eastAsia"/>
          <w:spacing w:val="-9"/>
        </w:rPr>
        <w:t>協辦單位：基隆市議會、基隆市體育會、基隆市立體育場。</w:t>
      </w:r>
    </w:p>
    <w:p w:rsidR="00D63E45" w:rsidRDefault="00D63E45" w:rsidP="00AA5F8B">
      <w:pPr>
        <w:pStyle w:val="a7"/>
        <w:spacing w:before="131" w:line="343" w:lineRule="auto"/>
        <w:ind w:left="100" w:right="1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8"/>
        </w:rPr>
        <w:t>五</w:t>
      </w:r>
      <w:r w:rsidRPr="000C0140">
        <w:rPr>
          <w:rFonts w:ascii="Times New Roman" w:eastAsia="標楷體" w:hAnsi="Times New Roman" w:cs="Times New Roman"/>
          <w:spacing w:val="-8"/>
        </w:rPr>
        <w:t>、</w:t>
      </w:r>
      <w:r>
        <w:rPr>
          <w:rFonts w:ascii="Times New Roman" w:eastAsia="標楷體" w:hAnsi="Times New Roman" w:cs="Times New Roman" w:hint="eastAsia"/>
          <w:spacing w:val="-8"/>
        </w:rPr>
        <w:t xml:space="preserve"> </w:t>
      </w:r>
      <w:r w:rsidRPr="000C0140">
        <w:rPr>
          <w:rFonts w:ascii="Times New Roman" w:eastAsia="標楷體" w:hAnsi="Times New Roman" w:cs="Times New Roman"/>
          <w:spacing w:val="-8"/>
        </w:rPr>
        <w:t>選拔賽時間：</w:t>
      </w:r>
      <w:r w:rsidRPr="000C0140">
        <w:rPr>
          <w:rFonts w:ascii="Times New Roman" w:eastAsia="標楷體" w:hAnsi="Times New Roman" w:cs="Times New Roman"/>
          <w:color w:val="FF0000"/>
        </w:rPr>
        <w:t>112</w:t>
      </w:r>
      <w:r w:rsidRPr="000C0140">
        <w:rPr>
          <w:rFonts w:ascii="Times New Roman" w:eastAsia="標楷體" w:hAnsi="Times New Roman" w:cs="Times New Roman"/>
          <w:color w:val="FF0000"/>
        </w:rPr>
        <w:t>年</w:t>
      </w:r>
      <w:r w:rsidRPr="000C0140">
        <w:rPr>
          <w:rFonts w:ascii="Times New Roman" w:eastAsia="標楷體" w:hAnsi="Times New Roman" w:cs="Times New Roman"/>
          <w:color w:val="FF0000"/>
        </w:rPr>
        <w:t>7</w:t>
      </w:r>
      <w:r w:rsidRPr="000C0140">
        <w:rPr>
          <w:rFonts w:ascii="Times New Roman" w:eastAsia="標楷體" w:hAnsi="Times New Roman" w:cs="Times New Roman"/>
          <w:color w:val="FF0000"/>
        </w:rPr>
        <w:t>月</w:t>
      </w:r>
      <w:r w:rsidRPr="000C0140">
        <w:rPr>
          <w:rFonts w:ascii="Times New Roman" w:eastAsia="標楷體" w:hAnsi="Times New Roman" w:cs="Times New Roman"/>
          <w:color w:val="FF0000"/>
        </w:rPr>
        <w:t>31</w:t>
      </w:r>
      <w:r w:rsidRPr="000C0140">
        <w:rPr>
          <w:rFonts w:ascii="Times New Roman" w:eastAsia="標楷體" w:hAnsi="Times New Roman" w:cs="Times New Roman"/>
          <w:color w:val="FF0000"/>
        </w:rPr>
        <w:t>日</w:t>
      </w:r>
      <w:r w:rsidRPr="000C0140">
        <w:rPr>
          <w:rFonts w:ascii="Times New Roman" w:eastAsia="標楷體" w:hAnsi="Times New Roman" w:cs="Times New Roman"/>
          <w:color w:val="FF0000"/>
        </w:rPr>
        <w:t>(</w:t>
      </w:r>
      <w:r w:rsidRPr="000C0140">
        <w:rPr>
          <w:rFonts w:ascii="Times New Roman" w:eastAsia="標楷體" w:hAnsi="Times New Roman" w:cs="Times New Roman"/>
          <w:color w:val="FF0000"/>
        </w:rPr>
        <w:t>星期一</w:t>
      </w:r>
      <w:r w:rsidRPr="000C0140">
        <w:rPr>
          <w:rFonts w:ascii="Times New Roman" w:eastAsia="標楷體" w:hAnsi="Times New Roman" w:cs="Times New Roman"/>
          <w:color w:val="FF0000"/>
        </w:rPr>
        <w:t>)</w:t>
      </w:r>
      <w:r w:rsidRPr="00D80A0A">
        <w:rPr>
          <w:rFonts w:hint="eastAsia"/>
        </w:rPr>
        <w:t xml:space="preserve"> </w:t>
      </w:r>
      <w:r w:rsidRPr="00D80A0A">
        <w:rPr>
          <w:rFonts w:ascii="Times New Roman" w:eastAsia="標楷體" w:hAnsi="Times New Roman" w:cs="Times New Roman" w:hint="eastAsia"/>
        </w:rPr>
        <w:t>上午</w:t>
      </w:r>
      <w:r w:rsidRPr="00D80A0A">
        <w:rPr>
          <w:rFonts w:ascii="Times New Roman" w:eastAsia="標楷體" w:hAnsi="Times New Roman" w:cs="Times New Roman"/>
        </w:rPr>
        <w:t>08</w:t>
      </w:r>
      <w:r w:rsidRPr="00D80A0A">
        <w:rPr>
          <w:rFonts w:ascii="Times New Roman" w:eastAsia="標楷體" w:hAnsi="Times New Roman" w:cs="Times New Roman"/>
        </w:rPr>
        <w:t>：</w:t>
      </w:r>
      <w:r w:rsidRPr="00D80A0A">
        <w:rPr>
          <w:rFonts w:ascii="Times New Roman" w:eastAsia="標楷體" w:hAnsi="Times New Roman" w:cs="Times New Roman"/>
        </w:rPr>
        <w:t>00</w:t>
      </w:r>
      <w:r w:rsidRPr="00D80A0A">
        <w:rPr>
          <w:rFonts w:ascii="Times New Roman" w:eastAsia="標楷體" w:hAnsi="Times New Roman" w:cs="Times New Roman"/>
        </w:rPr>
        <w:t>報到，</w:t>
      </w:r>
      <w:r w:rsidRPr="00D80A0A">
        <w:rPr>
          <w:rFonts w:ascii="Times New Roman" w:eastAsia="標楷體" w:hAnsi="Times New Roman" w:cs="Times New Roman"/>
        </w:rPr>
        <w:t>8:15</w:t>
      </w:r>
      <w:r w:rsidRPr="00D80A0A">
        <w:rPr>
          <w:rFonts w:ascii="Times New Roman" w:eastAsia="標楷體" w:hAnsi="Times New Roman" w:cs="Times New Roman"/>
        </w:rPr>
        <w:t>技術會議，</w:t>
      </w:r>
      <w:r w:rsidRPr="00D80A0A">
        <w:rPr>
          <w:rFonts w:ascii="Times New Roman" w:eastAsia="標楷體" w:hAnsi="Times New Roman" w:cs="Times New Roman"/>
        </w:rPr>
        <w:t>08</w:t>
      </w:r>
      <w:r w:rsidRPr="00D80A0A">
        <w:rPr>
          <w:rFonts w:ascii="Times New Roman" w:eastAsia="標楷體" w:hAnsi="Times New Roman" w:cs="Times New Roman"/>
        </w:rPr>
        <w:t>：</w:t>
      </w:r>
      <w:r w:rsidRPr="00D80A0A">
        <w:rPr>
          <w:rFonts w:ascii="Times New Roman" w:eastAsia="標楷體" w:hAnsi="Times New Roman" w:cs="Times New Roman"/>
        </w:rPr>
        <w:t>45</w:t>
      </w:r>
      <w:r w:rsidRPr="00D80A0A">
        <w:rPr>
          <w:rFonts w:ascii="Times New Roman" w:eastAsia="標楷體" w:hAnsi="Times New Roman" w:cs="Times New Roman"/>
        </w:rPr>
        <w:t>開始檢錄，</w:t>
      </w:r>
      <w:r w:rsidRPr="00D80A0A">
        <w:rPr>
          <w:rFonts w:ascii="Times New Roman" w:eastAsia="標楷體" w:hAnsi="Times New Roman" w:cs="Times New Roman"/>
        </w:rPr>
        <w:t>09</w:t>
      </w:r>
      <w:r w:rsidRPr="00D80A0A">
        <w:rPr>
          <w:rFonts w:ascii="Times New Roman" w:eastAsia="標楷體" w:hAnsi="Times New Roman" w:cs="Times New Roman"/>
        </w:rPr>
        <w:t>：</w:t>
      </w:r>
      <w:r w:rsidRPr="00D80A0A">
        <w:rPr>
          <w:rFonts w:ascii="Times New Roman" w:eastAsia="標楷體" w:hAnsi="Times New Roman" w:cs="Times New Roman"/>
        </w:rPr>
        <w:t>00</w:t>
      </w:r>
      <w:r>
        <w:rPr>
          <w:rFonts w:ascii="Times New Roman" w:eastAsia="標楷體" w:hAnsi="Times New Roman" w:cs="Times New Roman" w:hint="eastAsia"/>
        </w:rPr>
        <w:t xml:space="preserve">  </w:t>
      </w:r>
    </w:p>
    <w:p w:rsidR="00D63E45" w:rsidRPr="000C0140" w:rsidRDefault="00D63E45" w:rsidP="00AA5F8B">
      <w:pPr>
        <w:pStyle w:val="a7"/>
        <w:spacing w:before="131" w:line="343" w:lineRule="auto"/>
        <w:ind w:left="100" w:right="1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</w:t>
      </w:r>
      <w:r w:rsidRPr="00D80A0A">
        <w:rPr>
          <w:rFonts w:ascii="Times New Roman" w:eastAsia="標楷體" w:hAnsi="Times New Roman" w:cs="Times New Roman"/>
        </w:rPr>
        <w:t>開始比賽。</w:t>
      </w:r>
    </w:p>
    <w:p w:rsidR="004A691F" w:rsidRPr="000C0140" w:rsidRDefault="00D63E45" w:rsidP="004A691F">
      <w:pPr>
        <w:pStyle w:val="a7"/>
        <w:spacing w:before="132" w:line="343" w:lineRule="auto"/>
        <w:ind w:left="100" w:right="27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9"/>
        </w:rPr>
        <w:t>六</w:t>
      </w:r>
      <w:r w:rsidR="004A691F" w:rsidRPr="000C0140">
        <w:rPr>
          <w:rFonts w:ascii="Times New Roman" w:eastAsia="標楷體" w:hAnsi="Times New Roman" w:cs="Times New Roman"/>
          <w:spacing w:val="-9"/>
        </w:rPr>
        <w:t>、</w:t>
      </w:r>
      <w:r w:rsidR="004A691F" w:rsidRPr="000C0140">
        <w:rPr>
          <w:rFonts w:ascii="Times New Roman" w:eastAsia="標楷體" w:hAnsi="Times New Roman" w:cs="Times New Roman"/>
          <w:spacing w:val="-9"/>
        </w:rPr>
        <w:t xml:space="preserve"> </w:t>
      </w:r>
      <w:r w:rsidR="004A691F" w:rsidRPr="000C0140">
        <w:rPr>
          <w:rFonts w:ascii="Times New Roman" w:eastAsia="標楷體" w:hAnsi="Times New Roman" w:cs="Times New Roman"/>
          <w:spacing w:val="-9"/>
        </w:rPr>
        <w:t>選拔賽地點：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基隆市立游泳池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(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基隆市信義區信二路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4</w:t>
      </w:r>
      <w:r w:rsidR="004A691F" w:rsidRPr="000C0140">
        <w:rPr>
          <w:rFonts w:ascii="Times New Roman" w:eastAsia="標楷體" w:hAnsi="Times New Roman" w:cs="Times New Roman"/>
          <w:spacing w:val="-9"/>
        </w:rPr>
        <w:t>0-1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號</w:t>
      </w:r>
      <w:r w:rsidR="004A691F" w:rsidRPr="000C0140">
        <w:rPr>
          <w:rFonts w:ascii="Times New Roman" w:eastAsia="標楷體" w:hAnsi="Times New Roman" w:cs="Times New Roman" w:hint="eastAsia"/>
          <w:spacing w:val="-9"/>
        </w:rPr>
        <w:t>)</w:t>
      </w:r>
      <w:r w:rsidR="00AA5F8B">
        <w:rPr>
          <w:rFonts w:ascii="Times New Roman" w:eastAsia="標楷體" w:hAnsi="Times New Roman" w:cs="Times New Roman" w:hint="eastAsia"/>
          <w:spacing w:val="-9"/>
        </w:rPr>
        <w:t>。</w:t>
      </w:r>
    </w:p>
    <w:p w:rsidR="004A691F" w:rsidRPr="000C0140" w:rsidRDefault="004A691F" w:rsidP="004A691F">
      <w:pPr>
        <w:pStyle w:val="a7"/>
        <w:spacing w:before="132" w:line="343" w:lineRule="auto"/>
        <w:ind w:left="100" w:right="2721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spacing w:val="-117"/>
        </w:rPr>
        <w:t xml:space="preserve"> </w:t>
      </w:r>
      <w:r w:rsidR="00D63E45">
        <w:rPr>
          <w:rFonts w:ascii="Times New Roman" w:eastAsia="標楷體" w:hAnsi="Times New Roman" w:cs="Times New Roman" w:hint="eastAsia"/>
          <w:spacing w:val="-7"/>
          <w:w w:val="95"/>
        </w:rPr>
        <w:t>七</w:t>
      </w:r>
      <w:r w:rsidRPr="000C0140">
        <w:rPr>
          <w:rFonts w:ascii="Times New Roman" w:eastAsia="標楷體" w:hAnsi="Times New Roman" w:cs="Times New Roman"/>
          <w:spacing w:val="-7"/>
          <w:w w:val="95"/>
        </w:rPr>
        <w:t>、</w:t>
      </w:r>
      <w:r w:rsidRPr="000C0140">
        <w:rPr>
          <w:rFonts w:ascii="Times New Roman" w:eastAsia="標楷體" w:hAnsi="Times New Roman" w:cs="Times New Roman"/>
          <w:spacing w:val="-7"/>
          <w:w w:val="95"/>
        </w:rPr>
        <w:t xml:space="preserve"> </w:t>
      </w:r>
      <w:r w:rsidRPr="000C0140">
        <w:rPr>
          <w:rFonts w:ascii="Times New Roman" w:eastAsia="標楷體" w:hAnsi="Times New Roman" w:cs="Times New Roman"/>
          <w:spacing w:val="-7"/>
          <w:w w:val="95"/>
        </w:rPr>
        <w:t>選拔項目：</w:t>
      </w:r>
    </w:p>
    <w:p w:rsidR="004A691F" w:rsidRPr="000C0140" w:rsidRDefault="004A691F" w:rsidP="004A691F">
      <w:pPr>
        <w:pStyle w:val="a7"/>
        <w:spacing w:line="292" w:lineRule="exact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一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游泳男子組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自由式：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400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800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1500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  <w:tab w:val="left" w:pos="1847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蛙</w:t>
      </w:r>
      <w:r w:rsidRPr="000C0140">
        <w:rPr>
          <w:rFonts w:ascii="Times New Roman" w:eastAsia="標楷體" w:hAnsi="Times New Roman" w:cs="Times New Roman"/>
          <w:sz w:val="24"/>
        </w:rPr>
        <w:tab/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仰</w:t>
      </w:r>
      <w:r w:rsidRPr="000C0140">
        <w:rPr>
          <w:rFonts w:ascii="Times New Roman" w:eastAsia="標楷體" w:hAnsi="Times New Roman" w:cs="Times New Roman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蝶</w:t>
      </w:r>
      <w:r w:rsidRPr="000C0140">
        <w:rPr>
          <w:rFonts w:ascii="Times New Roman" w:eastAsia="標楷體" w:hAnsi="Times New Roman" w:cs="Times New Roman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混合式：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400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w w:val="95"/>
          <w:sz w:val="24"/>
        </w:rPr>
        <w:t>自由式接力：</w:t>
      </w:r>
      <w:r w:rsidRPr="000C0140">
        <w:rPr>
          <w:rFonts w:ascii="Times New Roman" w:eastAsia="標楷體" w:hAnsi="Times New Roman" w:cs="Times New Roman"/>
          <w:w w:val="95"/>
          <w:sz w:val="24"/>
        </w:rPr>
        <w:t xml:space="preserve"> 4×100 </w:t>
      </w:r>
      <w:r w:rsidRPr="000C0140">
        <w:rPr>
          <w:rFonts w:ascii="Times New Roman" w:eastAsia="標楷體" w:hAnsi="Times New Roman" w:cs="Times New Roman"/>
          <w:w w:val="95"/>
          <w:sz w:val="24"/>
        </w:rPr>
        <w:t>公尺、</w:t>
      </w:r>
      <w:r w:rsidRPr="000C0140">
        <w:rPr>
          <w:rFonts w:ascii="Times New Roman" w:eastAsia="標楷體" w:hAnsi="Times New Roman" w:cs="Times New Roman"/>
          <w:w w:val="95"/>
          <w:sz w:val="24"/>
        </w:rPr>
        <w:t xml:space="preserve"> 4×200 </w:t>
      </w:r>
      <w:r w:rsidRPr="000C0140">
        <w:rPr>
          <w:rFonts w:ascii="Times New Roman" w:eastAsia="標楷體" w:hAnsi="Times New Roman" w:cs="Times New Roman"/>
          <w:w w:val="95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7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pacing w:val="2"/>
          <w:w w:val="95"/>
          <w:sz w:val="24"/>
        </w:rPr>
        <w:t>混合式接力：</w:t>
      </w:r>
      <w:r w:rsidRPr="000C0140">
        <w:rPr>
          <w:rFonts w:ascii="Times New Roman" w:eastAsia="標楷體" w:hAnsi="Times New Roman" w:cs="Times New Roman"/>
          <w:spacing w:val="2"/>
          <w:w w:val="95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w w:val="95"/>
          <w:sz w:val="24"/>
        </w:rPr>
        <w:t>4×100</w:t>
      </w:r>
      <w:r w:rsidRPr="000C0140">
        <w:rPr>
          <w:rFonts w:ascii="Times New Roman" w:eastAsia="標楷體" w:hAnsi="Times New Roman" w:cs="Times New Roman"/>
          <w:spacing w:val="4"/>
          <w:w w:val="95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pacing w:val="4"/>
          <w:w w:val="95"/>
          <w:sz w:val="24"/>
        </w:rPr>
        <w:t>公尺。</w:t>
      </w:r>
    </w:p>
    <w:p w:rsidR="004A691F" w:rsidRPr="000C0140" w:rsidRDefault="004A691F" w:rsidP="004A691F">
      <w:pPr>
        <w:pStyle w:val="a7"/>
        <w:spacing w:before="112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二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游泳女子組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自由式：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400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800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1500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蛙</w:t>
      </w:r>
      <w:r w:rsidRPr="000C0140">
        <w:rPr>
          <w:rFonts w:ascii="Times New Roman" w:eastAsia="標楷體" w:hAnsi="Times New Roman" w:cs="Times New Roman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仰</w:t>
      </w:r>
      <w:r w:rsidRPr="000C0140">
        <w:rPr>
          <w:rFonts w:ascii="Times New Roman" w:eastAsia="標楷體" w:hAnsi="Times New Roman" w:cs="Times New Roman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蝶</w:t>
      </w:r>
      <w:r w:rsidRPr="000C0140">
        <w:rPr>
          <w:rFonts w:ascii="Times New Roman" w:eastAsia="標楷體" w:hAnsi="Times New Roman" w:cs="Times New Roman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式：</w:t>
      </w:r>
      <w:r w:rsidRPr="000C0140">
        <w:rPr>
          <w:rFonts w:ascii="Times New Roman" w:eastAsia="標楷體" w:hAnsi="Times New Roman" w:cs="Times New Roman"/>
          <w:sz w:val="24"/>
        </w:rPr>
        <w:t xml:space="preserve"> 50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100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混合式：</w:t>
      </w:r>
      <w:r w:rsidRPr="000C0140">
        <w:rPr>
          <w:rFonts w:ascii="Times New Roman" w:eastAsia="標楷體" w:hAnsi="Times New Roman" w:cs="Times New Roman"/>
          <w:sz w:val="24"/>
        </w:rPr>
        <w:t xml:space="preserve"> 200 </w:t>
      </w:r>
      <w:r w:rsidRPr="000C0140">
        <w:rPr>
          <w:rFonts w:ascii="Times New Roman" w:eastAsia="標楷體" w:hAnsi="Times New Roman" w:cs="Times New Roman"/>
          <w:sz w:val="24"/>
        </w:rPr>
        <w:t>公尺、</w:t>
      </w:r>
      <w:r w:rsidRPr="000C0140">
        <w:rPr>
          <w:rFonts w:ascii="Times New Roman" w:eastAsia="標楷體" w:hAnsi="Times New Roman" w:cs="Times New Roman"/>
          <w:sz w:val="24"/>
        </w:rPr>
        <w:t xml:space="preserve"> 400 </w:t>
      </w:r>
      <w:r w:rsidRPr="000C0140">
        <w:rPr>
          <w:rFonts w:ascii="Times New Roman" w:eastAsia="標楷體" w:hAnsi="Times New Roman" w:cs="Times New Roman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w w:val="95"/>
          <w:sz w:val="24"/>
        </w:rPr>
        <w:t>自由式接力：</w:t>
      </w:r>
      <w:r w:rsidRPr="000C0140">
        <w:rPr>
          <w:rFonts w:ascii="Times New Roman" w:eastAsia="標楷體" w:hAnsi="Times New Roman" w:cs="Times New Roman"/>
          <w:w w:val="95"/>
          <w:sz w:val="24"/>
        </w:rPr>
        <w:t xml:space="preserve"> 4×100 </w:t>
      </w:r>
      <w:r w:rsidRPr="000C0140">
        <w:rPr>
          <w:rFonts w:ascii="Times New Roman" w:eastAsia="標楷體" w:hAnsi="Times New Roman" w:cs="Times New Roman"/>
          <w:w w:val="95"/>
          <w:sz w:val="24"/>
        </w:rPr>
        <w:t>公尺、</w:t>
      </w:r>
      <w:r w:rsidRPr="000C0140">
        <w:rPr>
          <w:rFonts w:ascii="Times New Roman" w:eastAsia="標楷體" w:hAnsi="Times New Roman" w:cs="Times New Roman"/>
          <w:w w:val="95"/>
          <w:sz w:val="24"/>
        </w:rPr>
        <w:t xml:space="preserve"> 4×200 </w:t>
      </w:r>
      <w:r w:rsidRPr="000C0140">
        <w:rPr>
          <w:rFonts w:ascii="Times New Roman" w:eastAsia="標楷體" w:hAnsi="Times New Roman" w:cs="Times New Roman"/>
          <w:w w:val="95"/>
          <w:sz w:val="24"/>
        </w:rPr>
        <w:t>公尺。</w:t>
      </w:r>
    </w:p>
    <w:p w:rsidR="004A691F" w:rsidRPr="000C0140" w:rsidRDefault="004A691F" w:rsidP="004A691F">
      <w:pPr>
        <w:pStyle w:val="a9"/>
        <w:numPr>
          <w:ilvl w:val="0"/>
          <w:numId w:val="6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pacing w:val="2"/>
          <w:w w:val="95"/>
          <w:sz w:val="24"/>
        </w:rPr>
        <w:t>混合式接力：</w:t>
      </w:r>
      <w:r w:rsidRPr="000C0140">
        <w:rPr>
          <w:rFonts w:ascii="Times New Roman" w:eastAsia="標楷體" w:hAnsi="Times New Roman" w:cs="Times New Roman"/>
          <w:spacing w:val="2"/>
          <w:w w:val="95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w w:val="95"/>
          <w:sz w:val="24"/>
        </w:rPr>
        <w:t>4×100</w:t>
      </w:r>
      <w:r w:rsidRPr="000C0140">
        <w:rPr>
          <w:rFonts w:ascii="Times New Roman" w:eastAsia="標楷體" w:hAnsi="Times New Roman" w:cs="Times New Roman"/>
          <w:spacing w:val="4"/>
          <w:w w:val="95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pacing w:val="4"/>
          <w:w w:val="95"/>
          <w:sz w:val="24"/>
        </w:rPr>
        <w:t>公尺。</w:t>
      </w:r>
    </w:p>
    <w:p w:rsidR="004A691F" w:rsidRPr="000C0140" w:rsidRDefault="004A691F" w:rsidP="004A691F">
      <w:pPr>
        <w:pStyle w:val="a7"/>
        <w:spacing w:before="113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w w:val="95"/>
        </w:rPr>
        <w:t>(</w:t>
      </w:r>
      <w:r w:rsidRPr="000C0140">
        <w:rPr>
          <w:rFonts w:ascii="Times New Roman" w:eastAsia="標楷體" w:hAnsi="Times New Roman" w:cs="Times New Roman"/>
          <w:w w:val="95"/>
        </w:rPr>
        <w:t>三</w:t>
      </w:r>
      <w:r w:rsidRPr="000C0140">
        <w:rPr>
          <w:rFonts w:ascii="Times New Roman" w:eastAsia="標楷體" w:hAnsi="Times New Roman" w:cs="Times New Roman"/>
          <w:w w:val="95"/>
        </w:rPr>
        <w:t>)</w:t>
      </w:r>
      <w:r w:rsidR="001415CE">
        <w:rPr>
          <w:rFonts w:ascii="Times New Roman" w:eastAsia="標楷體" w:hAnsi="Times New Roman" w:cs="Times New Roman" w:hint="eastAsia"/>
          <w:w w:val="95"/>
        </w:rPr>
        <w:t xml:space="preserve"> </w:t>
      </w:r>
      <w:r w:rsidRPr="000C0140">
        <w:rPr>
          <w:rFonts w:ascii="Times New Roman" w:eastAsia="標楷體" w:hAnsi="Times New Roman" w:cs="Times New Roman"/>
          <w:w w:val="95"/>
        </w:rPr>
        <w:t>男女混合組：</w:t>
      </w:r>
      <w:r w:rsidRPr="000C0140">
        <w:rPr>
          <w:rFonts w:ascii="Times New Roman" w:eastAsia="標楷體" w:hAnsi="Times New Roman" w:cs="Times New Roman"/>
          <w:w w:val="95"/>
        </w:rPr>
        <w:t>4×100</w:t>
      </w:r>
      <w:r w:rsidRPr="000C0140">
        <w:rPr>
          <w:rFonts w:ascii="Times New Roman" w:eastAsia="標楷體" w:hAnsi="Times New Roman" w:cs="Times New Roman"/>
          <w:spacing w:val="6"/>
          <w:w w:val="95"/>
        </w:rPr>
        <w:t xml:space="preserve"> </w:t>
      </w:r>
      <w:r w:rsidRPr="000C0140">
        <w:rPr>
          <w:rFonts w:ascii="Times New Roman" w:eastAsia="標楷體" w:hAnsi="Times New Roman" w:cs="Times New Roman"/>
          <w:spacing w:val="6"/>
          <w:w w:val="95"/>
        </w:rPr>
        <w:t>公尺混合式接力。</w:t>
      </w:r>
    </w:p>
    <w:p w:rsidR="004A691F" w:rsidRPr="000C0140" w:rsidRDefault="004A691F" w:rsidP="004A691F">
      <w:pPr>
        <w:pStyle w:val="a7"/>
        <w:spacing w:before="112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四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公開水域</w:t>
      </w:r>
    </w:p>
    <w:p w:rsidR="004A691F" w:rsidRPr="000C0140" w:rsidRDefault="004A691F" w:rsidP="004A691F">
      <w:pPr>
        <w:pStyle w:val="a9"/>
        <w:numPr>
          <w:ilvl w:val="0"/>
          <w:numId w:val="5"/>
        </w:numPr>
        <w:tabs>
          <w:tab w:val="left" w:pos="1368"/>
        </w:tabs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男子組：</w:t>
      </w:r>
      <w:r w:rsidRPr="000C0140">
        <w:rPr>
          <w:rFonts w:ascii="Times New Roman" w:eastAsia="標楷體" w:hAnsi="Times New Roman" w:cs="Times New Roman"/>
          <w:sz w:val="24"/>
        </w:rPr>
        <w:t xml:space="preserve">10 </w:t>
      </w:r>
      <w:r w:rsidRPr="000C0140">
        <w:rPr>
          <w:rFonts w:ascii="Times New Roman" w:eastAsia="標楷體" w:hAnsi="Times New Roman" w:cs="Times New Roman"/>
          <w:sz w:val="24"/>
        </w:rPr>
        <w:t>公里。</w:t>
      </w:r>
    </w:p>
    <w:p w:rsidR="004A691F" w:rsidRPr="000C0140" w:rsidRDefault="004A691F" w:rsidP="004A691F">
      <w:pPr>
        <w:pStyle w:val="a9"/>
        <w:numPr>
          <w:ilvl w:val="0"/>
          <w:numId w:val="5"/>
        </w:numPr>
        <w:tabs>
          <w:tab w:val="left" w:pos="1368"/>
        </w:tabs>
        <w:spacing w:before="112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女子組：</w:t>
      </w:r>
      <w:r w:rsidRPr="000C0140">
        <w:rPr>
          <w:rFonts w:ascii="Times New Roman" w:eastAsia="標楷體" w:hAnsi="Times New Roman" w:cs="Times New Roman"/>
          <w:sz w:val="24"/>
        </w:rPr>
        <w:t xml:space="preserve">10 </w:t>
      </w:r>
      <w:r w:rsidRPr="000C0140">
        <w:rPr>
          <w:rFonts w:ascii="Times New Roman" w:eastAsia="標楷體" w:hAnsi="Times New Roman" w:cs="Times New Roman"/>
          <w:sz w:val="24"/>
        </w:rPr>
        <w:t>公里。</w:t>
      </w:r>
    </w:p>
    <w:p w:rsidR="004A691F" w:rsidRPr="000C0140" w:rsidRDefault="004A691F" w:rsidP="004A691F">
      <w:pPr>
        <w:pStyle w:val="a7"/>
        <w:spacing w:before="130"/>
        <w:ind w:left="664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shd w:val="clear" w:color="auto" w:fill="D9D9D9"/>
        </w:rPr>
        <w:t>(</w:t>
      </w:r>
      <w:r w:rsidRPr="000C0140">
        <w:rPr>
          <w:rFonts w:ascii="Times New Roman" w:eastAsia="標楷體" w:hAnsi="Times New Roman" w:cs="Times New Roman"/>
          <w:shd w:val="clear" w:color="auto" w:fill="D9D9D9"/>
        </w:rPr>
        <w:t>競賽項目依據</w:t>
      </w:r>
      <w:r w:rsidRPr="000C0140">
        <w:rPr>
          <w:rFonts w:ascii="Times New Roman" w:eastAsia="標楷體" w:hAnsi="Times New Roman" w:cs="Times New Roman"/>
          <w:shd w:val="clear" w:color="auto" w:fill="D9D9D9"/>
        </w:rPr>
        <w:t>112</w:t>
      </w:r>
      <w:r w:rsidRPr="000C0140">
        <w:rPr>
          <w:rFonts w:ascii="Times New Roman" w:eastAsia="標楷體" w:hAnsi="Times New Roman" w:cs="Times New Roman"/>
          <w:shd w:val="clear" w:color="auto" w:fill="D9D9D9"/>
        </w:rPr>
        <w:t>年全國運動會之水上運動技術手冊辦理</w:t>
      </w:r>
      <w:r w:rsidRPr="000C0140">
        <w:rPr>
          <w:rFonts w:ascii="Times New Roman" w:eastAsia="標楷體" w:hAnsi="Times New Roman" w:cs="Times New Roman"/>
          <w:shd w:val="clear" w:color="auto" w:fill="D9D9D9"/>
        </w:rPr>
        <w:t>)</w:t>
      </w:r>
    </w:p>
    <w:p w:rsidR="004A691F" w:rsidRPr="000C0140" w:rsidRDefault="004A691F" w:rsidP="004A691F">
      <w:pPr>
        <w:rPr>
          <w:rFonts w:ascii="Times New Roman" w:eastAsia="標楷體" w:hAnsi="Times New Roman" w:cs="Times New Roman"/>
        </w:rPr>
        <w:sectPr w:rsidR="004A691F" w:rsidRPr="000C0140" w:rsidSect="00D80A0A">
          <w:footerReference w:type="default" r:id="rId7"/>
          <w:pgSz w:w="11920" w:h="16850"/>
          <w:pgMar w:top="920" w:right="420" w:bottom="1200" w:left="851" w:header="720" w:footer="1006" w:gutter="0"/>
          <w:pgNumType w:start="1"/>
          <w:cols w:space="720"/>
        </w:sectPr>
      </w:pPr>
    </w:p>
    <w:p w:rsidR="004A691F" w:rsidRPr="000C0140" w:rsidRDefault="00D63E45" w:rsidP="004A691F">
      <w:pPr>
        <w:pStyle w:val="a7"/>
        <w:spacing w:before="31"/>
        <w:ind w:left="1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8"/>
        </w:rPr>
        <w:lastRenderedPageBreak/>
        <w:t>八</w:t>
      </w:r>
      <w:r w:rsidR="004A691F" w:rsidRPr="000C0140">
        <w:rPr>
          <w:rFonts w:ascii="Times New Roman" w:eastAsia="標楷體" w:hAnsi="Times New Roman" w:cs="Times New Roman"/>
          <w:spacing w:val="-8"/>
        </w:rPr>
        <w:t>、</w:t>
      </w:r>
      <w:r w:rsidR="004A691F"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="004A691F" w:rsidRPr="000C0140">
        <w:rPr>
          <w:rFonts w:ascii="Times New Roman" w:eastAsia="標楷體" w:hAnsi="Times New Roman" w:cs="Times New Roman"/>
          <w:spacing w:val="-8"/>
        </w:rPr>
        <w:t>報名資格：</w:t>
      </w:r>
    </w:p>
    <w:p w:rsidR="004A691F" w:rsidRPr="000C0140" w:rsidRDefault="004A691F" w:rsidP="004A691F">
      <w:pPr>
        <w:pStyle w:val="a7"/>
        <w:spacing w:before="134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一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戶籍規定：中華民國國民，於本市設籍連續滿三年以上者，設籍期間之計算，以</w:t>
      </w:r>
      <w:r w:rsidRPr="000C0140">
        <w:rPr>
          <w:rFonts w:ascii="Times New Roman" w:eastAsia="標楷體" w:hAnsi="Times New Roman" w:cs="Times New Roman"/>
        </w:rPr>
        <w:t>109</w:t>
      </w:r>
      <w:r w:rsidRPr="000C0140">
        <w:rPr>
          <w:rFonts w:ascii="Times New Roman" w:eastAsia="標楷體" w:hAnsi="Times New Roman" w:cs="Times New Roman"/>
        </w:rPr>
        <w:t>年</w:t>
      </w:r>
      <w:r w:rsidRPr="000C0140">
        <w:rPr>
          <w:rFonts w:ascii="Times New Roman" w:eastAsia="標楷體" w:hAnsi="Times New Roman" w:cs="Times New Roman"/>
        </w:rPr>
        <w:t>9</w:t>
      </w:r>
    </w:p>
    <w:p w:rsidR="004A691F" w:rsidRPr="000C0140" w:rsidRDefault="004A691F" w:rsidP="004A691F">
      <w:pPr>
        <w:pStyle w:val="a7"/>
        <w:spacing w:before="132"/>
        <w:ind w:left="106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月</w:t>
      </w:r>
      <w:r w:rsidRPr="000C0140">
        <w:rPr>
          <w:rFonts w:ascii="Times New Roman" w:eastAsia="標楷體" w:hAnsi="Times New Roman" w:cs="Times New Roman"/>
        </w:rPr>
        <w:t>8</w:t>
      </w:r>
      <w:r w:rsidRPr="000C0140">
        <w:rPr>
          <w:rFonts w:ascii="Times New Roman" w:eastAsia="標楷體" w:hAnsi="Times New Roman" w:cs="Times New Roman"/>
        </w:rPr>
        <w:t>日以前設籍本市且中途未曾遷出為準。至賽事結束前不可遷出。</w:t>
      </w:r>
    </w:p>
    <w:p w:rsidR="004A691F" w:rsidRPr="000C0140" w:rsidRDefault="004A691F" w:rsidP="004A691F">
      <w:pPr>
        <w:pStyle w:val="a7"/>
        <w:spacing w:before="132" w:line="345" w:lineRule="auto"/>
        <w:ind w:left="1060" w:right="365" w:hanging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二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年齡規定：依各競賽種類國際規則或技術手冊之年齡規定。選手未成年，應徵得法定代理人之同意。但未成年已結婚者，不在此限。</w:t>
      </w:r>
    </w:p>
    <w:p w:rsidR="004A691F" w:rsidRPr="000C0140" w:rsidRDefault="004A691F" w:rsidP="004A691F">
      <w:pPr>
        <w:pStyle w:val="a7"/>
        <w:spacing w:line="343" w:lineRule="auto"/>
        <w:ind w:left="1060" w:right="353" w:hanging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三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身體狀況：由參賽單位指定綜合醫院檢查；參賽單位及選手應於選手保證書暨個人資料同意書中，具結保證選手性別及適宜參加劇烈運動競賽。</w:t>
      </w:r>
    </w:p>
    <w:p w:rsidR="00AA5F8B" w:rsidRDefault="004A691F" w:rsidP="001415CE">
      <w:pPr>
        <w:pStyle w:val="a7"/>
        <w:spacing w:line="343" w:lineRule="auto"/>
        <w:ind w:left="100" w:right="4463" w:firstLine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四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其他：須符合</w:t>
      </w:r>
      <w:r w:rsidRPr="000C0140">
        <w:rPr>
          <w:rFonts w:ascii="Times New Roman" w:eastAsia="標楷體" w:hAnsi="Times New Roman" w:cs="Times New Roman"/>
        </w:rPr>
        <w:t>112</w:t>
      </w:r>
      <w:r w:rsidRPr="000C0140">
        <w:rPr>
          <w:rFonts w:ascii="Times New Roman" w:eastAsia="標楷體" w:hAnsi="Times New Roman" w:cs="Times New Roman"/>
        </w:rPr>
        <w:t>年全國運動會競賽規程規定。</w:t>
      </w:r>
    </w:p>
    <w:p w:rsidR="004A691F" w:rsidRPr="000C0140" w:rsidRDefault="00D63E45" w:rsidP="00D63E45">
      <w:pPr>
        <w:pStyle w:val="a7"/>
        <w:spacing w:line="343" w:lineRule="auto"/>
        <w:ind w:leftChars="64" w:left="141" w:right="446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8"/>
        </w:rPr>
        <w:t>九</w:t>
      </w:r>
      <w:r w:rsidR="004A691F" w:rsidRPr="000C0140">
        <w:rPr>
          <w:rFonts w:ascii="Times New Roman" w:eastAsia="標楷體" w:hAnsi="Times New Roman" w:cs="Times New Roman"/>
          <w:spacing w:val="-8"/>
        </w:rPr>
        <w:t>、</w:t>
      </w:r>
      <w:r w:rsidR="004A691F"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="004A691F" w:rsidRPr="000C0140">
        <w:rPr>
          <w:rFonts w:ascii="Times New Roman" w:eastAsia="標楷體" w:hAnsi="Times New Roman" w:cs="Times New Roman"/>
          <w:spacing w:val="-8"/>
        </w:rPr>
        <w:t>報名辦法：</w:t>
      </w:r>
    </w:p>
    <w:p w:rsidR="00ED571F" w:rsidRPr="000C0140" w:rsidRDefault="004A691F" w:rsidP="00743BC4">
      <w:pPr>
        <w:pStyle w:val="a7"/>
        <w:spacing w:line="343" w:lineRule="auto"/>
        <w:ind w:left="1060" w:right="356" w:hanging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="00AA5F8B">
        <w:rPr>
          <w:rFonts w:ascii="Times New Roman" w:eastAsia="標楷體" w:hAnsi="Times New Roman" w:cs="Times New Roman" w:hint="eastAsia"/>
        </w:rPr>
        <w:t>一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報名日期：</w:t>
      </w:r>
      <w:r w:rsidR="00743BC4" w:rsidRPr="000C0140">
        <w:rPr>
          <w:rFonts w:ascii="Times New Roman" w:eastAsia="標楷體" w:hAnsi="Times New Roman" w:cs="Times New Roman"/>
          <w:color w:val="FF0000"/>
        </w:rPr>
        <w:t>自</w:t>
      </w:r>
      <w:r w:rsidR="00743BC4" w:rsidRPr="000C0140">
        <w:rPr>
          <w:rFonts w:ascii="Times New Roman" w:eastAsia="標楷體" w:hAnsi="Times New Roman" w:cs="Times New Roman"/>
          <w:color w:val="FF0000"/>
        </w:rPr>
        <w:t>112</w:t>
      </w:r>
      <w:r w:rsidR="00743BC4" w:rsidRPr="000C0140">
        <w:rPr>
          <w:rFonts w:ascii="Times New Roman" w:eastAsia="標楷體" w:hAnsi="Times New Roman" w:cs="Times New Roman"/>
          <w:color w:val="FF0000"/>
        </w:rPr>
        <w:t>年</w:t>
      </w:r>
      <w:r w:rsidR="00AA5F8B">
        <w:rPr>
          <w:rFonts w:ascii="Times New Roman" w:eastAsia="標楷體" w:hAnsi="Times New Roman" w:cs="Times New Roman" w:hint="eastAsia"/>
          <w:color w:val="FF0000"/>
        </w:rPr>
        <w:t>6</w:t>
      </w:r>
      <w:r w:rsidR="00743BC4" w:rsidRPr="000C0140">
        <w:rPr>
          <w:rFonts w:ascii="Times New Roman" w:eastAsia="標楷體" w:hAnsi="Times New Roman" w:cs="Times New Roman"/>
          <w:color w:val="FF0000"/>
        </w:rPr>
        <w:t>月</w:t>
      </w:r>
      <w:r w:rsidR="00AA5F8B">
        <w:rPr>
          <w:rFonts w:ascii="Times New Roman" w:eastAsia="標楷體" w:hAnsi="Times New Roman" w:cs="Times New Roman" w:hint="eastAsia"/>
          <w:color w:val="FF0000"/>
        </w:rPr>
        <w:t>26</w:t>
      </w:r>
      <w:r w:rsidR="00743BC4" w:rsidRPr="000C0140">
        <w:rPr>
          <w:rFonts w:ascii="Times New Roman" w:eastAsia="標楷體" w:hAnsi="Times New Roman" w:cs="Times New Roman"/>
          <w:color w:val="FF0000"/>
        </w:rPr>
        <w:t>日起至</w:t>
      </w:r>
      <w:r w:rsidR="00AA5F8B">
        <w:rPr>
          <w:rFonts w:ascii="Times New Roman" w:eastAsia="標楷體" w:hAnsi="Times New Roman" w:cs="Times New Roman" w:hint="eastAsia"/>
          <w:color w:val="FF0000"/>
        </w:rPr>
        <w:t>7</w:t>
      </w:r>
      <w:r w:rsidR="00743BC4" w:rsidRPr="000C0140">
        <w:rPr>
          <w:rFonts w:ascii="Times New Roman" w:eastAsia="標楷體" w:hAnsi="Times New Roman" w:cs="Times New Roman"/>
          <w:color w:val="FF0000"/>
        </w:rPr>
        <w:t>月</w:t>
      </w:r>
      <w:r w:rsidR="00AA5F8B">
        <w:rPr>
          <w:rFonts w:ascii="Times New Roman" w:eastAsia="標楷體" w:hAnsi="Times New Roman" w:cs="Times New Roman" w:hint="eastAsia"/>
          <w:color w:val="FF0000"/>
        </w:rPr>
        <w:t>24</w:t>
      </w:r>
      <w:r w:rsidR="00743BC4" w:rsidRPr="000C0140">
        <w:rPr>
          <w:rFonts w:ascii="Times New Roman" w:eastAsia="標楷體" w:hAnsi="Times New Roman" w:cs="Times New Roman"/>
          <w:color w:val="FF0000"/>
        </w:rPr>
        <w:t>日截止</w:t>
      </w:r>
      <w:r w:rsidR="000C0140">
        <w:rPr>
          <w:rFonts w:ascii="Times New Roman" w:eastAsia="標楷體" w:hAnsi="Times New Roman" w:cs="Times New Roman" w:hint="eastAsia"/>
        </w:rPr>
        <w:t>。</w:t>
      </w:r>
    </w:p>
    <w:p w:rsidR="00743BC4" w:rsidRPr="000C0140" w:rsidRDefault="00ED571F" w:rsidP="001415CE">
      <w:pPr>
        <w:pStyle w:val="a7"/>
        <w:spacing w:line="343" w:lineRule="auto"/>
        <w:ind w:left="1060" w:right="356" w:hanging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 w:hint="eastAsia"/>
        </w:rPr>
        <w:t>(</w:t>
      </w:r>
      <w:r w:rsidR="00AA5F8B">
        <w:rPr>
          <w:rFonts w:ascii="Times New Roman" w:eastAsia="標楷體" w:hAnsi="Times New Roman" w:cs="Times New Roman" w:hint="eastAsia"/>
        </w:rPr>
        <w:t>二</w:t>
      </w:r>
      <w:r w:rsidRPr="000C0140">
        <w:rPr>
          <w:rFonts w:ascii="Times New Roman" w:eastAsia="標楷體" w:hAnsi="Times New Roman" w:cs="Times New Roman" w:hint="eastAsia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 w:hint="eastAsia"/>
        </w:rPr>
        <w:t>報名方式：</w:t>
      </w:r>
      <w:r w:rsidR="0018398B" w:rsidRPr="0018398B">
        <w:rPr>
          <w:rFonts w:ascii="Times New Roman" w:eastAsia="標楷體" w:hAnsi="Times New Roman" w:cs="Times New Roman"/>
        </w:rPr>
        <w:t>以電子郵件報名</w:t>
      </w:r>
      <w:r w:rsidR="0018398B" w:rsidRPr="0018398B">
        <w:rPr>
          <w:rFonts w:ascii="Times New Roman" w:eastAsia="標楷體" w:hAnsi="Times New Roman" w:cs="Times New Roman"/>
        </w:rPr>
        <w:t>(c7878a@yahoo.com.tw)</w:t>
      </w:r>
      <w:r w:rsidR="0018398B" w:rsidRPr="0018398B">
        <w:rPr>
          <w:rFonts w:ascii="Times New Roman" w:eastAsia="標楷體" w:hAnsi="Times New Roman" w:cs="Times New Roman"/>
        </w:rPr>
        <w:t>或郵寄至基隆市游泳委員會林炳枝主委收</w:t>
      </w:r>
      <w:r w:rsidR="0018398B" w:rsidRPr="0018398B">
        <w:rPr>
          <w:rFonts w:ascii="Times New Roman" w:eastAsia="標楷體" w:hAnsi="Times New Roman" w:cs="Times New Roman"/>
        </w:rPr>
        <w:t>(</w:t>
      </w:r>
      <w:r w:rsidR="0018398B" w:rsidRPr="0018398B">
        <w:rPr>
          <w:rFonts w:ascii="Times New Roman" w:eastAsia="標楷體" w:hAnsi="Times New Roman" w:cs="Times New Roman"/>
        </w:rPr>
        <w:t>基隆市信義區信二路</w:t>
      </w:r>
      <w:r w:rsidR="0018398B" w:rsidRPr="0018398B">
        <w:rPr>
          <w:rFonts w:ascii="Times New Roman" w:eastAsia="標楷體" w:hAnsi="Times New Roman" w:cs="Times New Roman"/>
        </w:rPr>
        <w:t>24-6</w:t>
      </w:r>
      <w:r w:rsidR="0018398B" w:rsidRPr="0018398B">
        <w:rPr>
          <w:rFonts w:ascii="Times New Roman" w:eastAsia="標楷體" w:hAnsi="Times New Roman" w:cs="Times New Roman"/>
        </w:rPr>
        <w:t>號</w:t>
      </w:r>
      <w:r w:rsidR="0018398B" w:rsidRPr="0018398B">
        <w:rPr>
          <w:rFonts w:ascii="Times New Roman" w:eastAsia="標楷體" w:hAnsi="Times New Roman" w:cs="Times New Roman"/>
        </w:rPr>
        <w:t>3</w:t>
      </w:r>
      <w:r w:rsidR="0018398B" w:rsidRPr="0018398B">
        <w:rPr>
          <w:rFonts w:ascii="Times New Roman" w:eastAsia="標楷體" w:hAnsi="Times New Roman" w:cs="Times New Roman"/>
        </w:rPr>
        <w:t>樓</w:t>
      </w:r>
      <w:r w:rsidR="0018398B" w:rsidRPr="0018398B">
        <w:rPr>
          <w:rFonts w:ascii="Times New Roman" w:eastAsia="標楷體" w:hAnsi="Times New Roman" w:cs="Times New Roman"/>
        </w:rPr>
        <w:t>)</w:t>
      </w:r>
      <w:r w:rsidR="00AA5F8B">
        <w:rPr>
          <w:rFonts w:ascii="Times New Roman" w:eastAsia="標楷體" w:hAnsi="Times New Roman" w:cs="Times New Roman" w:hint="eastAsia"/>
        </w:rPr>
        <w:t>，聯</w:t>
      </w:r>
      <w:r w:rsidR="001415CE">
        <w:rPr>
          <w:rFonts w:ascii="Times New Roman" w:eastAsia="標楷體" w:hAnsi="Times New Roman" w:cs="Times New Roman" w:hint="eastAsia"/>
        </w:rPr>
        <w:t>絡電話：</w:t>
      </w:r>
      <w:r w:rsidR="0018398B" w:rsidRPr="0018398B">
        <w:rPr>
          <w:rFonts w:ascii="Times New Roman" w:eastAsia="標楷體" w:hAnsi="Times New Roman" w:cs="Times New Roman"/>
        </w:rPr>
        <w:t>0928-507800</w:t>
      </w:r>
      <w:r w:rsidR="0018398B" w:rsidRPr="0018398B">
        <w:rPr>
          <w:rFonts w:ascii="Times New Roman" w:eastAsia="標楷體" w:hAnsi="Times New Roman" w:cs="Times New Roman"/>
        </w:rPr>
        <w:t>。</w:t>
      </w:r>
    </w:p>
    <w:p w:rsidR="004A691F" w:rsidRDefault="00D63E45" w:rsidP="00D63E45">
      <w:pPr>
        <w:pStyle w:val="a7"/>
        <w:spacing w:line="343" w:lineRule="auto"/>
        <w:ind w:leftChars="64" w:left="141" w:right="356"/>
        <w:rPr>
          <w:rFonts w:ascii="Times New Roman" w:eastAsia="標楷體" w:hAnsi="Times New Roman" w:cs="Times New Roman"/>
          <w:spacing w:val="-8"/>
        </w:rPr>
      </w:pPr>
      <w:r>
        <w:rPr>
          <w:rFonts w:ascii="Times New Roman" w:eastAsia="標楷體" w:hAnsi="Times New Roman" w:cs="Times New Roman" w:hint="eastAsia"/>
          <w:spacing w:val="-8"/>
        </w:rPr>
        <w:t>十</w:t>
      </w:r>
      <w:r w:rsidR="004A691F" w:rsidRPr="000C0140">
        <w:rPr>
          <w:rFonts w:ascii="Times New Roman" w:eastAsia="標楷體" w:hAnsi="Times New Roman" w:cs="Times New Roman"/>
          <w:spacing w:val="-8"/>
        </w:rPr>
        <w:t>、</w:t>
      </w:r>
      <w:r w:rsidR="004A691F"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="004A691F" w:rsidRPr="000C0140">
        <w:rPr>
          <w:rFonts w:ascii="Times New Roman" w:eastAsia="標楷體" w:hAnsi="Times New Roman" w:cs="Times New Roman"/>
          <w:spacing w:val="-8"/>
        </w:rPr>
        <w:t>選手、教練及管理遴選方式：</w:t>
      </w:r>
    </w:p>
    <w:p w:rsidR="00512FD7" w:rsidRPr="000C0140" w:rsidRDefault="00512FD7" w:rsidP="00512FD7">
      <w:pPr>
        <w:pStyle w:val="a7"/>
        <w:spacing w:line="343" w:lineRule="auto"/>
        <w:ind w:leftChars="257" w:left="565" w:right="356"/>
        <w:rPr>
          <w:rFonts w:ascii="Times New Roman" w:eastAsia="標楷體" w:hAnsi="Times New Roman" w:cs="Times New Roman"/>
        </w:rPr>
      </w:pPr>
      <w:r w:rsidRPr="000C0140">
        <w:rPr>
          <w:rFonts w:ascii="標楷體" w:eastAsia="標楷體" w:cs="標楷體" w:hint="eastAsia"/>
          <w:szCs w:val="23"/>
        </w:rPr>
        <w:t>書面審查方式擇優錄取，請欲參與遴選之選手、教練將書面資料寄送至基隆市信二路24-6號3樓，林昱安總幹事收，郵戳為憑，逾期恕不受理</w:t>
      </w:r>
      <w:r w:rsidR="00AA5F8B" w:rsidRPr="00AA5F8B">
        <w:rPr>
          <w:rFonts w:ascii="標楷體" w:eastAsia="標楷體" w:cs="標楷體" w:hint="eastAsia"/>
          <w:color w:val="FF0000"/>
          <w:szCs w:val="23"/>
        </w:rPr>
        <w:t>(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公開水域項目</w:t>
      </w:r>
      <w:r w:rsidR="00AA5F8B" w:rsidRPr="00AA5F8B">
        <w:rPr>
          <w:rFonts w:ascii="Times New Roman" w:eastAsia="標楷體" w:hAnsi="Times New Roman" w:cs="Times New Roman"/>
          <w:color w:val="FF0000"/>
        </w:rPr>
        <w:t>自</w:t>
      </w:r>
      <w:r w:rsidR="00AA5F8B" w:rsidRPr="00AA5F8B">
        <w:rPr>
          <w:rFonts w:ascii="Times New Roman" w:eastAsia="標楷體" w:hAnsi="Times New Roman" w:cs="Times New Roman"/>
          <w:color w:val="FF0000"/>
        </w:rPr>
        <w:t>112</w:t>
      </w:r>
      <w:r w:rsidR="00AA5F8B" w:rsidRPr="00AA5F8B">
        <w:rPr>
          <w:rFonts w:ascii="Times New Roman" w:eastAsia="標楷體" w:hAnsi="Times New Roman" w:cs="Times New Roman"/>
          <w:color w:val="FF0000"/>
        </w:rPr>
        <w:t>年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7</w:t>
      </w:r>
      <w:r w:rsidR="00AA5F8B" w:rsidRPr="00AA5F8B">
        <w:rPr>
          <w:rFonts w:ascii="Times New Roman" w:eastAsia="標楷體" w:hAnsi="Times New Roman" w:cs="Times New Roman"/>
          <w:color w:val="FF0000"/>
        </w:rPr>
        <w:t>月</w:t>
      </w:r>
      <w:r w:rsidR="00AA5F8B" w:rsidRPr="00AA5F8B">
        <w:rPr>
          <w:rFonts w:ascii="Times New Roman" w:eastAsia="標楷體" w:hAnsi="Times New Roman" w:cs="Times New Roman"/>
          <w:color w:val="FF0000"/>
        </w:rPr>
        <w:t>1</w:t>
      </w:r>
      <w:r w:rsidR="00AA5F8B" w:rsidRPr="00AA5F8B">
        <w:rPr>
          <w:rFonts w:ascii="Times New Roman" w:eastAsia="標楷體" w:hAnsi="Times New Roman" w:cs="Times New Roman"/>
          <w:color w:val="FF0000"/>
        </w:rPr>
        <w:t>日起至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7</w:t>
      </w:r>
      <w:r w:rsidR="00AA5F8B" w:rsidRPr="00AA5F8B">
        <w:rPr>
          <w:rFonts w:ascii="Times New Roman" w:eastAsia="標楷體" w:hAnsi="Times New Roman" w:cs="Times New Roman"/>
          <w:color w:val="FF0000"/>
        </w:rPr>
        <w:t>月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1</w:t>
      </w:r>
      <w:r w:rsidR="00AA5F8B" w:rsidRPr="00AA5F8B">
        <w:rPr>
          <w:rFonts w:ascii="Times New Roman" w:eastAsia="標楷體" w:hAnsi="Times New Roman" w:cs="Times New Roman"/>
          <w:color w:val="FF0000"/>
        </w:rPr>
        <w:t>2</w:t>
      </w:r>
      <w:r w:rsidR="00AA5F8B" w:rsidRPr="00AA5F8B">
        <w:rPr>
          <w:rFonts w:ascii="Times New Roman" w:eastAsia="標楷體" w:hAnsi="Times New Roman" w:cs="Times New Roman"/>
          <w:color w:val="FF0000"/>
        </w:rPr>
        <w:t>日截止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；游泳項目</w:t>
      </w:r>
      <w:r w:rsidR="00AA5F8B" w:rsidRPr="00AA5F8B">
        <w:rPr>
          <w:rFonts w:ascii="Times New Roman" w:eastAsia="標楷體" w:hAnsi="Times New Roman" w:cs="Times New Roman"/>
          <w:color w:val="FF0000"/>
        </w:rPr>
        <w:t>自</w:t>
      </w:r>
      <w:r w:rsidR="00AA5F8B" w:rsidRPr="00AA5F8B">
        <w:rPr>
          <w:rFonts w:ascii="Times New Roman" w:eastAsia="標楷體" w:hAnsi="Times New Roman" w:cs="Times New Roman"/>
          <w:color w:val="FF0000"/>
        </w:rPr>
        <w:t>112</w:t>
      </w:r>
      <w:r w:rsidR="00AA5F8B" w:rsidRPr="00AA5F8B">
        <w:rPr>
          <w:rFonts w:ascii="Times New Roman" w:eastAsia="標楷體" w:hAnsi="Times New Roman" w:cs="Times New Roman"/>
          <w:color w:val="FF0000"/>
        </w:rPr>
        <w:t>年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8</w:t>
      </w:r>
      <w:r w:rsidR="00AA5F8B" w:rsidRPr="00AA5F8B">
        <w:rPr>
          <w:rFonts w:ascii="Times New Roman" w:eastAsia="標楷體" w:hAnsi="Times New Roman" w:cs="Times New Roman"/>
          <w:color w:val="FF0000"/>
        </w:rPr>
        <w:t>月</w:t>
      </w:r>
      <w:r w:rsidR="00AA5F8B" w:rsidRPr="00AA5F8B">
        <w:rPr>
          <w:rFonts w:ascii="Times New Roman" w:eastAsia="標楷體" w:hAnsi="Times New Roman" w:cs="Times New Roman"/>
          <w:color w:val="FF0000"/>
        </w:rPr>
        <w:t>1</w:t>
      </w:r>
      <w:r w:rsidR="00AA5F8B" w:rsidRPr="00AA5F8B">
        <w:rPr>
          <w:rFonts w:ascii="Times New Roman" w:eastAsia="標楷體" w:hAnsi="Times New Roman" w:cs="Times New Roman"/>
          <w:color w:val="FF0000"/>
        </w:rPr>
        <w:t>日起至</w:t>
      </w:r>
      <w:r w:rsidR="00AA5F8B" w:rsidRPr="00AA5F8B">
        <w:rPr>
          <w:rFonts w:ascii="Times New Roman" w:eastAsia="標楷體" w:hAnsi="Times New Roman" w:cs="Times New Roman"/>
          <w:color w:val="FF0000"/>
        </w:rPr>
        <w:t>8</w:t>
      </w:r>
      <w:r w:rsidR="00AA5F8B" w:rsidRPr="00AA5F8B">
        <w:rPr>
          <w:rFonts w:ascii="Times New Roman" w:eastAsia="標楷體" w:hAnsi="Times New Roman" w:cs="Times New Roman"/>
          <w:color w:val="FF0000"/>
        </w:rPr>
        <w:t>月</w:t>
      </w:r>
      <w:r w:rsidR="00AA5F8B" w:rsidRPr="00AA5F8B">
        <w:rPr>
          <w:rFonts w:ascii="Times New Roman" w:eastAsia="標楷體" w:hAnsi="Times New Roman" w:cs="Times New Roman"/>
          <w:color w:val="FF0000"/>
        </w:rPr>
        <w:t>15</w:t>
      </w:r>
      <w:r w:rsidR="00AA5F8B" w:rsidRPr="00AA5F8B">
        <w:rPr>
          <w:rFonts w:ascii="Times New Roman" w:eastAsia="標楷體" w:hAnsi="Times New Roman" w:cs="Times New Roman"/>
          <w:color w:val="FF0000"/>
        </w:rPr>
        <w:t>日截止</w:t>
      </w:r>
      <w:r w:rsidR="00AA5F8B" w:rsidRPr="00AA5F8B">
        <w:rPr>
          <w:rFonts w:ascii="Times New Roman" w:eastAsia="標楷體" w:hAnsi="Times New Roman" w:cs="Times New Roman" w:hint="eastAsia"/>
          <w:color w:val="FF0000"/>
        </w:rPr>
        <w:t>)</w:t>
      </w:r>
      <w:r w:rsidRPr="000C0140">
        <w:rPr>
          <w:rFonts w:ascii="標楷體" w:eastAsia="標楷體" w:cs="標楷體" w:hint="eastAsia"/>
          <w:szCs w:val="23"/>
        </w:rPr>
        <w:t>。如召開選訓會議前未提供者，不予參與該項目選拔。請教練、選手留意，以免權益受損。</w:t>
      </w:r>
    </w:p>
    <w:p w:rsidR="004A691F" w:rsidRPr="000C0140" w:rsidRDefault="004A691F" w:rsidP="004A691F">
      <w:pPr>
        <w:pStyle w:val="a7"/>
        <w:spacing w:line="303" w:lineRule="exact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一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選手：</w:t>
      </w:r>
    </w:p>
    <w:p w:rsidR="00ED571F" w:rsidRPr="000C0140" w:rsidRDefault="00ED571F" w:rsidP="00ED571F">
      <w:pPr>
        <w:pStyle w:val="a9"/>
        <w:numPr>
          <w:ilvl w:val="0"/>
          <w:numId w:val="4"/>
        </w:numPr>
        <w:tabs>
          <w:tab w:val="left" w:pos="1111"/>
        </w:tabs>
        <w:spacing w:before="123" w:line="345" w:lineRule="auto"/>
        <w:ind w:right="360"/>
        <w:jc w:val="both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 w:hint="eastAsia"/>
          <w:sz w:val="24"/>
        </w:rPr>
        <w:t>檢附近一年內比賽獎狀或成績證明</w:t>
      </w:r>
      <w:r w:rsidR="000C0140" w:rsidRPr="000C0140">
        <w:rPr>
          <w:rFonts w:ascii="Times New Roman" w:eastAsia="標楷體" w:hAnsi="Times New Roman" w:cs="Times New Roman" w:hint="eastAsia"/>
          <w:sz w:val="24"/>
        </w:rPr>
        <w:t>，以全運會註冊截止日為準</w:t>
      </w:r>
      <w:r w:rsidR="000C0140" w:rsidRPr="000C0140">
        <w:rPr>
          <w:rFonts w:ascii="Times New Roman" w:eastAsia="標楷體" w:hAnsi="Times New Roman" w:cs="Times New Roman"/>
          <w:sz w:val="24"/>
        </w:rPr>
        <w:t>(</w:t>
      </w:r>
      <w:bookmarkStart w:id="1" w:name="_Hlk137891510"/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1</w:t>
      </w:r>
      <w:r w:rsidR="000C0140" w:rsidRPr="000C0140">
        <w:rPr>
          <w:rFonts w:ascii="Times New Roman" w:eastAsia="標楷體" w:hAnsi="Times New Roman" w:cs="Times New Roman" w:hint="eastAsia"/>
          <w:color w:val="FF0000"/>
          <w:sz w:val="24"/>
        </w:rPr>
        <w:t>1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1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年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9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月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8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日至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112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年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9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月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8</w:t>
      </w:r>
      <w:r w:rsidR="000C0140" w:rsidRPr="000C0140">
        <w:rPr>
          <w:rFonts w:ascii="Times New Roman" w:eastAsia="標楷體" w:hAnsi="Times New Roman" w:cs="Times New Roman"/>
          <w:color w:val="FF0000"/>
          <w:sz w:val="24"/>
        </w:rPr>
        <w:t>日</w:t>
      </w:r>
      <w:bookmarkEnd w:id="1"/>
      <w:r w:rsidR="000C0140" w:rsidRPr="000C0140">
        <w:rPr>
          <w:rFonts w:ascii="Times New Roman" w:eastAsia="標楷體" w:hAnsi="Times New Roman" w:cs="Times New Roman"/>
          <w:sz w:val="24"/>
        </w:rPr>
        <w:t>)</w:t>
      </w:r>
      <w:r w:rsidR="000C0140">
        <w:rPr>
          <w:rFonts w:ascii="Times New Roman" w:eastAsia="標楷體" w:hAnsi="Times New Roman" w:cs="Times New Roman" w:hint="eastAsia"/>
          <w:sz w:val="24"/>
        </w:rPr>
        <w:t>，證明以基隆市體育會游泳委員會</w:t>
      </w:r>
      <w:r w:rsidR="000C0140" w:rsidRPr="000C0140">
        <w:rPr>
          <w:rFonts w:ascii="Times New Roman" w:eastAsia="標楷體" w:hAnsi="Times New Roman" w:cs="Times New Roman" w:hint="eastAsia"/>
          <w:sz w:val="24"/>
        </w:rPr>
        <w:t>舉辦之運動會或選拔賽或依其參加</w:t>
      </w:r>
      <w:r w:rsidR="000C0140">
        <w:rPr>
          <w:rFonts w:ascii="Times New Roman" w:eastAsia="標楷體" w:hAnsi="Times New Roman" w:cs="Times New Roman" w:hint="eastAsia"/>
          <w:sz w:val="24"/>
        </w:rPr>
        <w:t>中華民國游泳協會舉辦</w:t>
      </w:r>
      <w:r w:rsidR="000C0140" w:rsidRPr="000C0140">
        <w:rPr>
          <w:rFonts w:ascii="Times New Roman" w:eastAsia="標楷體" w:hAnsi="Times New Roman" w:cs="Times New Roman" w:hint="eastAsia"/>
          <w:sz w:val="24"/>
        </w:rPr>
        <w:t>正式錦標賽之成績</w:t>
      </w:r>
      <w:r w:rsidR="000C0140">
        <w:rPr>
          <w:rFonts w:ascii="Times New Roman" w:eastAsia="標楷體" w:hAnsi="Times New Roman" w:cs="Times New Roman" w:hint="eastAsia"/>
          <w:sz w:val="24"/>
        </w:rPr>
        <w:t>為主</w:t>
      </w:r>
      <w:r w:rsidRPr="000C0140">
        <w:rPr>
          <w:rFonts w:ascii="Times New Roman" w:eastAsia="標楷體" w:hAnsi="Times New Roman" w:cs="Times New Roman"/>
          <w:sz w:val="24"/>
        </w:rPr>
        <w:t>。</w:t>
      </w:r>
    </w:p>
    <w:p w:rsidR="00ED571F" w:rsidRPr="000C0140" w:rsidRDefault="00AA5F8B" w:rsidP="00ED571F">
      <w:pPr>
        <w:pStyle w:val="a9"/>
        <w:numPr>
          <w:ilvl w:val="0"/>
          <w:numId w:val="4"/>
        </w:numPr>
        <w:tabs>
          <w:tab w:val="left" w:pos="1111"/>
        </w:tabs>
        <w:spacing w:before="123" w:line="345" w:lineRule="auto"/>
        <w:ind w:right="360"/>
        <w:jc w:val="both"/>
        <w:rPr>
          <w:rFonts w:ascii="Times New Roman" w:eastAsia="標楷體" w:hAnsi="Times New Roman" w:cs="Times New Roman"/>
          <w:sz w:val="24"/>
        </w:rPr>
      </w:pPr>
      <w:r w:rsidRPr="00AA5F8B">
        <w:rPr>
          <w:rFonts w:ascii="Times New Roman" w:eastAsia="標楷體" w:hAnsi="Times New Roman" w:cs="Times New Roman"/>
          <w:sz w:val="24"/>
        </w:rPr>
        <w:t>報名項目不限，</w:t>
      </w:r>
      <w:r w:rsidR="00ED571F" w:rsidRPr="000C0140">
        <w:rPr>
          <w:rFonts w:ascii="Times New Roman" w:eastAsia="標楷體" w:hAnsi="Times New Roman" w:cs="Times New Roman"/>
          <w:sz w:val="24"/>
        </w:rPr>
        <w:t>獎狀或成績證明須達到全運會參賽標準</w:t>
      </w:r>
      <w:r w:rsidRPr="000C0140">
        <w:rPr>
          <w:rFonts w:ascii="Times New Roman" w:eastAsia="標楷體" w:hAnsi="Times New Roman" w:cs="Times New Roman"/>
        </w:rPr>
        <w:t>（參考</w:t>
      </w:r>
      <w:r w:rsidRPr="000C0140">
        <w:rPr>
          <w:rFonts w:ascii="Times New Roman" w:eastAsia="標楷體" w:hAnsi="Times New Roman" w:cs="Times New Roman"/>
        </w:rPr>
        <w:t>112</w:t>
      </w:r>
      <w:r w:rsidRPr="000C0140">
        <w:rPr>
          <w:rFonts w:ascii="Times New Roman" w:eastAsia="標楷體" w:hAnsi="Times New Roman" w:cs="Times New Roman"/>
        </w:rPr>
        <w:t>年全國運動會游泳參賽標準，如附件）</w:t>
      </w:r>
      <w:r w:rsidR="00ED571F" w:rsidRPr="000C0140">
        <w:rPr>
          <w:rFonts w:ascii="Times New Roman" w:eastAsia="標楷體" w:hAnsi="Times New Roman" w:cs="Times New Roman"/>
          <w:sz w:val="24"/>
        </w:rPr>
        <w:t>。</w:t>
      </w:r>
    </w:p>
    <w:p w:rsidR="00ED571F" w:rsidRPr="000C0140" w:rsidRDefault="00ED571F" w:rsidP="00ED571F">
      <w:pPr>
        <w:pStyle w:val="a9"/>
        <w:numPr>
          <w:ilvl w:val="0"/>
          <w:numId w:val="4"/>
        </w:numPr>
        <w:tabs>
          <w:tab w:val="left" w:pos="1111"/>
        </w:tabs>
        <w:spacing w:before="123" w:line="345" w:lineRule="auto"/>
        <w:ind w:right="360"/>
        <w:jc w:val="both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依照選手檢附成績排名，各項目取擇優前兩名代表參賽。</w:t>
      </w:r>
    </w:p>
    <w:p w:rsidR="00ED571F" w:rsidRPr="000C0140" w:rsidRDefault="00ED571F" w:rsidP="00ED571F">
      <w:pPr>
        <w:pStyle w:val="a9"/>
        <w:numPr>
          <w:ilvl w:val="0"/>
          <w:numId w:val="4"/>
        </w:numPr>
        <w:tabs>
          <w:tab w:val="left" w:pos="1111"/>
        </w:tabs>
        <w:spacing w:before="123" w:line="345" w:lineRule="auto"/>
        <w:ind w:right="360"/>
        <w:jc w:val="both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 w:hint="eastAsia"/>
          <w:sz w:val="24"/>
        </w:rPr>
        <w:t>接力項目由各組別遴選之教練依現場選手狀況安排。</w:t>
      </w:r>
    </w:p>
    <w:p w:rsidR="004A691F" w:rsidRPr="000C0140" w:rsidRDefault="004A691F" w:rsidP="004A691F">
      <w:pPr>
        <w:pStyle w:val="a9"/>
        <w:numPr>
          <w:ilvl w:val="0"/>
          <w:numId w:val="4"/>
        </w:numPr>
        <w:tabs>
          <w:tab w:val="left" w:pos="1111"/>
        </w:tabs>
        <w:spacing w:before="0" w:line="343" w:lineRule="auto"/>
        <w:ind w:right="360" w:hanging="288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倘若於</w:t>
      </w:r>
      <w:r w:rsidRPr="000C0140">
        <w:rPr>
          <w:rFonts w:ascii="Times New Roman" w:eastAsia="標楷體" w:hAnsi="Times New Roman" w:cs="Times New Roman"/>
          <w:sz w:val="24"/>
        </w:rPr>
        <w:t>112</w:t>
      </w:r>
      <w:r w:rsidRPr="000C0140">
        <w:rPr>
          <w:rFonts w:ascii="Times New Roman" w:eastAsia="標楷體" w:hAnsi="Times New Roman" w:cs="Times New Roman"/>
          <w:sz w:val="24"/>
        </w:rPr>
        <w:t>年全國運動會註冊報名</w:t>
      </w:r>
      <w:r w:rsidRPr="000C0140">
        <w:rPr>
          <w:rFonts w:ascii="Times New Roman" w:eastAsia="標楷體" w:hAnsi="Times New Roman" w:cs="Times New Roman"/>
          <w:sz w:val="24"/>
        </w:rPr>
        <w:t>(112</w:t>
      </w:r>
      <w:r w:rsidRPr="000C0140">
        <w:rPr>
          <w:rFonts w:ascii="Times New Roman" w:eastAsia="標楷體" w:hAnsi="Times New Roman" w:cs="Times New Roman"/>
          <w:sz w:val="24"/>
        </w:rPr>
        <w:t>年</w:t>
      </w:r>
      <w:r w:rsidRPr="000C0140">
        <w:rPr>
          <w:rFonts w:ascii="Times New Roman" w:eastAsia="標楷體" w:hAnsi="Times New Roman" w:cs="Times New Roman"/>
          <w:sz w:val="24"/>
        </w:rPr>
        <w:t>8</w:t>
      </w:r>
      <w:r w:rsidRPr="000C0140">
        <w:rPr>
          <w:rFonts w:ascii="Times New Roman" w:eastAsia="標楷體" w:hAnsi="Times New Roman" w:cs="Times New Roman"/>
          <w:sz w:val="24"/>
        </w:rPr>
        <w:t>月</w:t>
      </w:r>
      <w:r w:rsidRPr="000C0140">
        <w:rPr>
          <w:rFonts w:ascii="Times New Roman" w:eastAsia="標楷體" w:hAnsi="Times New Roman" w:cs="Times New Roman"/>
          <w:sz w:val="24"/>
        </w:rPr>
        <w:t>21</w:t>
      </w:r>
      <w:r w:rsidRPr="000C0140">
        <w:rPr>
          <w:rFonts w:ascii="Times New Roman" w:eastAsia="標楷體" w:hAnsi="Times New Roman" w:cs="Times New Roman"/>
          <w:sz w:val="24"/>
        </w:rPr>
        <w:t>日</w:t>
      </w:r>
      <w:r w:rsidRPr="000C0140">
        <w:rPr>
          <w:rFonts w:ascii="Times New Roman" w:eastAsia="標楷體" w:hAnsi="Times New Roman" w:cs="Times New Roman"/>
          <w:sz w:val="24"/>
        </w:rPr>
        <w:t>)</w:t>
      </w:r>
      <w:r w:rsidRPr="000C0140">
        <w:rPr>
          <w:rFonts w:ascii="Times New Roman" w:eastAsia="標楷體" w:hAnsi="Times New Roman" w:cs="Times New Roman"/>
          <w:sz w:val="24"/>
        </w:rPr>
        <w:t>前，正選選手因個人因素放棄資格，</w:t>
      </w:r>
      <w:r w:rsidRPr="000C0140">
        <w:rPr>
          <w:rFonts w:ascii="Times New Roman" w:eastAsia="標楷體" w:hAnsi="Times New Roman" w:cs="Times New Roman"/>
          <w:spacing w:val="1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其空缺則由選拔賽競賽成績依序遞補之。</w:t>
      </w:r>
    </w:p>
    <w:p w:rsidR="004A691F" w:rsidRPr="000C0140" w:rsidRDefault="004A691F" w:rsidP="004A691F">
      <w:pPr>
        <w:pStyle w:val="a7"/>
        <w:ind w:left="5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二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教練：</w:t>
      </w:r>
    </w:p>
    <w:p w:rsidR="004A691F" w:rsidRPr="0018398B" w:rsidRDefault="004A691F" w:rsidP="004A691F">
      <w:pPr>
        <w:pStyle w:val="a9"/>
        <w:numPr>
          <w:ilvl w:val="0"/>
          <w:numId w:val="3"/>
        </w:numPr>
        <w:tabs>
          <w:tab w:val="left" w:pos="1083"/>
        </w:tabs>
        <w:spacing w:before="31" w:line="345" w:lineRule="auto"/>
        <w:ind w:left="1091" w:right="362" w:hanging="309"/>
        <w:rPr>
          <w:rFonts w:ascii="Times New Roman" w:eastAsia="標楷體" w:hAnsi="Times New Roman" w:cs="Times New Roman"/>
        </w:rPr>
      </w:pPr>
      <w:r w:rsidRPr="0018398B">
        <w:rPr>
          <w:rFonts w:ascii="Times New Roman" w:eastAsia="標楷體" w:hAnsi="Times New Roman" w:cs="Times New Roman"/>
          <w:sz w:val="24"/>
        </w:rPr>
        <w:t>男子組游泳、女子組游泳原則各</w:t>
      </w:r>
      <w:r w:rsidRPr="0018398B">
        <w:rPr>
          <w:rFonts w:ascii="Times New Roman" w:eastAsia="標楷體" w:hAnsi="Times New Roman" w:cs="Times New Roman"/>
          <w:sz w:val="24"/>
        </w:rPr>
        <w:t>2</w:t>
      </w:r>
      <w:r w:rsidRPr="0018398B">
        <w:rPr>
          <w:rFonts w:ascii="Times New Roman" w:eastAsia="標楷體" w:hAnsi="Times New Roman" w:cs="Times New Roman"/>
          <w:sz w:val="24"/>
        </w:rPr>
        <w:t>名、男子組公開水域、女子組公開水域原則各</w:t>
      </w:r>
      <w:r w:rsidRPr="0018398B">
        <w:rPr>
          <w:rFonts w:ascii="Times New Roman" w:eastAsia="標楷體" w:hAnsi="Times New Roman" w:cs="Times New Roman"/>
          <w:sz w:val="24"/>
        </w:rPr>
        <w:t>1</w:t>
      </w:r>
      <w:r w:rsidRPr="0018398B">
        <w:rPr>
          <w:rFonts w:ascii="Times New Roman" w:eastAsia="標楷體" w:hAnsi="Times New Roman" w:cs="Times New Roman"/>
          <w:sz w:val="24"/>
        </w:rPr>
        <w:t>名；</w:t>
      </w:r>
      <w:r w:rsidRPr="0018398B">
        <w:rPr>
          <w:rFonts w:ascii="Times New Roman" w:eastAsia="標楷體" w:hAnsi="Times New Roman" w:cs="Times New Roman"/>
          <w:sz w:val="24"/>
          <w:szCs w:val="24"/>
        </w:rPr>
        <w:t>倘若各組別註冊選手數在</w:t>
      </w:r>
      <w:r w:rsidRPr="0018398B">
        <w:rPr>
          <w:rFonts w:ascii="Times New Roman" w:eastAsia="標楷體" w:hAnsi="Times New Roman" w:cs="Times New Roman"/>
          <w:sz w:val="24"/>
          <w:szCs w:val="24"/>
        </w:rPr>
        <w:t>20</w:t>
      </w:r>
      <w:r w:rsidRPr="0018398B">
        <w:rPr>
          <w:rFonts w:ascii="Times New Roman" w:eastAsia="標楷體" w:hAnsi="Times New Roman" w:cs="Times New Roman"/>
          <w:sz w:val="24"/>
          <w:szCs w:val="24"/>
        </w:rPr>
        <w:t>人</w:t>
      </w:r>
      <w:r w:rsidRPr="0018398B">
        <w:rPr>
          <w:rFonts w:ascii="Times New Roman" w:eastAsia="標楷體" w:hAnsi="Times New Roman" w:cs="Times New Roman"/>
          <w:sz w:val="24"/>
          <w:szCs w:val="24"/>
        </w:rPr>
        <w:t>(</w:t>
      </w:r>
      <w:r w:rsidRPr="0018398B">
        <w:rPr>
          <w:rFonts w:ascii="Times New Roman" w:eastAsia="標楷體" w:hAnsi="Times New Roman" w:cs="Times New Roman"/>
          <w:sz w:val="24"/>
          <w:szCs w:val="24"/>
        </w:rPr>
        <w:t>含</w:t>
      </w:r>
      <w:r w:rsidRPr="0018398B">
        <w:rPr>
          <w:rFonts w:ascii="Times New Roman" w:eastAsia="標楷體" w:hAnsi="Times New Roman" w:cs="Times New Roman"/>
          <w:sz w:val="24"/>
          <w:szCs w:val="24"/>
        </w:rPr>
        <w:t>)</w:t>
      </w:r>
      <w:r w:rsidRPr="0018398B">
        <w:rPr>
          <w:rFonts w:ascii="Times New Roman" w:eastAsia="標楷體" w:hAnsi="Times New Roman" w:cs="Times New Roman"/>
          <w:sz w:val="24"/>
          <w:szCs w:val="24"/>
        </w:rPr>
        <w:t>以上，得增加</w:t>
      </w:r>
      <w:r w:rsidRPr="0018398B">
        <w:rPr>
          <w:rFonts w:ascii="Times New Roman" w:eastAsia="標楷體" w:hAnsi="Times New Roman" w:cs="Times New Roman"/>
          <w:sz w:val="24"/>
          <w:szCs w:val="24"/>
        </w:rPr>
        <w:t>1</w:t>
      </w:r>
      <w:r w:rsidRPr="0018398B">
        <w:rPr>
          <w:rFonts w:ascii="Times New Roman" w:eastAsia="標楷體" w:hAnsi="Times New Roman" w:cs="Times New Roman"/>
          <w:sz w:val="24"/>
          <w:szCs w:val="24"/>
        </w:rPr>
        <w:t>名。實際名額依「</w:t>
      </w:r>
      <w:r w:rsidRPr="0018398B">
        <w:rPr>
          <w:rFonts w:ascii="Times New Roman" w:eastAsia="標楷體" w:hAnsi="Times New Roman" w:cs="Times New Roman"/>
          <w:sz w:val="24"/>
          <w:szCs w:val="24"/>
        </w:rPr>
        <w:t>112</w:t>
      </w:r>
      <w:r w:rsidRPr="0018398B">
        <w:rPr>
          <w:rFonts w:ascii="Times New Roman" w:eastAsia="標楷體" w:hAnsi="Times New Roman" w:cs="Times New Roman"/>
          <w:sz w:val="24"/>
          <w:szCs w:val="24"/>
        </w:rPr>
        <w:t>年全國運動會競賽規程」註冊規定辦理。</w:t>
      </w:r>
    </w:p>
    <w:p w:rsidR="004A691F" w:rsidRPr="000C0140" w:rsidRDefault="004A691F" w:rsidP="004A691F">
      <w:pPr>
        <w:pStyle w:val="a9"/>
        <w:numPr>
          <w:ilvl w:val="0"/>
          <w:numId w:val="3"/>
        </w:numPr>
        <w:tabs>
          <w:tab w:val="left" w:pos="1083"/>
        </w:tabs>
        <w:spacing w:before="0" w:line="303" w:lineRule="exact"/>
        <w:ind w:hanging="309"/>
        <w:jc w:val="both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t>獲選選手之教練，請提供訓練計畫，做為瞭解選手狀態並掌握選手相關訊息。</w:t>
      </w:r>
    </w:p>
    <w:p w:rsidR="004A691F" w:rsidRPr="000C0140" w:rsidRDefault="004A691F" w:rsidP="004A691F">
      <w:pPr>
        <w:pStyle w:val="a9"/>
        <w:numPr>
          <w:ilvl w:val="0"/>
          <w:numId w:val="3"/>
        </w:numPr>
        <w:tabs>
          <w:tab w:val="left" w:pos="1083"/>
        </w:tabs>
        <w:spacing w:before="132" w:line="343" w:lineRule="auto"/>
        <w:ind w:left="1091" w:right="353" w:hanging="317"/>
        <w:jc w:val="both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z w:val="24"/>
        </w:rPr>
        <w:lastRenderedPageBreak/>
        <w:t>依各組別分別統計選手指導教練確認單之推薦帶隊指導教練，並以選手在選拔賽獲得第一名最多者為帶隊教練第一序位，依序排序。如第一名人數相同者，依序比第二名，再遇相同者依選拔賽競賽項目中，選手最先取得第一名之教練獲選。</w:t>
      </w:r>
      <w:r w:rsidRPr="000C0140">
        <w:rPr>
          <w:rFonts w:ascii="Times New Roman" w:eastAsia="標楷體" w:hAnsi="Times New Roman" w:cs="Times New Roman"/>
          <w:sz w:val="24"/>
        </w:rPr>
        <w:t>(</w:t>
      </w:r>
      <w:r w:rsidRPr="000C0140">
        <w:rPr>
          <w:rFonts w:ascii="Times New Roman" w:eastAsia="標楷體" w:hAnsi="Times New Roman" w:cs="Times New Roman"/>
          <w:sz w:val="24"/>
        </w:rPr>
        <w:t>如遇各組別教練名</w:t>
      </w:r>
      <w:r w:rsidRPr="000C0140">
        <w:rPr>
          <w:rFonts w:ascii="Times New Roman" w:eastAsia="標楷體" w:hAnsi="Times New Roman" w:cs="Times New Roman"/>
          <w:spacing w:val="1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z w:val="24"/>
        </w:rPr>
        <w:t>單重複，則依序遞補</w:t>
      </w:r>
      <w:r w:rsidRPr="000C0140">
        <w:rPr>
          <w:rFonts w:ascii="Times New Roman" w:eastAsia="標楷體" w:hAnsi="Times New Roman" w:cs="Times New Roman"/>
          <w:sz w:val="24"/>
        </w:rPr>
        <w:t>)</w:t>
      </w:r>
      <w:r w:rsidRPr="000C0140">
        <w:rPr>
          <w:rFonts w:ascii="Times New Roman" w:eastAsia="標楷體" w:hAnsi="Times New Roman" w:cs="Times New Roman"/>
          <w:sz w:val="24"/>
        </w:rPr>
        <w:t>。教練應具備中華民國游泳協會認可之Ｃ級以上教練證資格，且在有效期限內。</w:t>
      </w:r>
    </w:p>
    <w:p w:rsidR="004A691F" w:rsidRDefault="004A691F" w:rsidP="004A691F">
      <w:pPr>
        <w:pStyle w:val="a7"/>
        <w:spacing w:before="2" w:line="343" w:lineRule="auto"/>
        <w:ind w:left="1060" w:right="361" w:hanging="480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三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管理：由協會提名管理人員名單，男子游泳、女子游泳各</w:t>
      </w:r>
      <w:r w:rsidRPr="000C0140">
        <w:rPr>
          <w:rFonts w:ascii="Times New Roman" w:eastAsia="標楷體" w:hAnsi="Times New Roman" w:cs="Times New Roman"/>
        </w:rPr>
        <w:t>1</w:t>
      </w:r>
      <w:r w:rsidRPr="000C0140">
        <w:rPr>
          <w:rFonts w:ascii="Times New Roman" w:eastAsia="標楷體" w:hAnsi="Times New Roman" w:cs="Times New Roman"/>
        </w:rPr>
        <w:t>名，並經由選拔會議討論決議後，提送團本部列入專項管理名單。</w:t>
      </w:r>
    </w:p>
    <w:p w:rsidR="00512FD7" w:rsidRPr="00512FD7" w:rsidRDefault="00512FD7" w:rsidP="00D63E45">
      <w:pPr>
        <w:autoSpaceDE/>
        <w:autoSpaceDN/>
        <w:adjustRightInd w:val="0"/>
        <w:snapToGrid w:val="0"/>
        <w:spacing w:line="480" w:lineRule="exact"/>
        <w:ind w:leftChars="64" w:left="141"/>
        <w:jc w:val="both"/>
        <w:rPr>
          <w:rFonts w:ascii="Times New Roman" w:eastAsia="標楷體" w:hAnsi="Times New Roman" w:cs="Times New Roman"/>
          <w:kern w:val="2"/>
          <w:sz w:val="24"/>
          <w:szCs w:val="28"/>
        </w:rPr>
      </w:pP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十</w:t>
      </w:r>
      <w:r w:rsidR="00D63E45">
        <w:rPr>
          <w:rFonts w:ascii="Times New Roman" w:eastAsia="標楷體" w:hAnsi="Times New Roman" w:cs="Times New Roman" w:hint="eastAsia"/>
          <w:kern w:val="2"/>
          <w:sz w:val="24"/>
          <w:szCs w:val="28"/>
        </w:rPr>
        <w:t>一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、競賽規則：採用中華民國游泳協會審定之最新游泳規則及本規程特定之規定。</w:t>
      </w:r>
    </w:p>
    <w:p w:rsidR="00512FD7" w:rsidRDefault="00512FD7" w:rsidP="00D63E45">
      <w:pPr>
        <w:autoSpaceDE/>
        <w:autoSpaceDN/>
        <w:adjustRightInd w:val="0"/>
        <w:snapToGrid w:val="0"/>
        <w:spacing w:line="480" w:lineRule="exact"/>
        <w:ind w:left="142"/>
        <w:jc w:val="both"/>
        <w:rPr>
          <w:rFonts w:ascii="Times New Roman" w:eastAsia="標楷體" w:hAnsi="Times New Roman" w:cs="Times New Roman"/>
          <w:kern w:val="2"/>
          <w:sz w:val="24"/>
          <w:szCs w:val="28"/>
        </w:rPr>
      </w:pP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十</w:t>
      </w:r>
      <w:r w:rsidR="00D63E45">
        <w:rPr>
          <w:rFonts w:ascii="Times New Roman" w:eastAsia="標楷體" w:hAnsi="Times New Roman" w:cs="Times New Roman" w:hint="eastAsia"/>
          <w:kern w:val="2"/>
          <w:sz w:val="24"/>
          <w:szCs w:val="28"/>
        </w:rPr>
        <w:t>二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、</w:t>
      </w:r>
      <w:r>
        <w:rPr>
          <w:rFonts w:ascii="Times New Roman" w:eastAsia="標楷體" w:hAnsi="Times New Roman" w:cs="Times New Roman" w:hint="eastAsia"/>
          <w:kern w:val="2"/>
          <w:sz w:val="24"/>
          <w:szCs w:val="28"/>
        </w:rPr>
        <w:t>獎勵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及成績計算方式</w:t>
      </w:r>
    </w:p>
    <w:p w:rsidR="00512FD7" w:rsidRPr="00512FD7" w:rsidRDefault="00512FD7" w:rsidP="00512FD7">
      <w:pPr>
        <w:autoSpaceDE/>
        <w:autoSpaceDN/>
        <w:adjustRightInd w:val="0"/>
        <w:snapToGrid w:val="0"/>
        <w:spacing w:line="480" w:lineRule="exact"/>
        <w:ind w:leftChars="150" w:left="870" w:hangingChars="225" w:hanging="540"/>
        <w:jc w:val="both"/>
        <w:rPr>
          <w:rFonts w:ascii="Times New Roman" w:eastAsia="標楷體" w:hAnsi="Times New Roman" w:cs="Times New Roman"/>
          <w:kern w:val="2"/>
          <w:sz w:val="24"/>
          <w:szCs w:val="28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8"/>
        </w:rPr>
        <w:t xml:space="preserve">   (</w:t>
      </w:r>
      <w:r w:rsidR="001415CE">
        <w:rPr>
          <w:rFonts w:ascii="Times New Roman" w:eastAsia="標楷體" w:hAnsi="Times New Roman" w:cs="Times New Roman" w:hint="eastAsia"/>
          <w:kern w:val="2"/>
          <w:sz w:val="24"/>
          <w:szCs w:val="28"/>
        </w:rPr>
        <w:t>一</w:t>
      </w:r>
      <w:r>
        <w:rPr>
          <w:rFonts w:ascii="Times New Roman" w:eastAsia="標楷體" w:hAnsi="Times New Roman" w:cs="Times New Roman" w:hint="eastAsia"/>
          <w:kern w:val="2"/>
          <w:sz w:val="24"/>
          <w:szCs w:val="28"/>
        </w:rPr>
        <w:t>)</w:t>
      </w:r>
      <w:r w:rsidR="001415CE">
        <w:rPr>
          <w:rFonts w:ascii="Times New Roman" w:eastAsia="標楷體" w:hAnsi="Times New Roman" w:cs="Times New Roman" w:hint="eastAsia"/>
          <w:kern w:val="2"/>
          <w:sz w:val="24"/>
          <w:szCs w:val="28"/>
        </w:rPr>
        <w:t xml:space="preserve"> 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男、女錦標均錄取前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3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名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(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冠、亞、季軍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)</w:t>
      </w:r>
      <w:r w:rsidR="001415CE">
        <w:rPr>
          <w:rFonts w:ascii="Times New Roman" w:eastAsia="標楷體" w:hAnsi="Times New Roman" w:cs="Times New Roman" w:hint="eastAsia"/>
          <w:kern w:val="2"/>
          <w:sz w:val="24"/>
          <w:szCs w:val="28"/>
        </w:rPr>
        <w:t>頒給獎盃</w:t>
      </w:r>
      <w:r>
        <w:rPr>
          <w:rFonts w:ascii="Times New Roman" w:eastAsia="標楷體" w:hAnsi="Times New Roman" w:cs="Times New Roman" w:hint="eastAsia"/>
          <w:kern w:val="2"/>
          <w:sz w:val="24"/>
          <w:szCs w:val="28"/>
        </w:rPr>
        <w:t>。</w:t>
      </w:r>
    </w:p>
    <w:p w:rsidR="00512FD7" w:rsidRPr="00512FD7" w:rsidRDefault="00512FD7" w:rsidP="00512FD7">
      <w:pPr>
        <w:autoSpaceDE/>
        <w:autoSpaceDN/>
        <w:adjustRightInd w:val="0"/>
        <w:snapToGrid w:val="0"/>
        <w:spacing w:line="480" w:lineRule="exact"/>
        <w:ind w:leftChars="150" w:left="870" w:hangingChars="225" w:hanging="540"/>
        <w:jc w:val="both"/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</w:pP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 xml:space="preserve">   (</w:t>
      </w:r>
      <w:r w:rsidR="001415CE">
        <w:rPr>
          <w:rFonts w:ascii="Times New Roman" w:eastAsia="標楷體" w:hAnsi="Times New Roman" w:cs="Times New Roman" w:hint="eastAsia"/>
          <w:kern w:val="2"/>
          <w:sz w:val="24"/>
          <w:szCs w:val="28"/>
        </w:rPr>
        <w:t>二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)</w:t>
      </w:r>
      <w:r w:rsidR="001415CE">
        <w:rPr>
          <w:rFonts w:ascii="Times New Roman" w:eastAsia="標楷體" w:hAnsi="Times New Roman" w:cs="Times New Roman" w:hint="eastAsia"/>
          <w:kern w:val="2"/>
          <w:sz w:val="24"/>
          <w:szCs w:val="28"/>
        </w:rPr>
        <w:t xml:space="preserve"> 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游泳單項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(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含接力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)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均錄取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前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6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名，頒予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獎狀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(</w:t>
      </w:r>
      <w:r w:rsidRPr="00512FD7">
        <w:rPr>
          <w:rFonts w:ascii="Times New Roman" w:eastAsia="標楷體" w:hAnsi="Times New Roman" w:cs="Times New Roman"/>
          <w:kern w:val="2"/>
          <w:sz w:val="24"/>
          <w:szCs w:val="28"/>
        </w:rPr>
        <w:t>各組報名人數未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達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8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人者，僅頒發前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3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名獎狀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)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。</w:t>
      </w:r>
    </w:p>
    <w:p w:rsidR="00512FD7" w:rsidRPr="00512FD7" w:rsidRDefault="00512FD7" w:rsidP="00512FD7">
      <w:pPr>
        <w:autoSpaceDE/>
        <w:autoSpaceDN/>
        <w:adjustRightInd w:val="0"/>
        <w:snapToGrid w:val="0"/>
        <w:spacing w:line="480" w:lineRule="exact"/>
        <w:ind w:leftChars="150" w:left="736" w:hangingChars="169" w:hanging="406"/>
        <w:jc w:val="both"/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</w:pP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 xml:space="preserve">   (</w:t>
      </w:r>
      <w:r w:rsidR="001415CE">
        <w:rPr>
          <w:rFonts w:ascii="Times New Roman" w:eastAsia="標楷體" w:hAnsi="Times New Roman" w:cs="Times New Roman" w:hint="eastAsia"/>
          <w:color w:val="000000"/>
          <w:kern w:val="2"/>
          <w:sz w:val="24"/>
          <w:szCs w:val="28"/>
        </w:rPr>
        <w:t>三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)</w:t>
      </w:r>
      <w:r w:rsidR="001415CE">
        <w:rPr>
          <w:rFonts w:ascii="Times New Roman" w:eastAsia="標楷體" w:hAnsi="Times New Roman" w:cs="Times New Roman" w:hint="eastAsia"/>
          <w:color w:val="000000"/>
          <w:kern w:val="2"/>
          <w:sz w:val="24"/>
          <w:szCs w:val="28"/>
        </w:rPr>
        <w:t xml:space="preserve"> 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游泳錦標賽成績計算方式：第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1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2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3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4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5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6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名，給予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7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5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4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3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2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、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1</w:t>
      </w:r>
      <w:r w:rsidRPr="00512FD7">
        <w:rPr>
          <w:rFonts w:ascii="Times New Roman" w:eastAsia="標楷體" w:hAnsi="Times New Roman" w:cs="Times New Roman"/>
          <w:color w:val="000000"/>
          <w:kern w:val="2"/>
          <w:sz w:val="24"/>
          <w:szCs w:val="28"/>
        </w:rPr>
        <w:t>分，以所得最高者為冠軍，依次為亞軍、季軍。</w:t>
      </w:r>
    </w:p>
    <w:p w:rsidR="004A691F" w:rsidRPr="000C0140" w:rsidRDefault="004A691F" w:rsidP="00D63E45">
      <w:pPr>
        <w:tabs>
          <w:tab w:val="left" w:pos="1095"/>
        </w:tabs>
        <w:spacing w:before="131" w:line="343" w:lineRule="auto"/>
        <w:ind w:leftChars="64" w:left="141" w:right="4795"/>
        <w:rPr>
          <w:rFonts w:ascii="Times New Roman" w:eastAsia="標楷體" w:hAnsi="Times New Roman" w:cs="Times New Roman"/>
          <w:sz w:val="24"/>
        </w:rPr>
      </w:pPr>
      <w:r w:rsidRPr="000C0140">
        <w:rPr>
          <w:rFonts w:ascii="Times New Roman" w:eastAsia="標楷體" w:hAnsi="Times New Roman" w:cs="Times New Roman"/>
          <w:spacing w:val="-8"/>
          <w:sz w:val="24"/>
        </w:rPr>
        <w:t>十</w:t>
      </w:r>
      <w:r w:rsidR="00D63E45">
        <w:rPr>
          <w:rFonts w:ascii="Times New Roman" w:eastAsia="標楷體" w:hAnsi="Times New Roman" w:cs="Times New Roman" w:hint="eastAsia"/>
          <w:spacing w:val="-8"/>
          <w:sz w:val="24"/>
        </w:rPr>
        <w:t>三</w:t>
      </w:r>
      <w:r w:rsidRPr="000C0140">
        <w:rPr>
          <w:rFonts w:ascii="Times New Roman" w:eastAsia="標楷體" w:hAnsi="Times New Roman" w:cs="Times New Roman"/>
          <w:spacing w:val="-8"/>
          <w:sz w:val="24"/>
        </w:rPr>
        <w:t>、</w:t>
      </w:r>
      <w:r w:rsidRPr="000C0140">
        <w:rPr>
          <w:rFonts w:ascii="Times New Roman" w:eastAsia="標楷體" w:hAnsi="Times New Roman" w:cs="Times New Roman"/>
          <w:spacing w:val="-8"/>
          <w:sz w:val="24"/>
        </w:rPr>
        <w:t xml:space="preserve"> </w:t>
      </w:r>
      <w:r w:rsidRPr="000C0140">
        <w:rPr>
          <w:rFonts w:ascii="Times New Roman" w:eastAsia="標楷體" w:hAnsi="Times New Roman" w:cs="Times New Roman"/>
          <w:spacing w:val="-8"/>
          <w:sz w:val="24"/>
        </w:rPr>
        <w:t>抗議及申訴：</w:t>
      </w:r>
    </w:p>
    <w:p w:rsidR="004A691F" w:rsidRPr="000C0140" w:rsidRDefault="004A691F" w:rsidP="004A691F">
      <w:pPr>
        <w:pStyle w:val="a7"/>
        <w:spacing w:before="2" w:line="343" w:lineRule="auto"/>
        <w:ind w:left="1060" w:right="348" w:hanging="480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一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有關競賽爭議申訴案件，應依據各競賽種類國際規則及相關規定辦理；若規則無明文規</w:t>
      </w:r>
      <w:r w:rsidRPr="000C0140">
        <w:rPr>
          <w:rFonts w:ascii="Times New Roman" w:eastAsia="標楷體" w:hAnsi="Times New Roman" w:cs="Times New Roman"/>
          <w:spacing w:val="3"/>
        </w:rPr>
        <w:t>定者，得先以口頭提出申訴，並於公告成績後</w:t>
      </w:r>
      <w:r w:rsidRPr="000C0140">
        <w:rPr>
          <w:rFonts w:ascii="Times New Roman" w:eastAsia="標楷體" w:hAnsi="Times New Roman" w:cs="Times New Roman"/>
          <w:spacing w:val="3"/>
        </w:rPr>
        <w:t xml:space="preserve"> </w:t>
      </w:r>
      <w:r w:rsidRPr="000C0140">
        <w:rPr>
          <w:rFonts w:ascii="Times New Roman" w:eastAsia="標楷體" w:hAnsi="Times New Roman" w:cs="Times New Roman"/>
        </w:rPr>
        <w:t xml:space="preserve">30 </w:t>
      </w:r>
      <w:r w:rsidRPr="000C0140">
        <w:rPr>
          <w:rFonts w:ascii="Times New Roman" w:eastAsia="標楷體" w:hAnsi="Times New Roman" w:cs="Times New Roman"/>
        </w:rPr>
        <w:t>分鐘內，提出書面申訴，未依規定時間內提出者，不予受理。書面申訴應由該代表隊領隊或教練簽名或蓋章，向該競賽種類之裁判長或審判委員（技術委員）正式提出。</w:t>
      </w:r>
    </w:p>
    <w:p w:rsidR="004A691F" w:rsidRPr="000C0140" w:rsidRDefault="004A691F" w:rsidP="004A691F">
      <w:pPr>
        <w:pStyle w:val="a7"/>
        <w:spacing w:before="1" w:line="343" w:lineRule="auto"/>
        <w:ind w:left="1060" w:right="355" w:hanging="480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(</w:t>
      </w:r>
      <w:r w:rsidRPr="000C0140">
        <w:rPr>
          <w:rFonts w:ascii="Times New Roman" w:eastAsia="標楷體" w:hAnsi="Times New Roman" w:cs="Times New Roman"/>
        </w:rPr>
        <w:t>二</w:t>
      </w:r>
      <w:r w:rsidRPr="000C0140">
        <w:rPr>
          <w:rFonts w:ascii="Times New Roman" w:eastAsia="標楷體" w:hAnsi="Times New Roman" w:cs="Times New Roman"/>
        </w:rPr>
        <w:t>)</w:t>
      </w:r>
      <w:r w:rsidR="001415CE">
        <w:rPr>
          <w:rFonts w:ascii="Times New Roman" w:eastAsia="標楷體" w:hAnsi="Times New Roman" w:cs="Times New Roman" w:hint="eastAsia"/>
        </w:rPr>
        <w:t xml:space="preserve"> </w:t>
      </w:r>
      <w:r w:rsidRPr="000C0140">
        <w:rPr>
          <w:rFonts w:ascii="Times New Roman" w:eastAsia="標楷體" w:hAnsi="Times New Roman" w:cs="Times New Roman"/>
        </w:rPr>
        <w:t>任何申訴均應繳交保證金新臺幣</w:t>
      </w:r>
      <w:r w:rsidRPr="000C0140">
        <w:rPr>
          <w:rFonts w:ascii="Times New Roman" w:eastAsia="標楷體" w:hAnsi="Times New Roman" w:cs="Times New Roman"/>
        </w:rPr>
        <w:t xml:space="preserve"> 5,000 </w:t>
      </w:r>
      <w:r w:rsidRPr="000C0140">
        <w:rPr>
          <w:rFonts w:ascii="Times New Roman" w:eastAsia="標楷體" w:hAnsi="Times New Roman" w:cs="Times New Roman"/>
        </w:rPr>
        <w:t>元，如經裁定其申訴理由未成立時，得沒收其保證金。</w:t>
      </w:r>
    </w:p>
    <w:p w:rsidR="004A691F" w:rsidRPr="000C0140" w:rsidRDefault="004A691F" w:rsidP="004A691F">
      <w:pPr>
        <w:pStyle w:val="a7"/>
        <w:spacing w:before="1"/>
        <w:ind w:left="100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spacing w:val="-8"/>
        </w:rPr>
        <w:t>十</w:t>
      </w:r>
      <w:r w:rsidR="00874196">
        <w:rPr>
          <w:rFonts w:ascii="Times New Roman" w:eastAsia="標楷體" w:hAnsi="Times New Roman" w:cs="Times New Roman" w:hint="eastAsia"/>
          <w:spacing w:val="-8"/>
        </w:rPr>
        <w:t>四</w:t>
      </w:r>
      <w:r w:rsidRPr="000C0140">
        <w:rPr>
          <w:rFonts w:ascii="Times New Roman" w:eastAsia="標楷體" w:hAnsi="Times New Roman" w:cs="Times New Roman"/>
          <w:spacing w:val="-8"/>
        </w:rPr>
        <w:t>、</w:t>
      </w:r>
      <w:r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Pr="000C0140">
        <w:rPr>
          <w:rFonts w:ascii="Times New Roman" w:eastAsia="標楷體" w:hAnsi="Times New Roman" w:cs="Times New Roman"/>
          <w:spacing w:val="-8"/>
        </w:rPr>
        <w:t>本次選拔賽，採計時決賽方式進行，不採計中途計時。</w:t>
      </w:r>
    </w:p>
    <w:p w:rsidR="004A691F" w:rsidRPr="000C0140" w:rsidRDefault="004A691F" w:rsidP="004A691F">
      <w:pPr>
        <w:pStyle w:val="a7"/>
        <w:spacing w:before="132" w:line="343" w:lineRule="auto"/>
        <w:ind w:left="897" w:right="355" w:hanging="798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w w:val="95"/>
        </w:rPr>
        <w:t>十</w:t>
      </w:r>
      <w:r w:rsidR="00874196">
        <w:rPr>
          <w:rFonts w:ascii="Times New Roman" w:eastAsia="標楷體" w:hAnsi="Times New Roman" w:cs="Times New Roman" w:hint="eastAsia"/>
          <w:w w:val="95"/>
        </w:rPr>
        <w:t>五、</w:t>
      </w:r>
      <w:r w:rsidR="00874196">
        <w:rPr>
          <w:rFonts w:ascii="Times New Roman" w:eastAsia="標楷體" w:hAnsi="Times New Roman" w:cs="Times New Roman" w:hint="eastAsia"/>
          <w:w w:val="95"/>
        </w:rPr>
        <w:t xml:space="preserve"> </w:t>
      </w:r>
      <w:r w:rsidRPr="000C0140">
        <w:rPr>
          <w:rFonts w:ascii="Times New Roman" w:eastAsia="標楷體" w:hAnsi="Times New Roman" w:cs="Times New Roman"/>
          <w:w w:val="95"/>
        </w:rPr>
        <w:t>不配合集訓選手之懲處規定：若入選代表隊之選手無故缺席集訓，由協會提報體育</w:t>
      </w:r>
      <w:r w:rsidR="006B1FC1" w:rsidRPr="000C0140">
        <w:rPr>
          <w:rFonts w:ascii="Times New Roman" w:eastAsia="標楷體" w:hAnsi="Times New Roman" w:cs="Times New Roman" w:hint="eastAsia"/>
          <w:w w:val="95"/>
        </w:rPr>
        <w:t>會</w:t>
      </w:r>
      <w:r w:rsidRPr="000C0140">
        <w:rPr>
          <w:rFonts w:ascii="Times New Roman" w:eastAsia="標楷體" w:hAnsi="Times New Roman" w:cs="Times New Roman"/>
          <w:w w:val="95"/>
        </w:rPr>
        <w:t>，</w:t>
      </w:r>
      <w:r w:rsidRPr="000C0140">
        <w:rPr>
          <w:rFonts w:ascii="Times New Roman" w:eastAsia="標楷體" w:hAnsi="Times New Roman" w:cs="Times New Roman"/>
        </w:rPr>
        <w:t>經本市全國運動會輔導委員會審議後，如情節重大者，取消代表本市參與</w:t>
      </w:r>
      <w:r w:rsidRPr="000C0140">
        <w:rPr>
          <w:rFonts w:ascii="Times New Roman" w:eastAsia="標楷體" w:hAnsi="Times New Roman" w:cs="Times New Roman"/>
        </w:rPr>
        <w:t>112</w:t>
      </w:r>
      <w:r w:rsidRPr="000C0140">
        <w:rPr>
          <w:rFonts w:ascii="Times New Roman" w:eastAsia="標楷體" w:hAnsi="Times New Roman" w:cs="Times New Roman"/>
        </w:rPr>
        <w:t>年全國運動會比賽資格。</w:t>
      </w:r>
    </w:p>
    <w:p w:rsidR="004A691F" w:rsidRPr="000C0140" w:rsidRDefault="004A691F" w:rsidP="004A691F">
      <w:pPr>
        <w:pStyle w:val="a7"/>
        <w:spacing w:before="1" w:line="343" w:lineRule="auto"/>
        <w:ind w:left="897" w:right="356" w:hanging="798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  <w:spacing w:val="3"/>
        </w:rPr>
        <w:t>十</w:t>
      </w:r>
      <w:r w:rsidR="00874196">
        <w:rPr>
          <w:rFonts w:ascii="Times New Roman" w:eastAsia="標楷體" w:hAnsi="Times New Roman" w:cs="Times New Roman" w:hint="eastAsia"/>
          <w:spacing w:val="3"/>
        </w:rPr>
        <w:t>六、</w:t>
      </w:r>
      <w:r w:rsidRPr="000C0140">
        <w:rPr>
          <w:rFonts w:ascii="Times New Roman" w:eastAsia="標楷體" w:hAnsi="Times New Roman" w:cs="Times New Roman"/>
          <w:spacing w:val="3"/>
        </w:rPr>
        <w:t>倘若正取選手於「</w:t>
      </w:r>
      <w:r w:rsidRPr="000C0140">
        <w:rPr>
          <w:rFonts w:ascii="Times New Roman" w:eastAsia="標楷體" w:hAnsi="Times New Roman" w:cs="Times New Roman"/>
        </w:rPr>
        <w:t>112</w:t>
      </w:r>
      <w:r w:rsidRPr="000C0140">
        <w:rPr>
          <w:rFonts w:ascii="Times New Roman" w:eastAsia="標楷體" w:hAnsi="Times New Roman" w:cs="Times New Roman"/>
        </w:rPr>
        <w:t>年全國運動會」截止報名後</w:t>
      </w:r>
      <w:r w:rsidRPr="000C0140">
        <w:rPr>
          <w:rFonts w:ascii="Times New Roman" w:eastAsia="標楷體" w:hAnsi="Times New Roman" w:cs="Times New Roman"/>
        </w:rPr>
        <w:t>(112</w:t>
      </w:r>
      <w:r w:rsidRPr="000C0140">
        <w:rPr>
          <w:rFonts w:ascii="Times New Roman" w:eastAsia="標楷體" w:hAnsi="Times New Roman" w:cs="Times New Roman"/>
        </w:rPr>
        <w:t>年</w:t>
      </w:r>
      <w:r w:rsidRPr="000C0140">
        <w:rPr>
          <w:rFonts w:ascii="Times New Roman" w:eastAsia="標楷體" w:hAnsi="Times New Roman" w:cs="Times New Roman"/>
        </w:rPr>
        <w:t>8</w:t>
      </w:r>
      <w:r w:rsidRPr="000C0140">
        <w:rPr>
          <w:rFonts w:ascii="Times New Roman" w:eastAsia="標楷體" w:hAnsi="Times New Roman" w:cs="Times New Roman"/>
        </w:rPr>
        <w:t>月</w:t>
      </w:r>
      <w:r w:rsidRPr="000C0140">
        <w:rPr>
          <w:rFonts w:ascii="Times New Roman" w:eastAsia="標楷體" w:hAnsi="Times New Roman" w:cs="Times New Roman"/>
        </w:rPr>
        <w:t>21</w:t>
      </w:r>
      <w:r w:rsidRPr="000C0140">
        <w:rPr>
          <w:rFonts w:ascii="Times New Roman" w:eastAsia="標楷體" w:hAnsi="Times New Roman" w:cs="Times New Roman"/>
        </w:rPr>
        <w:t>日以後</w:t>
      </w:r>
      <w:r w:rsidRPr="000C0140">
        <w:rPr>
          <w:rFonts w:ascii="Times New Roman" w:eastAsia="標楷體" w:hAnsi="Times New Roman" w:cs="Times New Roman"/>
        </w:rPr>
        <w:t>)</w:t>
      </w:r>
      <w:r w:rsidRPr="000C0140">
        <w:rPr>
          <w:rFonts w:ascii="Times New Roman" w:eastAsia="標楷體" w:hAnsi="Times New Roman" w:cs="Times New Roman"/>
        </w:rPr>
        <w:t>，無故棄權或放棄任何一項次的參賽，如情節重大者，經本市全國運動會輔導委員會審議後，不得參與本市</w:t>
      </w:r>
      <w:r w:rsidRPr="000C0140">
        <w:rPr>
          <w:rFonts w:ascii="Times New Roman" w:eastAsia="標楷體" w:hAnsi="Times New Roman" w:cs="Times New Roman"/>
        </w:rPr>
        <w:t>114</w:t>
      </w:r>
      <w:r w:rsidRPr="000C0140">
        <w:rPr>
          <w:rFonts w:ascii="Times New Roman" w:eastAsia="標楷體" w:hAnsi="Times New Roman" w:cs="Times New Roman"/>
        </w:rPr>
        <w:t>年全國運動會選拔賽。</w:t>
      </w:r>
    </w:p>
    <w:p w:rsidR="004A691F" w:rsidRPr="000C0140" w:rsidRDefault="004A691F" w:rsidP="006B1FC1">
      <w:pPr>
        <w:pStyle w:val="a7"/>
        <w:spacing w:before="1" w:line="343" w:lineRule="auto"/>
        <w:ind w:left="856" w:right="354" w:hanging="757"/>
        <w:jc w:val="both"/>
        <w:rPr>
          <w:rFonts w:ascii="Times New Roman" w:eastAsia="標楷體" w:hAnsi="Times New Roman" w:cs="Times New Roman"/>
        </w:rPr>
      </w:pPr>
      <w:r w:rsidRPr="000C0140">
        <w:rPr>
          <w:rFonts w:ascii="Times New Roman" w:eastAsia="標楷體" w:hAnsi="Times New Roman" w:cs="Times New Roman"/>
        </w:rPr>
        <w:t>十</w:t>
      </w:r>
      <w:r w:rsidR="00874196">
        <w:rPr>
          <w:rFonts w:ascii="Times New Roman" w:eastAsia="標楷體" w:hAnsi="Times New Roman" w:cs="Times New Roman" w:hint="eastAsia"/>
        </w:rPr>
        <w:t>七</w:t>
      </w:r>
      <w:r w:rsidRPr="000C0140">
        <w:rPr>
          <w:rFonts w:ascii="Times New Roman" w:eastAsia="標楷體" w:hAnsi="Times New Roman" w:cs="Times New Roman"/>
        </w:rPr>
        <w:t>、</w:t>
      </w:r>
      <w:r w:rsidRPr="000C0140">
        <w:rPr>
          <w:rFonts w:ascii="Times New Roman" w:eastAsia="標楷體" w:hAnsi="Times New Roman" w:cs="Times New Roman"/>
        </w:rPr>
        <w:t xml:space="preserve"> </w:t>
      </w:r>
      <w:r w:rsidRPr="000C0140">
        <w:rPr>
          <w:rFonts w:ascii="Times New Roman" w:eastAsia="標楷體" w:hAnsi="Times New Roman" w:cs="Times New Roman"/>
        </w:rPr>
        <w:t>如有爭議事件，選拔委員會無法解決判定之事件，將提送本市全國運動會輔導委員工作會議討論，並以旨揭會議討論為最終認定結果</w:t>
      </w:r>
      <w:r w:rsidR="006B1FC1" w:rsidRPr="000C0140">
        <w:rPr>
          <w:rFonts w:ascii="Times New Roman" w:eastAsia="標楷體" w:hAnsi="Times New Roman" w:cs="Times New Roman" w:hint="eastAsia"/>
        </w:rPr>
        <w:t>。</w:t>
      </w:r>
    </w:p>
    <w:p w:rsidR="007A36BA" w:rsidRDefault="006B1FC1" w:rsidP="001415CE">
      <w:pPr>
        <w:pStyle w:val="a7"/>
        <w:spacing w:before="1" w:line="343" w:lineRule="auto"/>
        <w:ind w:left="856" w:right="354" w:hanging="757"/>
        <w:jc w:val="both"/>
        <w:rPr>
          <w:rFonts w:ascii="Times New Roman" w:eastAsia="標楷體" w:hAnsi="Times New Roman" w:cs="Times New Roman"/>
          <w:spacing w:val="-8"/>
        </w:rPr>
      </w:pPr>
      <w:r w:rsidRPr="000C0140">
        <w:rPr>
          <w:rFonts w:ascii="Times New Roman" w:eastAsia="標楷體" w:hAnsi="Times New Roman" w:cs="Times New Roman"/>
          <w:spacing w:val="-8"/>
        </w:rPr>
        <w:t>十</w:t>
      </w:r>
      <w:r w:rsidR="00874196">
        <w:rPr>
          <w:rFonts w:ascii="Times New Roman" w:eastAsia="標楷體" w:hAnsi="Times New Roman" w:cs="Times New Roman" w:hint="eastAsia"/>
          <w:spacing w:val="-8"/>
        </w:rPr>
        <w:t>八</w:t>
      </w:r>
      <w:r w:rsidRPr="000C0140">
        <w:rPr>
          <w:rFonts w:ascii="Times New Roman" w:eastAsia="標楷體" w:hAnsi="Times New Roman" w:cs="Times New Roman"/>
          <w:spacing w:val="-8"/>
        </w:rPr>
        <w:t>、</w:t>
      </w:r>
      <w:r w:rsidRPr="000C0140">
        <w:rPr>
          <w:rFonts w:ascii="Times New Roman" w:eastAsia="標楷體" w:hAnsi="Times New Roman" w:cs="Times New Roman"/>
          <w:spacing w:val="-8"/>
        </w:rPr>
        <w:t xml:space="preserve"> </w:t>
      </w:r>
      <w:r w:rsidRPr="000C0140">
        <w:rPr>
          <w:rFonts w:ascii="Times New Roman" w:eastAsia="標楷體" w:hAnsi="Times New Roman" w:cs="Times New Roman"/>
          <w:spacing w:val="-8"/>
        </w:rPr>
        <w:t>附則：本規程如有未盡事宜，得由</w:t>
      </w:r>
      <w:r w:rsidRPr="000C0140">
        <w:rPr>
          <w:rFonts w:ascii="Times New Roman" w:eastAsia="標楷體" w:hAnsi="Times New Roman" w:cs="Times New Roman" w:hint="eastAsia"/>
          <w:spacing w:val="-8"/>
        </w:rPr>
        <w:t>基隆市政府體育會</w:t>
      </w:r>
      <w:r w:rsidRPr="000C0140">
        <w:rPr>
          <w:rFonts w:ascii="Times New Roman" w:eastAsia="標楷體" w:hAnsi="Times New Roman" w:cs="Times New Roman"/>
          <w:spacing w:val="-8"/>
        </w:rPr>
        <w:t>隨時修正公布之</w:t>
      </w:r>
      <w:r w:rsidR="005E59A1" w:rsidRPr="000C0140">
        <w:rPr>
          <w:rFonts w:ascii="Times New Roman" w:eastAsia="標楷體" w:hAnsi="Times New Roman" w:cs="Times New Roman" w:hint="eastAsia"/>
          <w:spacing w:val="-8"/>
        </w:rPr>
        <w:t>。</w:t>
      </w:r>
    </w:p>
    <w:p w:rsidR="00AA5F8B" w:rsidRDefault="00AA5F8B" w:rsidP="001415CE">
      <w:pPr>
        <w:pStyle w:val="a7"/>
        <w:spacing w:before="1" w:line="343" w:lineRule="auto"/>
        <w:ind w:left="856" w:right="354" w:hanging="757"/>
        <w:jc w:val="both"/>
        <w:rPr>
          <w:rFonts w:ascii="Times New Roman" w:eastAsia="標楷體" w:hAnsi="Times New Roman" w:cs="Times New Roman"/>
          <w:spacing w:val="-8"/>
        </w:rPr>
      </w:pPr>
    </w:p>
    <w:p w:rsidR="00AA5F8B" w:rsidRPr="001415CE" w:rsidRDefault="00AA5F8B" w:rsidP="001415CE">
      <w:pPr>
        <w:pStyle w:val="a7"/>
        <w:spacing w:before="1" w:line="343" w:lineRule="auto"/>
        <w:ind w:left="856" w:right="354" w:hanging="757"/>
        <w:jc w:val="both"/>
        <w:rPr>
          <w:rFonts w:ascii="Times New Roman" w:eastAsia="標楷體" w:hAnsi="Times New Roman" w:cs="Times New Roman"/>
          <w:spacing w:val="-8"/>
        </w:rPr>
      </w:pPr>
    </w:p>
    <w:p w:rsidR="007A36BA" w:rsidRDefault="007A36BA" w:rsidP="007A36BA">
      <w:pPr>
        <w:jc w:val="center"/>
        <w:rPr>
          <w:rFonts w:ascii="標楷體" w:eastAsia="標楷體" w:hAnsi="標楷體"/>
          <w:sz w:val="40"/>
          <w:szCs w:val="40"/>
        </w:rPr>
      </w:pPr>
      <w:r w:rsidRPr="007A36BA">
        <w:rPr>
          <w:rFonts w:ascii="標楷體" w:eastAsia="標楷體" w:hAnsi="標楷體" w:hint="eastAsia"/>
          <w:sz w:val="32"/>
          <w:szCs w:val="40"/>
        </w:rPr>
        <w:lastRenderedPageBreak/>
        <w:t>1</w:t>
      </w:r>
      <w:r w:rsidRPr="007A36BA">
        <w:rPr>
          <w:rFonts w:ascii="標楷體" w:eastAsia="標楷體" w:hAnsi="標楷體"/>
          <w:sz w:val="32"/>
          <w:szCs w:val="40"/>
        </w:rPr>
        <w:t>12</w:t>
      </w:r>
      <w:r w:rsidRPr="007A36BA">
        <w:rPr>
          <w:rFonts w:ascii="標楷體" w:eastAsia="標楷體" w:hAnsi="標楷體" w:hint="eastAsia"/>
          <w:sz w:val="32"/>
          <w:szCs w:val="40"/>
        </w:rPr>
        <w:t>年市長盃暨全運會選拔賽  賽程表</w:t>
      </w:r>
    </w:p>
    <w:p w:rsidR="007A36BA" w:rsidRPr="00AC6002" w:rsidRDefault="007A36BA" w:rsidP="007A36BA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864"/>
        <w:gridCol w:w="4864"/>
        <w:gridCol w:w="629"/>
      </w:tblGrid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公尺混合式計時決賽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公尺混合式計時決賽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自由式計時計時決賽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自由式計時計時決賽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自由式計時計時決賽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自由式計時計時決賽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混合式接力計時決賽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混合式接力計時決賽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公尺混合式計時決賽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公尺混合式計時決賽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spacing w:line="0" w:lineRule="atLeast"/>
              <w:ind w:rightChars="18" w:right="4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公尺自由式計時決賽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spacing w:line="0" w:lineRule="atLeast"/>
              <w:ind w:rightChars="18" w:right="4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公尺仰式計時決賽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公尺蛙式計時決賽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</w:tc>
      </w:tr>
      <w:tr w:rsidR="000F727C" w:rsidRPr="000F727C" w:rsidTr="00973682">
        <w:tc>
          <w:tcPr>
            <w:tcW w:w="256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F727C" w:rsidRPr="000F727C" w:rsidRDefault="000F727C" w:rsidP="000F727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公尺蝶式計時決賽</w:t>
            </w:r>
          </w:p>
        </w:tc>
        <w:tc>
          <w:tcPr>
            <w:tcW w:w="288" w:type="pct"/>
            <w:shd w:val="clear" w:color="auto" w:fill="auto"/>
          </w:tcPr>
          <w:p w:rsidR="000F727C" w:rsidRPr="000F727C" w:rsidRDefault="000F727C" w:rsidP="000F727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</w:tr>
      <w:tr w:rsidR="007A36BA" w:rsidRPr="000F727C" w:rsidTr="007A36BA">
        <w:tc>
          <w:tcPr>
            <w:tcW w:w="256" w:type="pct"/>
            <w:shd w:val="clear" w:color="auto" w:fill="auto"/>
            <w:vAlign w:val="center"/>
          </w:tcPr>
          <w:p w:rsidR="007A36BA" w:rsidRPr="000F727C" w:rsidRDefault="000F727C" w:rsidP="009868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7A36BA" w:rsidRPr="000F727C" w:rsidRDefault="007A36BA" w:rsidP="009868C2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女子組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7A36BA" w:rsidRPr="000F727C" w:rsidRDefault="007A36BA" w:rsidP="009868C2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4x100</w:t>
            </w:r>
            <w:r w:rsidRPr="000F727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自由式接力計時決賽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A36BA" w:rsidRPr="000F727C" w:rsidRDefault="007A36BA" w:rsidP="009868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0F727C" w:rsidRPr="000F72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:rsidR="007A36BA" w:rsidRPr="00AC6002" w:rsidRDefault="007A36BA" w:rsidP="007A36BA">
      <w:pPr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7A36BA" w:rsidRPr="000C0140" w:rsidRDefault="007A36BA" w:rsidP="005E59A1">
      <w:pPr>
        <w:pStyle w:val="a7"/>
        <w:spacing w:before="1" w:line="343" w:lineRule="auto"/>
        <w:ind w:left="856" w:right="354" w:hanging="757"/>
        <w:jc w:val="both"/>
        <w:rPr>
          <w:rFonts w:ascii="Times New Roman" w:eastAsia="標楷體" w:hAnsi="Times New Roman" w:cs="Times New Roman"/>
        </w:rPr>
        <w:sectPr w:rsidR="007A36BA" w:rsidRPr="000C0140">
          <w:pgSz w:w="11920" w:h="16850"/>
          <w:pgMar w:top="1040" w:right="420" w:bottom="1200" w:left="800" w:header="0" w:footer="1006" w:gutter="0"/>
          <w:cols w:space="720"/>
        </w:sectPr>
      </w:pPr>
    </w:p>
    <w:p w:rsidR="0018398B" w:rsidRDefault="0018398B" w:rsidP="0018398B">
      <w:pPr>
        <w:adjustRightInd w:val="0"/>
        <w:snapToGrid w:val="0"/>
        <w:spacing w:line="480" w:lineRule="exact"/>
        <w:ind w:left="2242" w:hangingChars="700" w:hanging="224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lastRenderedPageBreak/>
        <w:t>基隆市</w:t>
      </w:r>
      <w:r w:rsidRPr="000F727C">
        <w:rPr>
          <w:rFonts w:ascii="Times New Roman" w:eastAsia="標楷體" w:hAnsi="Times New Roman" w:cs="Times New Roman"/>
          <w:b/>
          <w:sz w:val="32"/>
          <w:szCs w:val="32"/>
        </w:rPr>
        <w:t>112</w:t>
      </w:r>
      <w:r w:rsidRPr="00530DB3">
        <w:rPr>
          <w:rFonts w:ascii="標楷體" w:eastAsia="標楷體" w:hint="eastAsia"/>
          <w:b/>
          <w:sz w:val="32"/>
          <w:szCs w:val="32"/>
        </w:rPr>
        <w:t>年</w:t>
      </w:r>
      <w:r>
        <w:rPr>
          <w:rFonts w:ascii="標楷體" w:eastAsia="標楷體" w:hint="eastAsia"/>
          <w:b/>
          <w:sz w:val="32"/>
          <w:szCs w:val="32"/>
        </w:rPr>
        <w:t>市長盃</w:t>
      </w:r>
      <w:r w:rsidRPr="00530DB3">
        <w:rPr>
          <w:rFonts w:ascii="標楷體" w:eastAsia="標楷體" w:hint="eastAsia"/>
          <w:b/>
          <w:sz w:val="32"/>
          <w:szCs w:val="32"/>
        </w:rPr>
        <w:t>游泳錦標賽</w:t>
      </w:r>
      <w:r>
        <w:rPr>
          <w:rFonts w:ascii="標楷體" w:eastAsia="標楷體" w:hint="eastAsia"/>
          <w:b/>
          <w:sz w:val="32"/>
          <w:szCs w:val="32"/>
        </w:rPr>
        <w:t>暨全國運動會選拔賽</w:t>
      </w:r>
      <w:r w:rsidRPr="00E7333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7A36BA" w:rsidRPr="00E7333D" w:rsidRDefault="007A36BA" w:rsidP="0018398B">
      <w:pPr>
        <w:adjustRightInd w:val="0"/>
        <w:snapToGrid w:val="0"/>
        <w:spacing w:line="480" w:lineRule="exact"/>
        <w:ind w:left="2242" w:hangingChars="700" w:hanging="2242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83"/>
        <w:gridCol w:w="777"/>
        <w:gridCol w:w="508"/>
        <w:gridCol w:w="309"/>
        <w:gridCol w:w="746"/>
        <w:gridCol w:w="399"/>
        <w:gridCol w:w="1306"/>
        <w:gridCol w:w="633"/>
        <w:gridCol w:w="785"/>
        <w:gridCol w:w="184"/>
        <w:gridCol w:w="1377"/>
      </w:tblGrid>
      <w:tr w:rsidR="0018398B" w:rsidRPr="000F727C" w:rsidTr="003E02B9">
        <w:trPr>
          <w:trHeight w:val="357"/>
        </w:trPr>
        <w:tc>
          <w:tcPr>
            <w:tcW w:w="2102" w:type="pct"/>
            <w:gridSpan w:val="5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單位名稱：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區</w:t>
            </w:r>
          </w:p>
        </w:tc>
        <w:tc>
          <w:tcPr>
            <w:tcW w:w="2898" w:type="pct"/>
            <w:gridSpan w:val="7"/>
          </w:tcPr>
          <w:p w:rsidR="0018398B" w:rsidRPr="000F727C" w:rsidRDefault="0018398B" w:rsidP="00E36399">
            <w:pPr>
              <w:adjustRightInd w:val="0"/>
              <w:snapToGrid w:val="0"/>
              <w:ind w:left="3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聯絡人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</w:tr>
      <w:tr w:rsidR="00E36399" w:rsidRPr="000F727C" w:rsidTr="003E02B9">
        <w:tc>
          <w:tcPr>
            <w:tcW w:w="2102" w:type="pct"/>
            <w:gridSpan w:val="5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聯絡人：</w:t>
            </w:r>
          </w:p>
        </w:tc>
        <w:tc>
          <w:tcPr>
            <w:tcW w:w="2898" w:type="pct"/>
            <w:gridSpan w:val="7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電話：</w:t>
            </w:r>
          </w:p>
        </w:tc>
      </w:tr>
      <w:tr w:rsidR="0018398B" w:rsidRPr="000F727C" w:rsidTr="00E36399">
        <w:tc>
          <w:tcPr>
            <w:tcW w:w="5000" w:type="pct"/>
            <w:gridSpan w:val="1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組別：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□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男子組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□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女子組</w:t>
            </w:r>
          </w:p>
        </w:tc>
      </w:tr>
      <w:tr w:rsidR="00E36399" w:rsidRPr="000F727C" w:rsidTr="003E02B9">
        <w:tc>
          <w:tcPr>
            <w:tcW w:w="1251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領隊：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</w:t>
            </w:r>
          </w:p>
        </w:tc>
        <w:tc>
          <w:tcPr>
            <w:tcW w:w="1249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教練：</w:t>
            </w:r>
          </w:p>
        </w:tc>
        <w:tc>
          <w:tcPr>
            <w:tcW w:w="1248" w:type="pct"/>
            <w:gridSpan w:val="3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管理：</w:t>
            </w:r>
          </w:p>
        </w:tc>
        <w:tc>
          <w:tcPr>
            <w:tcW w:w="1252" w:type="pct"/>
            <w:gridSpan w:val="3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隊長：</w:t>
            </w:r>
          </w:p>
        </w:tc>
      </w:tr>
      <w:tr w:rsidR="0018398B" w:rsidRPr="000F727C" w:rsidTr="00E36399">
        <w:tc>
          <w:tcPr>
            <w:tcW w:w="5000" w:type="pct"/>
            <w:gridSpan w:val="1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一、總表：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填報所有參加選手名單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E36399" w:rsidRPr="000F727C" w:rsidTr="003E02B9">
        <w:tc>
          <w:tcPr>
            <w:tcW w:w="833" w:type="pct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3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3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09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57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833" w:type="pct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3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3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09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57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833" w:type="pct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3" w:type="pct"/>
            <w:gridSpan w:val="2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3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09" w:type="pct"/>
            <w:gridSpan w:val="2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57" w:type="pct"/>
            <w:gridSpan w:val="2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34" w:type="pct"/>
            <w:gridSpan w:val="2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18398B" w:rsidRPr="000F727C" w:rsidTr="00E36399">
        <w:tc>
          <w:tcPr>
            <w:tcW w:w="5000" w:type="pct"/>
            <w:gridSpan w:val="12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二、項次表</w:t>
            </w: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項目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姓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秒</w:t>
            </w: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姓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秒</w:t>
            </w: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800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1500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公尺蛙式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公尺蛙式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公尺蛙式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公尺仰式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公尺仰式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公尺仰式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50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公尺蝶式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公尺蝶式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公尺蝶式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200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公尺混合式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公尺混合式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公尺自由式接力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800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公尺自由式接力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公尺混合式接力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398B" w:rsidRPr="000F727C" w:rsidRDefault="0018398B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36399" w:rsidRPr="000F727C" w:rsidTr="003E02B9">
        <w:tc>
          <w:tcPr>
            <w:tcW w:w="1937" w:type="pct"/>
            <w:gridSpan w:val="4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400</w:t>
            </w:r>
            <w:r w:rsidRPr="000F727C">
              <w:rPr>
                <w:rFonts w:ascii="Times New Roman" w:eastAsia="標楷體" w:hAnsi="Times New Roman" w:cs="Times New Roman"/>
                <w:sz w:val="28"/>
                <w:szCs w:val="24"/>
              </w:rPr>
              <w:t>公尺混合組混合式接力</w:t>
            </w:r>
          </w:p>
        </w:tc>
        <w:tc>
          <w:tcPr>
            <w:tcW w:w="776" w:type="pct"/>
            <w:gridSpan w:val="3"/>
            <w:shd w:val="clear" w:color="auto" w:fill="auto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5" w:type="pct"/>
            <w:gridSpan w:val="3"/>
            <w:shd w:val="clear" w:color="auto" w:fill="auto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E36399" w:rsidRPr="000F727C" w:rsidRDefault="00E36399" w:rsidP="00E3639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E36399" w:rsidRDefault="0018398B" w:rsidP="0018398B">
      <w:pPr>
        <w:adjustRightInd w:val="0"/>
        <w:snapToGrid w:val="0"/>
        <w:spacing w:line="480" w:lineRule="exact"/>
        <w:rPr>
          <w:rFonts w:ascii="標楷體" w:eastAsia="標楷體" w:hAnsi="標楷體"/>
          <w:sz w:val="24"/>
          <w:szCs w:val="24"/>
        </w:rPr>
      </w:pPr>
      <w:r w:rsidRPr="00E36399">
        <w:rPr>
          <w:rFonts w:ascii="標楷體" w:eastAsia="標楷體" w:hAnsi="標楷體" w:hint="eastAsia"/>
          <w:sz w:val="24"/>
          <w:szCs w:val="24"/>
        </w:rPr>
        <w:t xml:space="preserve">1、參加項目、秒數及男、女組別務必填寫清楚。  </w:t>
      </w:r>
    </w:p>
    <w:p w:rsidR="0018398B" w:rsidRPr="00E36399" w:rsidRDefault="0018398B" w:rsidP="0018398B">
      <w:pPr>
        <w:adjustRightInd w:val="0"/>
        <w:snapToGrid w:val="0"/>
        <w:spacing w:line="480" w:lineRule="exact"/>
        <w:rPr>
          <w:rFonts w:ascii="標楷體" w:eastAsia="標楷體" w:hAnsi="標楷體"/>
          <w:sz w:val="24"/>
          <w:szCs w:val="24"/>
        </w:rPr>
      </w:pPr>
      <w:r w:rsidRPr="00E36399">
        <w:rPr>
          <w:rFonts w:ascii="標楷體" w:eastAsia="標楷體" w:hAnsi="標楷體" w:hint="eastAsia"/>
          <w:sz w:val="24"/>
          <w:szCs w:val="24"/>
        </w:rPr>
        <w:t>2、本表如不敷使用，請自行影印。</w:t>
      </w:r>
    </w:p>
    <w:p w:rsidR="00E36399" w:rsidRDefault="0018398B" w:rsidP="0018398B">
      <w:pPr>
        <w:adjustRightInd w:val="0"/>
        <w:snapToGrid w:val="0"/>
        <w:spacing w:line="480" w:lineRule="exact"/>
        <w:rPr>
          <w:rFonts w:ascii="標楷體" w:eastAsia="標楷體" w:hAnsi="標楷體"/>
          <w:sz w:val="24"/>
          <w:szCs w:val="24"/>
        </w:rPr>
      </w:pPr>
      <w:r w:rsidRPr="00E36399">
        <w:rPr>
          <w:rFonts w:ascii="標楷體" w:eastAsia="標楷體" w:hAnsi="標楷體" w:hint="eastAsia"/>
          <w:sz w:val="24"/>
          <w:szCs w:val="24"/>
        </w:rPr>
        <w:t xml:space="preserve">3、同一單位不同組別請分開繕寫。    </w:t>
      </w:r>
    </w:p>
    <w:p w:rsidR="0018398B" w:rsidRPr="00E36399" w:rsidRDefault="00E36399" w:rsidP="0018398B">
      <w:pPr>
        <w:adjustRightInd w:val="0"/>
        <w:snapToGrid w:val="0"/>
        <w:spacing w:line="480" w:lineRule="exact"/>
        <w:rPr>
          <w:rFonts w:ascii="標楷體" w:eastAsia="標楷體" w:hAnsi="標楷體"/>
          <w:sz w:val="24"/>
          <w:szCs w:val="24"/>
          <w:u w:val="single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         </w:t>
      </w:r>
      <w:r w:rsidR="0018398B" w:rsidRPr="00E36399">
        <w:rPr>
          <w:rFonts w:ascii="標楷體" w:eastAsia="標楷體" w:hAnsi="標楷體" w:hint="eastAsia"/>
          <w:sz w:val="24"/>
          <w:szCs w:val="24"/>
        </w:rPr>
        <w:t>領隊或教練簽名：</w:t>
      </w:r>
      <w:r w:rsidR="0018398B" w:rsidRPr="00E36399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              </w:t>
      </w:r>
    </w:p>
    <w:p w:rsidR="004A691F" w:rsidRPr="007A36BA" w:rsidRDefault="007A36BA" w:rsidP="007A36BA">
      <w:pPr>
        <w:pStyle w:val="a7"/>
        <w:spacing w:before="9" w:after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A36BA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112</w:t>
      </w:r>
      <w:r w:rsidRPr="007A36BA">
        <w:rPr>
          <w:rFonts w:ascii="Times New Roman" w:eastAsia="標楷體" w:hAnsi="Times New Roman" w:cs="Times New Roman"/>
          <w:b/>
          <w:sz w:val="32"/>
          <w:szCs w:val="32"/>
        </w:rPr>
        <w:t>全國運動會游泳</w:t>
      </w:r>
      <w:r w:rsidRPr="007A36BA">
        <w:rPr>
          <w:rFonts w:ascii="Times New Roman" w:eastAsia="標楷體" w:hAnsi="Times New Roman" w:cs="Times New Roman" w:hint="eastAsia"/>
          <w:b/>
          <w:sz w:val="32"/>
          <w:szCs w:val="32"/>
        </w:rPr>
        <w:t>參賽標準</w:t>
      </w:r>
    </w:p>
    <w:p w:rsidR="007A36BA" w:rsidRPr="007A36BA" w:rsidRDefault="007A36BA" w:rsidP="007A36BA">
      <w:pPr>
        <w:pStyle w:val="a7"/>
        <w:spacing w:before="9" w:after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5"/>
        <w:gridCol w:w="2656"/>
        <w:gridCol w:w="1678"/>
      </w:tblGrid>
      <w:tr w:rsidR="000C0140" w:rsidRPr="0004509B" w:rsidTr="0004509B">
        <w:trPr>
          <w:cantSplit/>
          <w:trHeight w:val="525"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8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比賽項目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904" w:right="89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男子組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7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女子組</w:t>
            </w:r>
          </w:p>
        </w:tc>
      </w:tr>
      <w:tr w:rsidR="000C0140" w:rsidRPr="0004509B" w:rsidTr="0004509B">
        <w:trPr>
          <w:cantSplit/>
          <w:trHeight w:val="410"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50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27.00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7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31.00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01:01.00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01:07.00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9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02:16.00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02:25.00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400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04:50.00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05:04.00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800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10:00.00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10:20.00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8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1500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公尺自由式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3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18:15.00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3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21:00.00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8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50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公尺蛙式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34.00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7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39.00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公尺蛙式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01:17.00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01:27.00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公尺蛙式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02:48.00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03:08.00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9"/>
              <w:ind w:left="418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50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公尺仰式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904" w:right="89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32.00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417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36.00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公尺仰式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01:13.00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01:25.00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公尺仰式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02:38.00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02:48.00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8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50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公尺蝶式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29.00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7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33.00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100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公尺蝶式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01:08.00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01:15.00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9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公尺蝶式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02:28.00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02:45.00</w:t>
            </w:r>
          </w:p>
        </w:tc>
      </w:tr>
      <w:tr w:rsidR="000C0140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200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公尺混合式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02:29.00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2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02:46.00</w:t>
            </w:r>
          </w:p>
        </w:tc>
      </w:tr>
      <w:tr w:rsidR="004A691F" w:rsidRPr="0004509B" w:rsidTr="0004509B">
        <w:trPr>
          <w:cantSplit/>
          <w:jc w:val="center"/>
        </w:trPr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87"/>
              <w:ind w:left="415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400</w:t>
            </w:r>
            <w:r w:rsidRPr="0004509B">
              <w:rPr>
                <w:rFonts w:ascii="Times New Roman" w:eastAsia="標楷體" w:hAnsi="Times New Roman" w:cs="Times New Roman"/>
                <w:sz w:val="24"/>
              </w:rPr>
              <w:t>公尺混合式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904" w:right="8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05:08.00</w:t>
            </w:r>
          </w:p>
        </w:tc>
        <w:tc>
          <w:tcPr>
            <w:tcW w:w="0" w:type="auto"/>
          </w:tcPr>
          <w:p w:rsidR="004A691F" w:rsidRPr="0004509B" w:rsidRDefault="004A691F" w:rsidP="00F27CD1">
            <w:pPr>
              <w:pStyle w:val="TableParagraph"/>
              <w:spacing w:before="124"/>
              <w:ind w:left="414" w:right="4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4509B">
              <w:rPr>
                <w:rFonts w:ascii="Times New Roman" w:eastAsia="標楷體" w:hAnsi="Times New Roman" w:cs="Times New Roman"/>
                <w:sz w:val="24"/>
              </w:rPr>
              <w:t>05:50.00</w:t>
            </w:r>
          </w:p>
        </w:tc>
      </w:tr>
    </w:tbl>
    <w:p w:rsidR="003B2D91" w:rsidRPr="000C0140" w:rsidRDefault="003B2D91">
      <w:pPr>
        <w:rPr>
          <w:rFonts w:ascii="Times New Roman" w:eastAsia="標楷體" w:hAnsi="Times New Roman" w:cs="Times New Roman"/>
        </w:rPr>
      </w:pPr>
    </w:p>
    <w:sectPr w:rsidR="003B2D91" w:rsidRPr="000C0140" w:rsidSect="00A20BB5">
      <w:footerReference w:type="default" r:id="rId8"/>
      <w:pgSz w:w="11910" w:h="16840"/>
      <w:pgMar w:top="960" w:right="1380" w:bottom="1200" w:left="1380" w:header="0" w:footer="100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D4" w:rsidRDefault="00CD53D4" w:rsidP="004A691F">
      <w:r>
        <w:separator/>
      </w:r>
    </w:p>
  </w:endnote>
  <w:endnote w:type="continuationSeparator" w:id="0">
    <w:p w:rsidR="00CD53D4" w:rsidRDefault="00CD53D4" w:rsidP="004A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1F" w:rsidRDefault="00DC4BE8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9915525</wp:posOffset>
              </wp:positionV>
              <wp:extent cx="278765" cy="152400"/>
              <wp:effectExtent l="0" t="0" r="0" b="0"/>
              <wp:wrapNone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91F" w:rsidRDefault="00513E9A">
                          <w:pPr>
                            <w:spacing w:line="239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A691F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4BE8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4A691F"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6" type="#_x0000_t202" style="position:absolute;margin-left:292.85pt;margin-top:780.75pt;width:21.9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yhxAIAAKwFAAAOAAAAZHJzL2Uyb0RvYy54bWysVEuO1DAQ3SNxB8v7TJImnU6iSaOZTgch&#10;DR9p4ADuxOlYJHaw3Z0MiDUSBxjWHIADcKCZc1B2+jOfDQKysCp2+VW9quc6fT60DdpSqZjgKfZP&#10;PIwoL0TJ+DrF79/lToSR0oSXpBGcpviKKvx8/vTJad8ldCJq0ZRUIgDhKum7FNdad4nrqqKmLVEn&#10;oqMcDishW6LhV67dUpIe0NvGnXhe6PZClp0UBVUKdrPxEM8tflXRQr+pKkU1alIMuWm7SruuzOrO&#10;T0mylqSrWbFLg/xFFi1hHIIeoDKiCdpI9giqZYUUSlT6pBCtK6qKFdRyADa+94DNZU06arlAcVR3&#10;KJP6f7DF6+1biViZ4hAjTlpo0e3115uf32+vf938+IZCU6G+Uwk4XnbgqodzMUCnLVvVXYjig0Jc&#10;LGrC1/RMStHXlJSQoW9uuneujjjKgKz6V6KEUGSjhQUaKtma8kFBEKBDp64O3aGDRgVsTmbRLJxi&#10;VMCRP50Enu2eS5L95U4q/YKKFhkjxRKab8HJ9kJpkwxJ9i4mFhc5axorgIbf2wDHcQdCw1VzZpKw&#10;/fwce/EyWkaBE0zCpRN4Weac5YvACXN/Ns2eZYtF5n8xcf0gqVlZUm7C7LXlB3/Wu53KR1Uc1KVE&#10;w0oDZ1JScr1aNBJtCWg7t58tOZwc3dz7adgiAJcHlHyo5vkkdvIwmjlBHkydeOZFjufH53HoBXGQ&#10;5fcpXTBO/50S6lMcTyfTUUvHpB9w8+z3mBtJWqZhejSsTXF0cCKJUeCSl7a1mrBmtO+UwqR/LAW0&#10;e99oq1cj0VGselgNgGJEvBLlFShXClAWyBNGHhi1kJ8w6mF8pFh93BBJMWpeclC/mTV7Q+6N1d4g&#10;vICrKdYYjeZCjzNp00m2rgF5fF9cnMELqZhV7zGL3buCkWBJ7MaXmTl3/63XccjOfwMAAP//AwBQ&#10;SwMEFAAGAAgAAAAhACRfau7hAAAADQEAAA8AAABkcnMvZG93bnJldi54bWxMj8FOwzAMhu9Ie4fI&#10;k7ixdJNSutJ0mhCckBBdOXBMG6+N1jilybby9mQnONr/p9+fi91sB3bByRtHEtarBBhS67ShTsJn&#10;/fqQAfNBkVaDI5Twgx525eKuULl2V6rwcggdiyXkcyWhD2HMOfdtj1b5lRuRYnZ0k1UhjlPH9aSu&#10;sdwOfJMkKbfKULzQqxGfe2xPh7OVsP+i6sV8vzcf1bEydb1N6C09SXm/nPdPwALO4Q+Gm35UhzI6&#10;Ne5M2rNBgsjEY0RjINK1ABaRdLNNgTW3VSYE8LLg/78ofwEAAP//AwBQSwECLQAUAAYACAAAACEA&#10;toM4kv4AAADhAQAAEwAAAAAAAAAAAAAAAAAAAAAAW0NvbnRlbnRfVHlwZXNdLnhtbFBLAQItABQA&#10;BgAIAAAAIQA4/SH/1gAAAJQBAAALAAAAAAAAAAAAAAAAAC8BAABfcmVscy8ucmVsc1BLAQItABQA&#10;BgAIAAAAIQC25GyhxAIAAKwFAAAOAAAAAAAAAAAAAAAAAC4CAABkcnMvZTJvRG9jLnhtbFBLAQIt&#10;ABQABgAIAAAAIQAkX2ru4QAAAA0BAAAPAAAAAAAAAAAAAAAAAB4FAABkcnMvZG93bnJldi54bWxQ&#10;SwUGAAAAAAQABADzAAAALAYAAAAA&#10;" filled="f" stroked="f">
              <v:textbox inset="0,0,0,0">
                <w:txbxContent>
                  <w:p w:rsidR="004A691F" w:rsidRDefault="00513E9A">
                    <w:pPr>
                      <w:spacing w:line="239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A691F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4BE8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 w:rsidR="004A691F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10079990</wp:posOffset>
              </wp:positionV>
              <wp:extent cx="88900" cy="152400"/>
              <wp:effectExtent l="0" t="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91F" w:rsidRDefault="004A691F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5" o:spid="_x0000_s1027" type="#_x0000_t202" style="position:absolute;margin-left:44pt;margin-top:793.7pt;width:7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fcwgIAALIFAAAOAAAAZHJzL2Uyb0RvYy54bWysVF1u1DAQfkfiDpbf0yRLsk2iZqt2s0FI&#10;5UcqHMCbOBuLxA62d7MF8YzEAcozB+AAHKg9B2Nns922QkJAHqyJPf5mvpnPc3K6bRu0oVIxwVPs&#10;H3kYUV6IkvFVit+9zZ0II6UJL0kjOE3xFVX4dPb0yUnfJXQiatGUVCIA4SrpuxTXWneJ66qipi1R&#10;R6KjHA4rIVui4Veu3FKSHtDbxp143tTthSw7KQqqFOxmwyGeWfyqooV+XVWKatSkGHLTdpV2XZrV&#10;nZ2QZCVJV7Nilwb5iyxawjgE3UNlRBO0luwRVMsKKZSo9FEhWldUFSuo5QBsfO8Bm8uadNRygeKo&#10;bl8m9f9gi1ebNxKxMsUhRpy00KLb6y83P77dXv+8+f4VhaZCfacScLzswFVvz8UWOm3Zqu5CFO8V&#10;4mJeE76iZ1KKvqakhAx9c9M9uDrgKAOy7F+KEkKRtRYWaFvJ1pQPCoIAHTp1te8O3WpUwGYUxR4c&#10;FHDih5MAbBOAJOPdTir9nIoWGSPFEnpvscnmQunBdXQxobjIWdPAPkkafm8DMIcdiAxXzZnJwbbz&#10;U+zFi2gRBU4wmS6cwMsy5yyfB84094/D7Fk2n2f+ZxPXD5KalSXlJswoLT/4s9btRD6IYi8uJRpW&#10;GjiTkpKr5byRaENA2rn9dgU5cHPvp2HrBVweUPKhmueT2Mmn0bET5EHoxMde5Hh+fB5PvSAOsvw+&#10;pQvG6b9TQn2K43ASDlL6LTfPfo+5kaRlGoZHw1oQx96JJEaAC17a1mrCmsE+KIVJ/64U0O6x0Vau&#10;RqGDVvV2ubVvw2rZSHkpyivQrxQgMNAiDD4waiE/YtTDEEmx+rAmkmLUvODwBszEGQ05GsvRILyA&#10;qynWGA3mXA+Tad1JtqoBeXhlXJzBO6mYFfFdFrvXBYPBctkNMTN5Dv+t192onf0CAAD//wMAUEsD&#10;BBQABgAIAAAAIQAZ1PxY4QAAAAwBAAAPAAAAZHJzL2Rvd25yZXYueG1sTI/BTsMwEETvSPyDtUjc&#10;qJ2qhBDiVBWCE1JFGg4cndhNrMbrELtt+PtuT3DbnR3NvinWsxvYyUzBepSQLAQwg63XFjsJX/X7&#10;QwYsRIVaDR6NhF8TYF3e3hQq1/6MlTntYscoBEOuJPQxjjnnoe2NU2HhR4N02/vJqUjr1HE9qTOF&#10;u4EvhUi5UxbpQ69G89qb9rA7Ogmbb6ze7M+2+az2la3rZ4Ef6UHK+7t58wIsmjn+meGKT+hQElPj&#10;j6gDGyRkGVWJpD9mTytgV4dYktTQkCbJCnhZ8P8lygsAAAD//wMAUEsBAi0AFAAGAAgAAAAhALaD&#10;OJL+AAAA4QEAABMAAAAAAAAAAAAAAAAAAAAAAFtDb250ZW50X1R5cGVzXS54bWxQSwECLQAUAAYA&#10;CAAAACEAOP0h/9YAAACUAQAACwAAAAAAAAAAAAAAAAAvAQAAX3JlbHMvLnJlbHNQSwECLQAUAAYA&#10;CAAAACEAEP4X3MICAACyBQAADgAAAAAAAAAAAAAAAAAuAgAAZHJzL2Uyb0RvYy54bWxQSwECLQAU&#10;AAYACAAAACEAGdT8WOEAAAAMAQAADwAAAAAAAAAAAAAAAAAcBQAAZHJzL2Rvd25yZXYueG1sUEsF&#10;BgAAAAAEAAQA8wAAACoGAAAAAA==&#10;" filled="f" stroked="f">
              <v:textbox inset="0,0,0,0">
                <w:txbxContent>
                  <w:p w:rsidR="004A691F" w:rsidRDefault="004A691F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01" w:rsidRDefault="00DC4BE8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9904730</wp:posOffset>
              </wp:positionV>
              <wp:extent cx="88900" cy="152400"/>
              <wp:effectExtent l="0" t="0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701" w:rsidRDefault="00253716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8" type="#_x0000_t202" style="position:absolute;margin-left:55.65pt;margin-top:779.9pt;width: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t6wgIAALIFAAAOAAAAZHJzL2Uyb0RvYy54bWysVF1u1DAQfkfiDpbf0/yQ3SZRs1W72SCk&#10;8iMVDuBNnI1FYgfbu9mCeEbiAOWZA3AADtSeg7Gz2W5bISEgD9bEHn8z38znOTndtg3aUKmY4Cn2&#10;jzyMKC9Eyfgqxe/e5k6EkdKEl6QRnKb4iip8Onv65KTvEhqIWjQllQhAuEr6LsW11l3iuqqoaUvU&#10;kegoh8NKyJZo+JUrt5SkB/S2cQPPm7q9kGUnRUGVgt1sOMQzi19VtNCvq0pRjZoUQ27artKuS7O6&#10;sxOSrCTpalbs0iB/kUVLGIege6iMaILWkj2CalkhhRKVPipE64qqYgW1HICN7z1gc1mTjlouUBzV&#10;7cuk/h9s8WrzRiJWpjjEiJMWWnR7/eXmx7fb658337+i0FSo71QCjpcduOrtudhCpy1b1V2I4r1C&#10;XMxrwlf0TErR15SUkKFvbroHVwccZUCW/UtRQiiy1sICbSvZmvJBQRCgQ6eu9t2hW40K2Iyi2IOD&#10;Ak78SRCCbQKQZLzbSaWfU9EiY6RYQu8tNtlcKD24ji4mFBc5axrYJ0nD720A5rADkeGqOTM52HZ+&#10;ir14ES2i0AmD6cIJvSxzzvJ56Exz/3iSPcvm88z/bOL6YVKzsqTchBml5Yd/1rqdyAdR7MWlRMNK&#10;A2dSUnK1nDcSbQhIO7ffriAHbu79NGy9gMsDSj5U8zyInXwaHTthHk6c+NiLHM+Pz+OpF8Zhlt+n&#10;dME4/XdKqE9xPAkmg5R+y82z32NuJGmZhuHRsBbEsXciiRHggpe2tZqwZrAPSmHSvysFtHtstJWr&#10;UeigVb1dbu3bCEx0I+WlKK9Av1KAwECLMPjAqIX8iFEPQyTF6sOaSIpR84LDGzATZzTkaCxHg/AC&#10;rqZYYzSYcz1MpnUn2aoG5OGVcXEG76RiVsR3WexeFwwGy2U3xMzkOfy3XnejdvYLAAD//wMAUEsD&#10;BBQABgAIAAAAIQB9cOcM3wAAAA0BAAAPAAAAZHJzL2Rvd25yZXYueG1sTE/LboMwELxX6j9YW6m3&#10;xpCIiFBMFFXtqVIVQg89GuyAFbym2Eno33c5Jbedh2Zn8u1ke3bRozcOBcSLCJjGximDrYDv6uMl&#10;BeaDRCV7h1rAn/awLR4fcpkpd8VSXw6hZRSCPpMCuhCGjHPfdNpKv3CDRtKObrQyEBxbrkZ5pXDb&#10;82UUrbmVBulDJwf91unmdDhbAbsfLN/N71e9L4+lqapNhJ/rkxDPT9PuFVjQU7iZYa5P1aGgTrU7&#10;o/KsJxzHK7LSkSQbGjFblglR9UylqxR4kfP7FcU/AAAA//8DAFBLAQItABQABgAIAAAAIQC2gziS&#10;/gAAAOEBAAATAAAAAAAAAAAAAAAAAAAAAABbQ29udGVudF9UeXBlc10ueG1sUEsBAi0AFAAGAAgA&#10;AAAhADj9If/WAAAAlAEAAAsAAAAAAAAAAAAAAAAALwEAAF9yZWxzLy5yZWxzUEsBAi0AFAAGAAgA&#10;AAAhAPa8e3rCAgAAsgUAAA4AAAAAAAAAAAAAAAAALgIAAGRycy9lMm9Eb2MueG1sUEsBAi0AFAAG&#10;AAgAAAAhAH1w5wzfAAAADQEAAA8AAAAAAAAAAAAAAAAAHAUAAGRycy9kb3ducmV2LnhtbFBLBQYA&#10;AAAABAAEAPMAAAAoBgAAAAA=&#10;" filled="f" stroked="f">
              <v:textbox inset="0,0,0,0">
                <w:txbxContent>
                  <w:p w:rsidR="00B40701" w:rsidRDefault="00253716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D4" w:rsidRDefault="00CD53D4" w:rsidP="004A691F">
      <w:r>
        <w:separator/>
      </w:r>
    </w:p>
  </w:footnote>
  <w:footnote w:type="continuationSeparator" w:id="0">
    <w:p w:rsidR="00CD53D4" w:rsidRDefault="00CD53D4" w:rsidP="004A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AF2"/>
    <w:multiLevelType w:val="hybridMultilevel"/>
    <w:tmpl w:val="083059AE"/>
    <w:lvl w:ilvl="0" w:tplc="C952C284">
      <w:start w:val="1"/>
      <w:numFmt w:val="decimal"/>
      <w:lvlText w:val="%1."/>
      <w:lvlJc w:val="left"/>
      <w:pPr>
        <w:ind w:left="993" w:hanging="483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FE18709C">
      <w:numFmt w:val="bullet"/>
      <w:lvlText w:val="•"/>
      <w:lvlJc w:val="left"/>
      <w:pPr>
        <w:ind w:left="1888" w:hanging="483"/>
      </w:pPr>
      <w:rPr>
        <w:rFonts w:hint="default"/>
        <w:lang w:val="en-US" w:eastAsia="zh-TW" w:bidi="ar-SA"/>
      </w:rPr>
    </w:lvl>
    <w:lvl w:ilvl="2" w:tplc="6EC4D798">
      <w:numFmt w:val="bullet"/>
      <w:lvlText w:val="•"/>
      <w:lvlJc w:val="left"/>
      <w:pPr>
        <w:ind w:left="2776" w:hanging="483"/>
      </w:pPr>
      <w:rPr>
        <w:rFonts w:hint="default"/>
        <w:lang w:val="en-US" w:eastAsia="zh-TW" w:bidi="ar-SA"/>
      </w:rPr>
    </w:lvl>
    <w:lvl w:ilvl="3" w:tplc="6714D012">
      <w:numFmt w:val="bullet"/>
      <w:lvlText w:val="•"/>
      <w:lvlJc w:val="left"/>
      <w:pPr>
        <w:ind w:left="3664" w:hanging="483"/>
      </w:pPr>
      <w:rPr>
        <w:rFonts w:hint="default"/>
        <w:lang w:val="en-US" w:eastAsia="zh-TW" w:bidi="ar-SA"/>
      </w:rPr>
    </w:lvl>
    <w:lvl w:ilvl="4" w:tplc="C7BE7928">
      <w:numFmt w:val="bullet"/>
      <w:lvlText w:val="•"/>
      <w:lvlJc w:val="left"/>
      <w:pPr>
        <w:ind w:left="4552" w:hanging="483"/>
      </w:pPr>
      <w:rPr>
        <w:rFonts w:hint="default"/>
        <w:lang w:val="en-US" w:eastAsia="zh-TW" w:bidi="ar-SA"/>
      </w:rPr>
    </w:lvl>
    <w:lvl w:ilvl="5" w:tplc="97260CF8">
      <w:numFmt w:val="bullet"/>
      <w:lvlText w:val="•"/>
      <w:lvlJc w:val="left"/>
      <w:pPr>
        <w:ind w:left="5440" w:hanging="483"/>
      </w:pPr>
      <w:rPr>
        <w:rFonts w:hint="default"/>
        <w:lang w:val="en-US" w:eastAsia="zh-TW" w:bidi="ar-SA"/>
      </w:rPr>
    </w:lvl>
    <w:lvl w:ilvl="6" w:tplc="C1847F5C">
      <w:numFmt w:val="bullet"/>
      <w:lvlText w:val="•"/>
      <w:lvlJc w:val="left"/>
      <w:pPr>
        <w:ind w:left="6328" w:hanging="483"/>
      </w:pPr>
      <w:rPr>
        <w:rFonts w:hint="default"/>
        <w:lang w:val="en-US" w:eastAsia="zh-TW" w:bidi="ar-SA"/>
      </w:rPr>
    </w:lvl>
    <w:lvl w:ilvl="7" w:tplc="621672B6">
      <w:numFmt w:val="bullet"/>
      <w:lvlText w:val="•"/>
      <w:lvlJc w:val="left"/>
      <w:pPr>
        <w:ind w:left="7216" w:hanging="483"/>
      </w:pPr>
      <w:rPr>
        <w:rFonts w:hint="default"/>
        <w:lang w:val="en-US" w:eastAsia="zh-TW" w:bidi="ar-SA"/>
      </w:rPr>
    </w:lvl>
    <w:lvl w:ilvl="8" w:tplc="1398F61E">
      <w:numFmt w:val="bullet"/>
      <w:lvlText w:val="•"/>
      <w:lvlJc w:val="left"/>
      <w:pPr>
        <w:ind w:left="8104" w:hanging="483"/>
      </w:pPr>
      <w:rPr>
        <w:rFonts w:hint="default"/>
        <w:lang w:val="en-US" w:eastAsia="zh-TW" w:bidi="ar-SA"/>
      </w:rPr>
    </w:lvl>
  </w:abstractNum>
  <w:abstractNum w:abstractNumId="1" w15:restartNumberingAfterBreak="0">
    <w:nsid w:val="138D4CCB"/>
    <w:multiLevelType w:val="hybridMultilevel"/>
    <w:tmpl w:val="8E168B62"/>
    <w:lvl w:ilvl="0" w:tplc="9EEAE028">
      <w:start w:val="1"/>
      <w:numFmt w:val="decimal"/>
      <w:lvlText w:val="%1."/>
      <w:lvlJc w:val="left"/>
      <w:pPr>
        <w:ind w:left="1367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6F87314">
      <w:numFmt w:val="bullet"/>
      <w:lvlText w:val="•"/>
      <w:lvlJc w:val="left"/>
      <w:pPr>
        <w:ind w:left="2293" w:hanging="308"/>
      </w:pPr>
      <w:rPr>
        <w:rFonts w:hint="default"/>
        <w:lang w:val="en-US" w:eastAsia="zh-TW" w:bidi="ar-SA"/>
      </w:rPr>
    </w:lvl>
    <w:lvl w:ilvl="2" w:tplc="517677E8">
      <w:numFmt w:val="bullet"/>
      <w:lvlText w:val="•"/>
      <w:lvlJc w:val="left"/>
      <w:pPr>
        <w:ind w:left="3226" w:hanging="308"/>
      </w:pPr>
      <w:rPr>
        <w:rFonts w:hint="default"/>
        <w:lang w:val="en-US" w:eastAsia="zh-TW" w:bidi="ar-SA"/>
      </w:rPr>
    </w:lvl>
    <w:lvl w:ilvl="3" w:tplc="7FAC635A">
      <w:numFmt w:val="bullet"/>
      <w:lvlText w:val="•"/>
      <w:lvlJc w:val="left"/>
      <w:pPr>
        <w:ind w:left="4159" w:hanging="308"/>
      </w:pPr>
      <w:rPr>
        <w:rFonts w:hint="default"/>
        <w:lang w:val="en-US" w:eastAsia="zh-TW" w:bidi="ar-SA"/>
      </w:rPr>
    </w:lvl>
    <w:lvl w:ilvl="4" w:tplc="FE188C5A">
      <w:numFmt w:val="bullet"/>
      <w:lvlText w:val="•"/>
      <w:lvlJc w:val="left"/>
      <w:pPr>
        <w:ind w:left="5092" w:hanging="308"/>
      </w:pPr>
      <w:rPr>
        <w:rFonts w:hint="default"/>
        <w:lang w:val="en-US" w:eastAsia="zh-TW" w:bidi="ar-SA"/>
      </w:rPr>
    </w:lvl>
    <w:lvl w:ilvl="5" w:tplc="C34CE9CC">
      <w:numFmt w:val="bullet"/>
      <w:lvlText w:val="•"/>
      <w:lvlJc w:val="left"/>
      <w:pPr>
        <w:ind w:left="6025" w:hanging="308"/>
      </w:pPr>
      <w:rPr>
        <w:rFonts w:hint="default"/>
        <w:lang w:val="en-US" w:eastAsia="zh-TW" w:bidi="ar-SA"/>
      </w:rPr>
    </w:lvl>
    <w:lvl w:ilvl="6" w:tplc="C94CE8BA">
      <w:numFmt w:val="bullet"/>
      <w:lvlText w:val="•"/>
      <w:lvlJc w:val="left"/>
      <w:pPr>
        <w:ind w:left="6958" w:hanging="308"/>
      </w:pPr>
      <w:rPr>
        <w:rFonts w:hint="default"/>
        <w:lang w:val="en-US" w:eastAsia="zh-TW" w:bidi="ar-SA"/>
      </w:rPr>
    </w:lvl>
    <w:lvl w:ilvl="7" w:tplc="C8669132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8" w:tplc="C37C12D6">
      <w:numFmt w:val="bullet"/>
      <w:lvlText w:val="•"/>
      <w:lvlJc w:val="left"/>
      <w:pPr>
        <w:ind w:left="8824" w:hanging="308"/>
      </w:pPr>
      <w:rPr>
        <w:rFonts w:hint="default"/>
        <w:lang w:val="en-US" w:eastAsia="zh-TW" w:bidi="ar-SA"/>
      </w:rPr>
    </w:lvl>
  </w:abstractNum>
  <w:abstractNum w:abstractNumId="2" w15:restartNumberingAfterBreak="0">
    <w:nsid w:val="15A216CA"/>
    <w:multiLevelType w:val="hybridMultilevel"/>
    <w:tmpl w:val="E488DF3E"/>
    <w:lvl w:ilvl="0" w:tplc="F2C2900E">
      <w:start w:val="1"/>
      <w:numFmt w:val="decimal"/>
      <w:lvlText w:val="%1."/>
      <w:lvlJc w:val="left"/>
      <w:pPr>
        <w:ind w:left="1367" w:hanging="308"/>
      </w:pPr>
      <w:rPr>
        <w:rFonts w:ascii="SimSun" w:eastAsia="SimSun" w:hAnsi="SimSun" w:cs="SimSun" w:hint="default"/>
        <w:color w:val="auto"/>
        <w:w w:val="100"/>
        <w:sz w:val="24"/>
        <w:szCs w:val="24"/>
        <w:lang w:val="en-US" w:eastAsia="zh-TW" w:bidi="ar-SA"/>
      </w:rPr>
    </w:lvl>
    <w:lvl w:ilvl="1" w:tplc="5B7C1F0A">
      <w:numFmt w:val="bullet"/>
      <w:lvlText w:val="•"/>
      <w:lvlJc w:val="left"/>
      <w:pPr>
        <w:ind w:left="2293" w:hanging="308"/>
      </w:pPr>
      <w:rPr>
        <w:rFonts w:hint="default"/>
        <w:lang w:val="en-US" w:eastAsia="zh-TW" w:bidi="ar-SA"/>
      </w:rPr>
    </w:lvl>
    <w:lvl w:ilvl="2" w:tplc="034E1454">
      <w:numFmt w:val="bullet"/>
      <w:lvlText w:val="•"/>
      <w:lvlJc w:val="left"/>
      <w:pPr>
        <w:ind w:left="3226" w:hanging="308"/>
      </w:pPr>
      <w:rPr>
        <w:rFonts w:hint="default"/>
        <w:lang w:val="en-US" w:eastAsia="zh-TW" w:bidi="ar-SA"/>
      </w:rPr>
    </w:lvl>
    <w:lvl w:ilvl="3" w:tplc="200E1D2A">
      <w:numFmt w:val="bullet"/>
      <w:lvlText w:val="•"/>
      <w:lvlJc w:val="left"/>
      <w:pPr>
        <w:ind w:left="4159" w:hanging="308"/>
      </w:pPr>
      <w:rPr>
        <w:rFonts w:hint="default"/>
        <w:lang w:val="en-US" w:eastAsia="zh-TW" w:bidi="ar-SA"/>
      </w:rPr>
    </w:lvl>
    <w:lvl w:ilvl="4" w:tplc="184EBB86">
      <w:numFmt w:val="bullet"/>
      <w:lvlText w:val="•"/>
      <w:lvlJc w:val="left"/>
      <w:pPr>
        <w:ind w:left="5092" w:hanging="308"/>
      </w:pPr>
      <w:rPr>
        <w:rFonts w:hint="default"/>
        <w:lang w:val="en-US" w:eastAsia="zh-TW" w:bidi="ar-SA"/>
      </w:rPr>
    </w:lvl>
    <w:lvl w:ilvl="5" w:tplc="8610897E">
      <w:numFmt w:val="bullet"/>
      <w:lvlText w:val="•"/>
      <w:lvlJc w:val="left"/>
      <w:pPr>
        <w:ind w:left="6025" w:hanging="308"/>
      </w:pPr>
      <w:rPr>
        <w:rFonts w:hint="default"/>
        <w:lang w:val="en-US" w:eastAsia="zh-TW" w:bidi="ar-SA"/>
      </w:rPr>
    </w:lvl>
    <w:lvl w:ilvl="6" w:tplc="168A1EE6">
      <w:numFmt w:val="bullet"/>
      <w:lvlText w:val="•"/>
      <w:lvlJc w:val="left"/>
      <w:pPr>
        <w:ind w:left="6958" w:hanging="308"/>
      </w:pPr>
      <w:rPr>
        <w:rFonts w:hint="default"/>
        <w:lang w:val="en-US" w:eastAsia="zh-TW" w:bidi="ar-SA"/>
      </w:rPr>
    </w:lvl>
    <w:lvl w:ilvl="7" w:tplc="B464DB4C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8" w:tplc="A6C44376">
      <w:numFmt w:val="bullet"/>
      <w:lvlText w:val="•"/>
      <w:lvlJc w:val="left"/>
      <w:pPr>
        <w:ind w:left="8824" w:hanging="308"/>
      </w:pPr>
      <w:rPr>
        <w:rFonts w:hint="default"/>
        <w:lang w:val="en-US" w:eastAsia="zh-TW" w:bidi="ar-SA"/>
      </w:rPr>
    </w:lvl>
  </w:abstractNum>
  <w:abstractNum w:abstractNumId="3" w15:restartNumberingAfterBreak="0">
    <w:nsid w:val="1A334330"/>
    <w:multiLevelType w:val="hybridMultilevel"/>
    <w:tmpl w:val="B964D7F6"/>
    <w:lvl w:ilvl="0" w:tplc="B518F736">
      <w:start w:val="1"/>
      <w:numFmt w:val="decimal"/>
      <w:lvlText w:val="%1."/>
      <w:lvlJc w:val="left"/>
      <w:pPr>
        <w:ind w:left="1082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807EC5A0">
      <w:numFmt w:val="bullet"/>
      <w:lvlText w:val="•"/>
      <w:lvlJc w:val="left"/>
      <w:pPr>
        <w:ind w:left="2041" w:hanging="308"/>
      </w:pPr>
      <w:rPr>
        <w:rFonts w:hint="default"/>
        <w:lang w:val="en-US" w:eastAsia="zh-TW" w:bidi="ar-SA"/>
      </w:rPr>
    </w:lvl>
    <w:lvl w:ilvl="2" w:tplc="326240B4">
      <w:numFmt w:val="bullet"/>
      <w:lvlText w:val="•"/>
      <w:lvlJc w:val="left"/>
      <w:pPr>
        <w:ind w:left="3002" w:hanging="308"/>
      </w:pPr>
      <w:rPr>
        <w:rFonts w:hint="default"/>
        <w:lang w:val="en-US" w:eastAsia="zh-TW" w:bidi="ar-SA"/>
      </w:rPr>
    </w:lvl>
    <w:lvl w:ilvl="3" w:tplc="AE580FA0">
      <w:numFmt w:val="bullet"/>
      <w:lvlText w:val="•"/>
      <w:lvlJc w:val="left"/>
      <w:pPr>
        <w:ind w:left="3963" w:hanging="308"/>
      </w:pPr>
      <w:rPr>
        <w:rFonts w:hint="default"/>
        <w:lang w:val="en-US" w:eastAsia="zh-TW" w:bidi="ar-SA"/>
      </w:rPr>
    </w:lvl>
    <w:lvl w:ilvl="4" w:tplc="DD385F12">
      <w:numFmt w:val="bullet"/>
      <w:lvlText w:val="•"/>
      <w:lvlJc w:val="left"/>
      <w:pPr>
        <w:ind w:left="4924" w:hanging="308"/>
      </w:pPr>
      <w:rPr>
        <w:rFonts w:hint="default"/>
        <w:lang w:val="en-US" w:eastAsia="zh-TW" w:bidi="ar-SA"/>
      </w:rPr>
    </w:lvl>
    <w:lvl w:ilvl="5" w:tplc="B030B162">
      <w:numFmt w:val="bullet"/>
      <w:lvlText w:val="•"/>
      <w:lvlJc w:val="left"/>
      <w:pPr>
        <w:ind w:left="5885" w:hanging="308"/>
      </w:pPr>
      <w:rPr>
        <w:rFonts w:hint="default"/>
        <w:lang w:val="en-US" w:eastAsia="zh-TW" w:bidi="ar-SA"/>
      </w:rPr>
    </w:lvl>
    <w:lvl w:ilvl="6" w:tplc="A29CE5B4">
      <w:numFmt w:val="bullet"/>
      <w:lvlText w:val="•"/>
      <w:lvlJc w:val="left"/>
      <w:pPr>
        <w:ind w:left="6846" w:hanging="308"/>
      </w:pPr>
      <w:rPr>
        <w:rFonts w:hint="default"/>
        <w:lang w:val="en-US" w:eastAsia="zh-TW" w:bidi="ar-SA"/>
      </w:rPr>
    </w:lvl>
    <w:lvl w:ilvl="7" w:tplc="C62C2D84">
      <w:numFmt w:val="bullet"/>
      <w:lvlText w:val="•"/>
      <w:lvlJc w:val="left"/>
      <w:pPr>
        <w:ind w:left="7807" w:hanging="308"/>
      </w:pPr>
      <w:rPr>
        <w:rFonts w:hint="default"/>
        <w:lang w:val="en-US" w:eastAsia="zh-TW" w:bidi="ar-SA"/>
      </w:rPr>
    </w:lvl>
    <w:lvl w:ilvl="8" w:tplc="7C10E59C">
      <w:numFmt w:val="bullet"/>
      <w:lvlText w:val="•"/>
      <w:lvlJc w:val="left"/>
      <w:pPr>
        <w:ind w:left="8768" w:hanging="308"/>
      </w:pPr>
      <w:rPr>
        <w:rFonts w:hint="default"/>
        <w:lang w:val="en-US" w:eastAsia="zh-TW" w:bidi="ar-SA"/>
      </w:rPr>
    </w:lvl>
  </w:abstractNum>
  <w:abstractNum w:abstractNumId="4" w15:restartNumberingAfterBreak="0">
    <w:nsid w:val="1FBA6D03"/>
    <w:multiLevelType w:val="hybridMultilevel"/>
    <w:tmpl w:val="A170C5F8"/>
    <w:lvl w:ilvl="0" w:tplc="43B4CDEE">
      <w:start w:val="1"/>
      <w:numFmt w:val="decimal"/>
      <w:lvlText w:val="%1."/>
      <w:lvlJc w:val="left"/>
      <w:pPr>
        <w:ind w:left="1091" w:hanging="308"/>
      </w:pPr>
      <w:rPr>
        <w:rFonts w:hint="default"/>
        <w:w w:val="100"/>
        <w:lang w:val="en-US" w:eastAsia="zh-TW" w:bidi="ar-SA"/>
      </w:rPr>
    </w:lvl>
    <w:lvl w:ilvl="1" w:tplc="9E2A2624">
      <w:numFmt w:val="bullet"/>
      <w:lvlText w:val="•"/>
      <w:lvlJc w:val="left"/>
      <w:pPr>
        <w:ind w:left="2059" w:hanging="308"/>
      </w:pPr>
      <w:rPr>
        <w:rFonts w:hint="default"/>
        <w:lang w:val="en-US" w:eastAsia="zh-TW" w:bidi="ar-SA"/>
      </w:rPr>
    </w:lvl>
    <w:lvl w:ilvl="2" w:tplc="BE601990">
      <w:numFmt w:val="bullet"/>
      <w:lvlText w:val="•"/>
      <w:lvlJc w:val="left"/>
      <w:pPr>
        <w:ind w:left="3018" w:hanging="308"/>
      </w:pPr>
      <w:rPr>
        <w:rFonts w:hint="default"/>
        <w:lang w:val="en-US" w:eastAsia="zh-TW" w:bidi="ar-SA"/>
      </w:rPr>
    </w:lvl>
    <w:lvl w:ilvl="3" w:tplc="05DE9132">
      <w:numFmt w:val="bullet"/>
      <w:lvlText w:val="•"/>
      <w:lvlJc w:val="left"/>
      <w:pPr>
        <w:ind w:left="3977" w:hanging="308"/>
      </w:pPr>
      <w:rPr>
        <w:rFonts w:hint="default"/>
        <w:lang w:val="en-US" w:eastAsia="zh-TW" w:bidi="ar-SA"/>
      </w:rPr>
    </w:lvl>
    <w:lvl w:ilvl="4" w:tplc="B3DC78B8">
      <w:numFmt w:val="bullet"/>
      <w:lvlText w:val="•"/>
      <w:lvlJc w:val="left"/>
      <w:pPr>
        <w:ind w:left="4936" w:hanging="308"/>
      </w:pPr>
      <w:rPr>
        <w:rFonts w:hint="default"/>
        <w:lang w:val="en-US" w:eastAsia="zh-TW" w:bidi="ar-SA"/>
      </w:rPr>
    </w:lvl>
    <w:lvl w:ilvl="5" w:tplc="B3FAF6B4">
      <w:numFmt w:val="bullet"/>
      <w:lvlText w:val="•"/>
      <w:lvlJc w:val="left"/>
      <w:pPr>
        <w:ind w:left="5895" w:hanging="308"/>
      </w:pPr>
      <w:rPr>
        <w:rFonts w:hint="default"/>
        <w:lang w:val="en-US" w:eastAsia="zh-TW" w:bidi="ar-SA"/>
      </w:rPr>
    </w:lvl>
    <w:lvl w:ilvl="6" w:tplc="EC063C44">
      <w:numFmt w:val="bullet"/>
      <w:lvlText w:val="•"/>
      <w:lvlJc w:val="left"/>
      <w:pPr>
        <w:ind w:left="6854" w:hanging="308"/>
      </w:pPr>
      <w:rPr>
        <w:rFonts w:hint="default"/>
        <w:lang w:val="en-US" w:eastAsia="zh-TW" w:bidi="ar-SA"/>
      </w:rPr>
    </w:lvl>
    <w:lvl w:ilvl="7" w:tplc="5E94B726">
      <w:numFmt w:val="bullet"/>
      <w:lvlText w:val="•"/>
      <w:lvlJc w:val="left"/>
      <w:pPr>
        <w:ind w:left="7813" w:hanging="308"/>
      </w:pPr>
      <w:rPr>
        <w:rFonts w:hint="default"/>
        <w:lang w:val="en-US" w:eastAsia="zh-TW" w:bidi="ar-SA"/>
      </w:rPr>
    </w:lvl>
    <w:lvl w:ilvl="8" w:tplc="DD104E16">
      <w:numFmt w:val="bullet"/>
      <w:lvlText w:val="•"/>
      <w:lvlJc w:val="left"/>
      <w:pPr>
        <w:ind w:left="8772" w:hanging="308"/>
      </w:pPr>
      <w:rPr>
        <w:rFonts w:hint="default"/>
        <w:lang w:val="en-US" w:eastAsia="zh-TW" w:bidi="ar-SA"/>
      </w:rPr>
    </w:lvl>
  </w:abstractNum>
  <w:abstractNum w:abstractNumId="5" w15:restartNumberingAfterBreak="0">
    <w:nsid w:val="301D78FF"/>
    <w:multiLevelType w:val="hybridMultilevel"/>
    <w:tmpl w:val="37FA01A2"/>
    <w:lvl w:ilvl="0" w:tplc="0658BB32">
      <w:start w:val="1"/>
      <w:numFmt w:val="decimal"/>
      <w:lvlText w:val="%1."/>
      <w:lvlJc w:val="left"/>
      <w:pPr>
        <w:ind w:left="1094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CF8D834">
      <w:numFmt w:val="bullet"/>
      <w:lvlText w:val="•"/>
      <w:lvlJc w:val="left"/>
      <w:pPr>
        <w:ind w:left="1220" w:hanging="286"/>
      </w:pPr>
      <w:rPr>
        <w:rFonts w:hint="default"/>
        <w:lang w:val="en-US" w:eastAsia="zh-TW" w:bidi="ar-SA"/>
      </w:rPr>
    </w:lvl>
    <w:lvl w:ilvl="2" w:tplc="E14A8328">
      <w:numFmt w:val="bullet"/>
      <w:lvlText w:val="•"/>
      <w:lvlJc w:val="left"/>
      <w:pPr>
        <w:ind w:left="2272" w:hanging="286"/>
      </w:pPr>
      <w:rPr>
        <w:rFonts w:hint="default"/>
        <w:lang w:val="en-US" w:eastAsia="zh-TW" w:bidi="ar-SA"/>
      </w:rPr>
    </w:lvl>
    <w:lvl w:ilvl="3" w:tplc="0CD47A56">
      <w:numFmt w:val="bullet"/>
      <w:lvlText w:val="•"/>
      <w:lvlJc w:val="left"/>
      <w:pPr>
        <w:ind w:left="3324" w:hanging="286"/>
      </w:pPr>
      <w:rPr>
        <w:rFonts w:hint="default"/>
        <w:lang w:val="en-US" w:eastAsia="zh-TW" w:bidi="ar-SA"/>
      </w:rPr>
    </w:lvl>
    <w:lvl w:ilvl="4" w:tplc="D5F22BCA">
      <w:numFmt w:val="bullet"/>
      <w:lvlText w:val="•"/>
      <w:lvlJc w:val="left"/>
      <w:pPr>
        <w:ind w:left="4377" w:hanging="286"/>
      </w:pPr>
      <w:rPr>
        <w:rFonts w:hint="default"/>
        <w:lang w:val="en-US" w:eastAsia="zh-TW" w:bidi="ar-SA"/>
      </w:rPr>
    </w:lvl>
    <w:lvl w:ilvl="5" w:tplc="348C2EBC">
      <w:numFmt w:val="bullet"/>
      <w:lvlText w:val="•"/>
      <w:lvlJc w:val="left"/>
      <w:pPr>
        <w:ind w:left="5429" w:hanging="286"/>
      </w:pPr>
      <w:rPr>
        <w:rFonts w:hint="default"/>
        <w:lang w:val="en-US" w:eastAsia="zh-TW" w:bidi="ar-SA"/>
      </w:rPr>
    </w:lvl>
    <w:lvl w:ilvl="6" w:tplc="476679DE">
      <w:numFmt w:val="bullet"/>
      <w:lvlText w:val="•"/>
      <w:lvlJc w:val="left"/>
      <w:pPr>
        <w:ind w:left="6481" w:hanging="286"/>
      </w:pPr>
      <w:rPr>
        <w:rFonts w:hint="default"/>
        <w:lang w:val="en-US" w:eastAsia="zh-TW" w:bidi="ar-SA"/>
      </w:rPr>
    </w:lvl>
    <w:lvl w:ilvl="7" w:tplc="CBEE26A4">
      <w:numFmt w:val="bullet"/>
      <w:lvlText w:val="•"/>
      <w:lvlJc w:val="left"/>
      <w:pPr>
        <w:ind w:left="7534" w:hanging="286"/>
      </w:pPr>
      <w:rPr>
        <w:rFonts w:hint="default"/>
        <w:lang w:val="en-US" w:eastAsia="zh-TW" w:bidi="ar-SA"/>
      </w:rPr>
    </w:lvl>
    <w:lvl w:ilvl="8" w:tplc="C24A05EA">
      <w:numFmt w:val="bullet"/>
      <w:lvlText w:val="•"/>
      <w:lvlJc w:val="left"/>
      <w:pPr>
        <w:ind w:left="8586" w:hanging="286"/>
      </w:pPr>
      <w:rPr>
        <w:rFonts w:hint="default"/>
        <w:lang w:val="en-US" w:eastAsia="zh-TW" w:bidi="ar-SA"/>
      </w:rPr>
    </w:lvl>
  </w:abstractNum>
  <w:abstractNum w:abstractNumId="6" w15:restartNumberingAfterBreak="0">
    <w:nsid w:val="3B5A1996"/>
    <w:multiLevelType w:val="hybridMultilevel"/>
    <w:tmpl w:val="AA0AAF74"/>
    <w:lvl w:ilvl="0" w:tplc="78D2AB94">
      <w:start w:val="1"/>
      <w:numFmt w:val="decimal"/>
      <w:lvlText w:val="%1."/>
      <w:lvlJc w:val="left"/>
      <w:pPr>
        <w:ind w:left="1367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590AADA">
      <w:numFmt w:val="bullet"/>
      <w:lvlText w:val="•"/>
      <w:lvlJc w:val="left"/>
      <w:pPr>
        <w:ind w:left="2293" w:hanging="308"/>
      </w:pPr>
      <w:rPr>
        <w:rFonts w:hint="default"/>
        <w:lang w:val="en-US" w:eastAsia="zh-TW" w:bidi="ar-SA"/>
      </w:rPr>
    </w:lvl>
    <w:lvl w:ilvl="2" w:tplc="D9CE6C74">
      <w:numFmt w:val="bullet"/>
      <w:lvlText w:val="•"/>
      <w:lvlJc w:val="left"/>
      <w:pPr>
        <w:ind w:left="3226" w:hanging="308"/>
      </w:pPr>
      <w:rPr>
        <w:rFonts w:hint="default"/>
        <w:lang w:val="en-US" w:eastAsia="zh-TW" w:bidi="ar-SA"/>
      </w:rPr>
    </w:lvl>
    <w:lvl w:ilvl="3" w:tplc="06AEBA78">
      <w:numFmt w:val="bullet"/>
      <w:lvlText w:val="•"/>
      <w:lvlJc w:val="left"/>
      <w:pPr>
        <w:ind w:left="4159" w:hanging="308"/>
      </w:pPr>
      <w:rPr>
        <w:rFonts w:hint="default"/>
        <w:lang w:val="en-US" w:eastAsia="zh-TW" w:bidi="ar-SA"/>
      </w:rPr>
    </w:lvl>
    <w:lvl w:ilvl="4" w:tplc="16449C64">
      <w:numFmt w:val="bullet"/>
      <w:lvlText w:val="•"/>
      <w:lvlJc w:val="left"/>
      <w:pPr>
        <w:ind w:left="5092" w:hanging="308"/>
      </w:pPr>
      <w:rPr>
        <w:rFonts w:hint="default"/>
        <w:lang w:val="en-US" w:eastAsia="zh-TW" w:bidi="ar-SA"/>
      </w:rPr>
    </w:lvl>
    <w:lvl w:ilvl="5" w:tplc="305A5798">
      <w:numFmt w:val="bullet"/>
      <w:lvlText w:val="•"/>
      <w:lvlJc w:val="left"/>
      <w:pPr>
        <w:ind w:left="6025" w:hanging="308"/>
      </w:pPr>
      <w:rPr>
        <w:rFonts w:hint="default"/>
        <w:lang w:val="en-US" w:eastAsia="zh-TW" w:bidi="ar-SA"/>
      </w:rPr>
    </w:lvl>
    <w:lvl w:ilvl="6" w:tplc="EFA2C2D0">
      <w:numFmt w:val="bullet"/>
      <w:lvlText w:val="•"/>
      <w:lvlJc w:val="left"/>
      <w:pPr>
        <w:ind w:left="6958" w:hanging="308"/>
      </w:pPr>
      <w:rPr>
        <w:rFonts w:hint="default"/>
        <w:lang w:val="en-US" w:eastAsia="zh-TW" w:bidi="ar-SA"/>
      </w:rPr>
    </w:lvl>
    <w:lvl w:ilvl="7" w:tplc="52FAD490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8" w:tplc="2340AE82">
      <w:numFmt w:val="bullet"/>
      <w:lvlText w:val="•"/>
      <w:lvlJc w:val="left"/>
      <w:pPr>
        <w:ind w:left="8824" w:hanging="308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62"/>
    <w:rsid w:val="0004509B"/>
    <w:rsid w:val="00053362"/>
    <w:rsid w:val="000C0140"/>
    <w:rsid w:val="000F727C"/>
    <w:rsid w:val="001415CE"/>
    <w:rsid w:val="0018398B"/>
    <w:rsid w:val="001915DD"/>
    <w:rsid w:val="00247561"/>
    <w:rsid w:val="00253716"/>
    <w:rsid w:val="0029279A"/>
    <w:rsid w:val="003B2D91"/>
    <w:rsid w:val="003E02B9"/>
    <w:rsid w:val="004237CD"/>
    <w:rsid w:val="004A691F"/>
    <w:rsid w:val="004C6993"/>
    <w:rsid w:val="004F7B0B"/>
    <w:rsid w:val="00512FD7"/>
    <w:rsid w:val="00513E9A"/>
    <w:rsid w:val="00575924"/>
    <w:rsid w:val="005C02D4"/>
    <w:rsid w:val="005E4732"/>
    <w:rsid w:val="005E59A1"/>
    <w:rsid w:val="00675411"/>
    <w:rsid w:val="006B1FC1"/>
    <w:rsid w:val="00743BC4"/>
    <w:rsid w:val="007A36BA"/>
    <w:rsid w:val="00874196"/>
    <w:rsid w:val="00A20BB5"/>
    <w:rsid w:val="00A745C4"/>
    <w:rsid w:val="00AA5F8B"/>
    <w:rsid w:val="00B815A3"/>
    <w:rsid w:val="00C26DA2"/>
    <w:rsid w:val="00CD53D4"/>
    <w:rsid w:val="00D63E45"/>
    <w:rsid w:val="00D80A0A"/>
    <w:rsid w:val="00DC4BE8"/>
    <w:rsid w:val="00DD1557"/>
    <w:rsid w:val="00E36399"/>
    <w:rsid w:val="00ED571F"/>
    <w:rsid w:val="00F01B9E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6B07E4-411E-4D7D-ABC8-4DFB8B3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B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4A691F"/>
    <w:pPr>
      <w:spacing w:line="492" w:lineRule="exact"/>
      <w:ind w:left="97" w:right="356"/>
      <w:jc w:val="center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69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6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691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A691F"/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691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A691F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A691F"/>
    <w:rPr>
      <w:rFonts w:ascii="SimSun" w:eastAsia="SimSun" w:hAnsi="SimSun" w:cs="SimSun"/>
      <w:kern w:val="0"/>
      <w:szCs w:val="24"/>
    </w:rPr>
  </w:style>
  <w:style w:type="paragraph" w:styleId="a9">
    <w:name w:val="List Paragraph"/>
    <w:basedOn w:val="a"/>
    <w:uiPriority w:val="1"/>
    <w:qFormat/>
    <w:rsid w:val="004A691F"/>
    <w:pPr>
      <w:spacing w:before="113"/>
      <w:ind w:left="1367" w:hanging="308"/>
    </w:pPr>
  </w:style>
  <w:style w:type="paragraph" w:customStyle="1" w:styleId="TableParagraph">
    <w:name w:val="Table Paragraph"/>
    <w:basedOn w:val="a"/>
    <w:uiPriority w:val="1"/>
    <w:qFormat/>
    <w:rsid w:val="004A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kung</dc:creator>
  <cp:keywords/>
  <dc:description/>
  <cp:lastModifiedBy>HP Inc.</cp:lastModifiedBy>
  <cp:revision>3</cp:revision>
  <dcterms:created xsi:type="dcterms:W3CDTF">2023-07-11T03:49:00Z</dcterms:created>
  <dcterms:modified xsi:type="dcterms:W3CDTF">2023-07-11T03:49:00Z</dcterms:modified>
</cp:coreProperties>
</file>