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F71A" w14:textId="77777777" w:rsidR="0046756F" w:rsidRDefault="0046756F" w:rsidP="0046756F">
      <w:pPr>
        <w:pStyle w:val="1"/>
        <w:spacing w:line="276" w:lineRule="auto"/>
        <w:ind w:left="0" w:right="0"/>
        <w:jc w:val="left"/>
        <w:rPr>
          <w:rFonts w:ascii="微軟正黑體" w:eastAsia="微軟正黑體" w:hAnsi="微軟正黑體" w:cs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cs="微軟正黑體" w:hint="eastAsia"/>
          <w:b/>
          <w:sz w:val="32"/>
          <w:szCs w:val="32"/>
        </w:rPr>
        <w:t>【附件】</w:t>
      </w:r>
    </w:p>
    <w:p w14:paraId="0D7178B7" w14:textId="77777777" w:rsidR="0046756F" w:rsidRDefault="0046756F" w:rsidP="002D3914">
      <w:pPr>
        <w:pStyle w:val="1"/>
        <w:adjustRightInd w:val="0"/>
        <w:snapToGrid w:val="0"/>
        <w:ind w:left="0" w:right="0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112學年</w:t>
      </w:r>
      <w:r>
        <w:rPr>
          <w:rFonts w:ascii="微軟正黑體" w:eastAsia="微軟正黑體" w:hAnsi="微軟正黑體" w:cs="微軟正黑體" w:hint="eastAsia"/>
          <w:b/>
          <w:sz w:val="32"/>
          <w:szCs w:val="32"/>
        </w:rPr>
        <w:t>度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「自我領導力教育」與「7個習慣」推展計畫</w:t>
      </w:r>
    </w:p>
    <w:p w14:paraId="5530B6E8" w14:textId="77777777" w:rsidR="0046756F" w:rsidRPr="00652D27" w:rsidRDefault="0046756F" w:rsidP="00737906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-1" w:left="-2" w:right="1627" w:firstLine="2"/>
        <w:jc w:val="center"/>
        <w:rPr>
          <w:rFonts w:ascii="微軟正黑體" w:eastAsia="微軟正黑體" w:hAnsi="微軟正黑體" w:cs="微軟正黑體"/>
          <w:b/>
          <w:bCs/>
          <w:color w:val="000000"/>
        </w:rPr>
      </w:pPr>
      <w:r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 xml:space="preserve">       </w:t>
      </w:r>
      <w:r w:rsidRPr="00652D27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>【</w:t>
      </w:r>
      <w:r w:rsidRPr="00652D27"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>7</w:t>
      </w:r>
      <w:r w:rsidRPr="00652D27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>個習慣教出幸福力</w:t>
      </w:r>
      <w:r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652D27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>線上講座 】</w:t>
      </w:r>
    </w:p>
    <w:p w14:paraId="48E5C57C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09" w:right="1627" w:hanging="709"/>
        <w:rPr>
          <w:rFonts w:ascii="微軟正黑體" w:eastAsia="微軟正黑體" w:hAnsi="微軟正黑體" w:cs="微軟正黑體"/>
          <w:b/>
          <w:color w:val="000000"/>
        </w:rPr>
      </w:pPr>
      <w:r w:rsidRPr="00652D27">
        <w:rPr>
          <w:rFonts w:ascii="微軟正黑體" w:eastAsia="微軟正黑體" w:hAnsi="微軟正黑體" w:cs="微軟正黑體" w:hint="eastAsia"/>
          <w:b/>
          <w:color w:val="000000"/>
        </w:rPr>
        <w:t>緣</w:t>
      </w:r>
      <w:r w:rsidRPr="00652D27">
        <w:rPr>
          <w:rFonts w:ascii="微軟正黑體" w:eastAsia="微軟正黑體" w:hAnsi="微軟正黑體" w:cs="微軟正黑體"/>
          <w:b/>
          <w:color w:val="000000"/>
        </w:rPr>
        <w:t>起：</w:t>
      </w:r>
    </w:p>
    <w:p w14:paraId="31D612C5" w14:textId="77777777" w:rsidR="0046756F" w:rsidRPr="00AF1E3C" w:rsidRDefault="0046756F" w:rsidP="0046756F">
      <w:pPr>
        <w:pStyle w:val="a3"/>
        <w:adjustRightInd w:val="0"/>
        <w:snapToGrid w:val="0"/>
        <w:spacing w:beforeLines="50" w:before="180" w:line="276" w:lineRule="auto"/>
        <w:ind w:firstLineChars="100" w:firstLine="234"/>
        <w:rPr>
          <w:rFonts w:ascii="微軟正黑體" w:eastAsia="微軟正黑體" w:hAnsi="微軟正黑體"/>
          <w:spacing w:val="-3"/>
        </w:rPr>
      </w:pPr>
      <w:r w:rsidRPr="00AF1E3C">
        <w:rPr>
          <w:rFonts w:ascii="微軟正黑體" w:eastAsia="微軟正黑體" w:hAnsi="微軟正黑體" w:cs="Droid Sans Fallback"/>
          <w:spacing w:val="-3"/>
        </w:rPr>
        <w:t>自我領導力教育是根據美國管理大師史蒂芬</w:t>
      </w:r>
      <w:r w:rsidRPr="00AF1E3C">
        <w:rPr>
          <w:rFonts w:ascii="微軟正黑體" w:eastAsia="微軟正黑體" w:hAnsi="微軟正黑體" w:hint="eastAsia"/>
          <w:spacing w:val="-3"/>
        </w:rPr>
        <w:t>・</w:t>
      </w:r>
      <w:r w:rsidRPr="00AF1E3C">
        <w:rPr>
          <w:rFonts w:ascii="微軟正黑體" w:eastAsia="微軟正黑體" w:hAnsi="微軟正黑體" w:cs="Droid Sans Fallback"/>
          <w:spacing w:val="-3"/>
        </w:rPr>
        <w:t>柯維 (Stephen Covey) 的著作《高效能人士的 7 個習慣》 (The 7 Habits of Highly Effective People，中譯《與成功有約》天下文化出版 ) 所發展出來的一套完整的</w:t>
      </w:r>
      <w:r w:rsidRPr="00280D2D">
        <w:rPr>
          <w:rFonts w:ascii="微軟正黑體" w:eastAsia="微軟正黑體" w:hAnsi="微軟正黑體" w:cs="Droid Sans Fallback" w:hint="eastAsia"/>
          <w:spacing w:val="-3"/>
          <w:u w:val="single"/>
        </w:rPr>
        <w:t>全人教育</w:t>
      </w:r>
      <w:r w:rsidRPr="00280D2D">
        <w:rPr>
          <w:rFonts w:ascii="微軟正黑體" w:eastAsia="微軟正黑體" w:hAnsi="微軟正黑體" w:cs="Droid Sans Fallback"/>
          <w:spacing w:val="-3"/>
          <w:u w:val="single"/>
        </w:rPr>
        <w:t>系統</w:t>
      </w:r>
      <w:r w:rsidRPr="00AF1E3C">
        <w:rPr>
          <w:rFonts w:ascii="微軟正黑體" w:eastAsia="微軟正黑體" w:hAnsi="微軟正黑體" w:cs="Droid Sans Fallback"/>
          <w:spacing w:val="-3"/>
        </w:rPr>
        <w:t>。</w:t>
      </w:r>
    </w:p>
    <w:p w14:paraId="7C9AD88B" w14:textId="77777777" w:rsidR="0046756F" w:rsidRPr="00AF1E3C" w:rsidRDefault="0046756F" w:rsidP="0046756F">
      <w:pPr>
        <w:pStyle w:val="a3"/>
        <w:adjustRightInd w:val="0"/>
        <w:snapToGrid w:val="0"/>
        <w:spacing w:beforeLines="100" w:before="360" w:line="276" w:lineRule="auto"/>
        <w:ind w:firstLineChars="100" w:firstLine="234"/>
        <w:rPr>
          <w:rFonts w:ascii="微軟正黑體" w:eastAsia="微軟正黑體" w:hAnsi="微軟正黑體"/>
          <w:spacing w:val="-3"/>
        </w:rPr>
      </w:pPr>
      <w:r w:rsidRPr="00F606E4">
        <w:rPr>
          <w:rFonts w:ascii="微軟正黑體" w:eastAsia="微軟正黑體" w:hAnsi="微軟正黑體" w:cs="Droid Sans Fallback"/>
          <w:b/>
          <w:bCs/>
          <w:spacing w:val="-3"/>
        </w:rPr>
        <w:t>它能夠積極啟發孩子個人天賦、在學習過程中了解自己、發現世界、培養出面對 21 世紀所需的生活能力與品格</w:t>
      </w:r>
      <w:r w:rsidRPr="00F606E4">
        <w:rPr>
          <w:rFonts w:ascii="微軟正黑體" w:eastAsia="微軟正黑體" w:hAnsi="微軟正黑體" w:hint="eastAsia"/>
          <w:b/>
          <w:bCs/>
          <w:spacing w:val="-3"/>
        </w:rPr>
        <w:t>，與</w:t>
      </w:r>
      <w:r w:rsidRPr="00F606E4">
        <w:rPr>
          <w:rFonts w:ascii="微軟正黑體" w:eastAsia="微軟正黑體" w:hAnsi="微軟正黑體"/>
          <w:b/>
          <w:bCs/>
          <w:spacing w:val="-3"/>
        </w:rPr>
        <w:t>108</w:t>
      </w:r>
      <w:r w:rsidRPr="00F606E4">
        <w:rPr>
          <w:rFonts w:ascii="微軟正黑體" w:eastAsia="微軟正黑體" w:hAnsi="微軟正黑體" w:hint="eastAsia"/>
          <w:b/>
          <w:bCs/>
          <w:spacing w:val="-3"/>
        </w:rPr>
        <w:t>課綱倡導的核心精神「自發、互動、共好」完全契合</w:t>
      </w:r>
      <w:r w:rsidRPr="00F606E4">
        <w:rPr>
          <w:rFonts w:ascii="微軟正黑體" w:eastAsia="微軟正黑體" w:hAnsi="微軟正黑體" w:cs="Droid Sans Fallback" w:hint="eastAsia"/>
          <w:b/>
          <w:bCs/>
          <w:spacing w:val="-3"/>
        </w:rPr>
        <w:t>。</w:t>
      </w:r>
      <w:r w:rsidRPr="00AF1E3C">
        <w:rPr>
          <w:rFonts w:ascii="微軟正黑體" w:eastAsia="微軟正黑體" w:hAnsi="微軟正黑體" w:cs="Droid Sans Fallback"/>
          <w:spacing w:val="-3"/>
        </w:rPr>
        <w:t xml:space="preserve">自我領導力教育不但可以改變孩子的生命、為孩子提供一生受用的能力，同時也能徹底改造學校的體質與文化。 </w:t>
      </w:r>
    </w:p>
    <w:p w14:paraId="5B72498D" w14:textId="77777777" w:rsidR="0046756F" w:rsidRPr="00AF1E3C" w:rsidRDefault="0046756F" w:rsidP="0046756F">
      <w:pPr>
        <w:pStyle w:val="a3"/>
        <w:adjustRightInd w:val="0"/>
        <w:snapToGrid w:val="0"/>
        <w:spacing w:beforeLines="100" w:before="360" w:line="276" w:lineRule="auto"/>
        <w:ind w:firstLineChars="100" w:firstLine="228"/>
        <w:rPr>
          <w:rFonts w:ascii="微軟正黑體" w:eastAsia="微軟正黑體" w:hAnsi="微軟正黑體" w:cs="Droid Sans Fallback"/>
          <w:spacing w:val="-3"/>
        </w:rPr>
      </w:pPr>
      <w:r w:rsidRPr="00AF1E3C">
        <w:rPr>
          <w:rFonts w:ascii="微軟正黑體" w:eastAsia="微軟正黑體" w:hAnsi="微軟正黑體"/>
          <w:spacing w:val="-6"/>
        </w:rPr>
        <w:t>2</w:t>
      </w:r>
      <w:r w:rsidRPr="00AF1E3C">
        <w:rPr>
          <w:rFonts w:ascii="微軟正黑體" w:eastAsia="微軟正黑體" w:hAnsi="微軟正黑體" w:cs="Droid Sans Fallback"/>
          <w:spacing w:val="-3"/>
        </w:rPr>
        <w:t>013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年，沛德國際教育機構將全世界風行多年、超過</w:t>
      </w:r>
      <w:r w:rsidRPr="00AF1E3C">
        <w:rPr>
          <w:rFonts w:ascii="微軟正黑體" w:eastAsia="微軟正黑體" w:hAnsi="微軟正黑體" w:cs="Droid Sans Fallback"/>
          <w:spacing w:val="-3"/>
        </w:rPr>
        <w:t xml:space="preserve"> </w:t>
      </w:r>
      <w:r>
        <w:rPr>
          <w:rFonts w:ascii="微軟正黑體" w:eastAsia="微軟正黑體" w:hAnsi="微軟正黑體" w:cs="Droid Sans Fallback"/>
          <w:spacing w:val="-3"/>
        </w:rPr>
        <w:t>70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個國家</w:t>
      </w:r>
      <w:r>
        <w:rPr>
          <w:rFonts w:ascii="微軟正黑體" w:eastAsia="微軟正黑體" w:hAnsi="微軟正黑體" w:cs="Droid Sans Fallback" w:hint="eastAsia"/>
          <w:spacing w:val="-3"/>
        </w:rPr>
        <w:t>、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近</w:t>
      </w:r>
      <w:r w:rsidRPr="00AF1E3C">
        <w:rPr>
          <w:rFonts w:ascii="微軟正黑體" w:eastAsia="微軟正黑體" w:hAnsi="微軟正黑體" w:cs="Droid Sans Fallback"/>
          <w:spacing w:val="-3"/>
        </w:rPr>
        <w:t xml:space="preserve"> </w:t>
      </w:r>
      <w:r>
        <w:rPr>
          <w:rFonts w:ascii="微軟正黑體" w:eastAsia="微軟正黑體" w:hAnsi="微軟正黑體" w:cs="Droid Sans Fallback"/>
          <w:spacing w:val="-3"/>
        </w:rPr>
        <w:t>7</w:t>
      </w:r>
      <w:r w:rsidRPr="00AF1E3C">
        <w:rPr>
          <w:rFonts w:ascii="微軟正黑體" w:eastAsia="微軟正黑體" w:hAnsi="微軟正黑體" w:cs="Droid Sans Fallback"/>
          <w:spacing w:val="-3"/>
        </w:rPr>
        <w:t>,</w:t>
      </w:r>
      <w:r>
        <w:rPr>
          <w:rFonts w:ascii="微軟正黑體" w:eastAsia="微軟正黑體" w:hAnsi="微軟正黑體" w:cs="Droid Sans Fallback"/>
          <w:spacing w:val="-3"/>
        </w:rPr>
        <w:t>0</w:t>
      </w:r>
      <w:r w:rsidRPr="00AF1E3C">
        <w:rPr>
          <w:rFonts w:ascii="微軟正黑體" w:eastAsia="微軟正黑體" w:hAnsi="微軟正黑體" w:cs="Droid Sans Fallback"/>
          <w:spacing w:val="-3"/>
        </w:rPr>
        <w:t>00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所學校廣泛運用的「</w:t>
      </w:r>
      <w:r w:rsidRPr="00AF1E3C">
        <w:rPr>
          <w:rFonts w:ascii="微軟正黑體" w:eastAsia="微軟正黑體" w:hAnsi="微軟正黑體" w:cs="Droid Sans Fallback"/>
          <w:spacing w:val="-3"/>
        </w:rPr>
        <w:t>7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個習慣與自我領導力教育」引進台灣。</w:t>
      </w:r>
      <w:r w:rsidRPr="00AF1E3C">
        <w:rPr>
          <w:rFonts w:ascii="微軟正黑體" w:eastAsia="微軟正黑體" w:hAnsi="微軟正黑體" w:cs="Droid Sans Fallback"/>
          <w:spacing w:val="-3"/>
        </w:rPr>
        <w:t>沛德國際教育機構是一</w:t>
      </w:r>
      <w:r>
        <w:rPr>
          <w:rFonts w:ascii="微軟正黑體" w:eastAsia="微軟正黑體" w:hAnsi="微軟正黑體" w:cs="Droid Sans Fallback" w:hint="eastAsia"/>
          <w:spacing w:val="-3"/>
        </w:rPr>
        <w:t>家</w:t>
      </w:r>
      <w:r w:rsidRPr="00AF1E3C">
        <w:rPr>
          <w:rFonts w:ascii="微軟正黑體" w:eastAsia="微軟正黑體" w:hAnsi="微軟正黑體" w:cs="Droid Sans Fallback"/>
          <w:spacing w:val="-3"/>
        </w:rPr>
        <w:t>具有</w:t>
      </w:r>
      <w:r>
        <w:rPr>
          <w:rFonts w:ascii="微軟正黑體" w:eastAsia="微軟正黑體" w:hAnsi="微軟正黑體" w:cs="Droid Sans Fallback" w:hint="eastAsia"/>
          <w:spacing w:val="-3"/>
        </w:rPr>
        <w:t>教育</w:t>
      </w:r>
      <w:r w:rsidRPr="00AF1E3C">
        <w:rPr>
          <w:rFonts w:ascii="微軟正黑體" w:eastAsia="微軟正黑體" w:hAnsi="微軟正黑體" w:cs="Droid Sans Fallback"/>
          <w:spacing w:val="-3"/>
        </w:rPr>
        <w:t>核心價值的社會企業，致力運用商業模式解決社會問題，不以公司盈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利</w:t>
      </w:r>
      <w:r w:rsidRPr="00AF1E3C">
        <w:rPr>
          <w:rFonts w:ascii="微軟正黑體" w:eastAsia="微軟正黑體" w:hAnsi="微軟正黑體" w:cs="Droid Sans Fallback"/>
          <w:spacing w:val="-3"/>
        </w:rPr>
        <w:t>為最大目標，</w:t>
      </w:r>
      <w:r w:rsidRPr="00AF1E3C">
        <w:rPr>
          <w:rFonts w:ascii="微軟正黑體" w:eastAsia="微軟正黑體" w:hAnsi="微軟正黑體" w:cs="Droid Sans Fallback" w:hint="eastAsia"/>
          <w:spacing w:val="-3"/>
        </w:rPr>
        <w:t>尋求合適基金會的贊助與支持，提供學校導入及師培相關經費。</w:t>
      </w:r>
    </w:p>
    <w:p w14:paraId="4A7C8635" w14:textId="77777777" w:rsidR="0046756F" w:rsidRPr="00AF1E3C" w:rsidRDefault="0046756F" w:rsidP="0046756F">
      <w:pPr>
        <w:pStyle w:val="a3"/>
        <w:adjustRightInd w:val="0"/>
        <w:snapToGrid w:val="0"/>
        <w:spacing w:beforeLines="100" w:before="360" w:line="276" w:lineRule="auto"/>
        <w:ind w:firstLineChars="100" w:firstLine="228"/>
        <w:rPr>
          <w:rFonts w:ascii="微軟正黑體" w:eastAsia="微軟正黑體" w:hAnsi="微軟正黑體"/>
          <w:spacing w:val="-6"/>
        </w:rPr>
      </w:pPr>
      <w:r w:rsidRPr="00AF1E3C">
        <w:rPr>
          <w:rFonts w:ascii="微軟正黑體" w:eastAsia="微軟正黑體" w:hAnsi="微軟正黑體" w:hint="eastAsia"/>
          <w:spacing w:val="-6"/>
        </w:rPr>
        <w:t>沛德成立</w:t>
      </w:r>
      <w:r>
        <w:rPr>
          <w:rFonts w:ascii="微軟正黑體" w:eastAsia="微軟正黑體" w:hAnsi="微軟正黑體"/>
          <w:spacing w:val="-6"/>
        </w:rPr>
        <w:t>10</w:t>
      </w:r>
      <w:r>
        <w:rPr>
          <w:rFonts w:ascii="微軟正黑體" w:eastAsia="微軟正黑體" w:hAnsi="微軟正黑體" w:hint="eastAsia"/>
          <w:spacing w:val="-6"/>
        </w:rPr>
        <w:t>年來</w:t>
      </w:r>
      <w:r w:rsidRPr="00AF1E3C">
        <w:rPr>
          <w:rFonts w:ascii="微軟正黑體" w:eastAsia="微軟正黑體" w:hAnsi="微軟正黑體" w:hint="eastAsia"/>
          <w:spacing w:val="-6"/>
        </w:rPr>
        <w:t>，專注於兩件事。第一，尋找有強烈動機與意願的公立學校合作導入</w:t>
      </w:r>
      <w:r>
        <w:rPr>
          <w:rFonts w:ascii="微軟正黑體" w:eastAsia="微軟正黑體" w:hAnsi="微軟正黑體" w:hint="eastAsia"/>
          <w:spacing w:val="-6"/>
        </w:rPr>
        <w:t xml:space="preserve"> </w:t>
      </w:r>
      <w:r>
        <w:rPr>
          <w:rFonts w:ascii="微軟正黑體" w:eastAsia="微軟正黑體" w:hAnsi="微軟正黑體"/>
          <w:spacing w:val="-6"/>
        </w:rPr>
        <w:t xml:space="preserve"> </w:t>
      </w:r>
      <w:r w:rsidRPr="00AF1E3C">
        <w:rPr>
          <w:rFonts w:ascii="微軟正黑體" w:eastAsia="微軟正黑體" w:hAnsi="微軟正黑體" w:hint="eastAsia"/>
          <w:spacing w:val="-6"/>
        </w:rPr>
        <w:t>「</w:t>
      </w:r>
      <w:r w:rsidRPr="00AF1E3C">
        <w:rPr>
          <w:rFonts w:ascii="微軟正黑體" w:eastAsia="微軟正黑體" w:hAnsi="微軟正黑體"/>
          <w:spacing w:val="-6"/>
        </w:rPr>
        <w:t>7</w:t>
      </w:r>
      <w:r w:rsidRPr="00AF1E3C">
        <w:rPr>
          <w:rFonts w:ascii="微軟正黑體" w:eastAsia="微軟正黑體" w:hAnsi="微軟正黑體" w:hint="eastAsia"/>
          <w:spacing w:val="-6"/>
        </w:rPr>
        <w:t>個習慣」、「自我領導力教育」，以</w:t>
      </w:r>
      <w:r>
        <w:rPr>
          <w:rFonts w:ascii="微軟正黑體" w:eastAsia="微軟正黑體" w:hAnsi="微軟正黑體" w:hint="eastAsia"/>
          <w:spacing w:val="-6"/>
        </w:rPr>
        <w:t>品格教育</w:t>
      </w:r>
      <w:r w:rsidRPr="00AF1E3C">
        <w:rPr>
          <w:rFonts w:ascii="微軟正黑體" w:eastAsia="微軟正黑體" w:hAnsi="微軟正黑體" w:hint="eastAsia"/>
          <w:spacing w:val="-6"/>
        </w:rPr>
        <w:t>打造更優質的校園</w:t>
      </w:r>
      <w:r>
        <w:rPr>
          <w:rFonts w:ascii="微軟正黑體" w:eastAsia="微軟正黑體" w:hAnsi="微軟正黑體" w:hint="eastAsia"/>
          <w:spacing w:val="-6"/>
        </w:rPr>
        <w:t>，協助學校達成</w:t>
      </w:r>
      <w:r w:rsidRPr="00AF1E3C">
        <w:rPr>
          <w:rFonts w:ascii="微軟正黑體" w:eastAsia="微軟正黑體" w:hAnsi="微軟正黑體" w:hint="eastAsia"/>
          <w:spacing w:val="-6"/>
        </w:rPr>
        <w:t>目標。第二，開設「高效能人士的</w:t>
      </w:r>
      <w:r w:rsidRPr="00AF1E3C">
        <w:rPr>
          <w:rFonts w:ascii="微軟正黑體" w:eastAsia="微軟正黑體" w:hAnsi="微軟正黑體"/>
          <w:spacing w:val="-6"/>
        </w:rPr>
        <w:t>7</w:t>
      </w:r>
      <w:r w:rsidRPr="00AF1E3C">
        <w:rPr>
          <w:rFonts w:ascii="微軟正黑體" w:eastAsia="微軟正黑體" w:hAnsi="微軟正黑體" w:hint="eastAsia"/>
          <w:spacing w:val="-6"/>
        </w:rPr>
        <w:t>個習慣」非營利暨教育組織專班，以</w:t>
      </w:r>
      <w:r w:rsidRPr="00AF1E3C">
        <w:rPr>
          <w:rFonts w:ascii="微軟正黑體" w:eastAsia="微軟正黑體" w:hAnsi="微軟正黑體"/>
          <w:spacing w:val="-6"/>
        </w:rPr>
        <w:t>7</w:t>
      </w:r>
      <w:r w:rsidRPr="00AF1E3C">
        <w:rPr>
          <w:rFonts w:ascii="微軟正黑體" w:eastAsia="微軟正黑體" w:hAnsi="微軟正黑體" w:hint="eastAsia"/>
          <w:spacing w:val="-6"/>
        </w:rPr>
        <w:t>個習慣為教師增能，作為台灣</w:t>
      </w:r>
      <w:r>
        <w:rPr>
          <w:rFonts w:ascii="微軟正黑體" w:eastAsia="微軟正黑體" w:hAnsi="微軟正黑體" w:hint="eastAsia"/>
          <w:spacing w:val="-6"/>
        </w:rPr>
        <w:t>師長</w:t>
      </w:r>
      <w:r w:rsidRPr="008D2483">
        <w:rPr>
          <w:rFonts w:ascii="微軟正黑體" w:eastAsia="微軟正黑體" w:hAnsi="微軟正黑體" w:hint="eastAsia"/>
          <w:spacing w:val="-6"/>
        </w:rPr>
        <w:t>最堅實</w:t>
      </w:r>
      <w:r w:rsidRPr="00AF1E3C">
        <w:rPr>
          <w:rFonts w:ascii="微軟正黑體" w:eastAsia="微軟正黑體" w:hAnsi="微軟正黑體" w:hint="eastAsia"/>
          <w:spacing w:val="-6"/>
        </w:rPr>
        <w:t>的教育夥伴。</w:t>
      </w:r>
    </w:p>
    <w:p w14:paraId="26356CE2" w14:textId="77777777" w:rsidR="0046756F" w:rsidRDefault="0046756F" w:rsidP="0046756F">
      <w:pPr>
        <w:pStyle w:val="a3"/>
        <w:adjustRightInd w:val="0"/>
        <w:snapToGrid w:val="0"/>
        <w:spacing w:beforeLines="100" w:before="360" w:line="276" w:lineRule="auto"/>
        <w:ind w:firstLineChars="100" w:firstLine="234"/>
        <w:rPr>
          <w:rFonts w:ascii="微軟正黑體" w:eastAsia="微軟正黑體" w:hAnsi="微軟正黑體"/>
          <w:spacing w:val="-6"/>
        </w:rPr>
      </w:pPr>
      <w:r w:rsidRPr="00AF1E3C">
        <w:rPr>
          <w:rFonts w:ascii="微軟正黑體" w:eastAsia="微軟正黑體" w:hAnsi="微軟正黑體" w:hint="eastAsia"/>
          <w:spacing w:val="-3"/>
        </w:rPr>
        <w:t>期盼與</w:t>
      </w:r>
      <w:r>
        <w:rPr>
          <w:rFonts w:ascii="微軟正黑體" w:eastAsia="微軟正黑體" w:hAnsi="微軟正黑體" w:hint="eastAsia"/>
          <w:spacing w:val="-3"/>
        </w:rPr>
        <w:t>基隆市政府</w:t>
      </w:r>
      <w:r w:rsidRPr="00AF1E3C">
        <w:rPr>
          <w:rFonts w:ascii="微軟正黑體" w:eastAsia="微軟正黑體" w:hAnsi="微軟正黑體" w:hint="eastAsia"/>
          <w:spacing w:val="-3"/>
        </w:rPr>
        <w:t>教育</w:t>
      </w:r>
      <w:r>
        <w:rPr>
          <w:rFonts w:ascii="微軟正黑體" w:eastAsia="微軟正黑體" w:hAnsi="微軟正黑體" w:hint="eastAsia"/>
          <w:spacing w:val="-3"/>
        </w:rPr>
        <w:t>處</w:t>
      </w:r>
      <w:r w:rsidRPr="00AF1E3C">
        <w:rPr>
          <w:rFonts w:ascii="微軟正黑體" w:eastAsia="微軟正黑體" w:hAnsi="微軟正黑體" w:hint="eastAsia"/>
          <w:spacing w:val="-3"/>
        </w:rPr>
        <w:t>攜手合作，為</w:t>
      </w:r>
      <w:r>
        <w:rPr>
          <w:rFonts w:ascii="微軟正黑體" w:eastAsia="微軟正黑體" w:hAnsi="微軟正黑體" w:hint="eastAsia"/>
          <w:spacing w:val="-3"/>
        </w:rPr>
        <w:t>基隆</w:t>
      </w:r>
      <w:r w:rsidRPr="00AF1E3C">
        <w:rPr>
          <w:rFonts w:ascii="微軟正黑體" w:eastAsia="微軟正黑體" w:hAnsi="微軟正黑體" w:hint="eastAsia"/>
          <w:spacing w:val="-3"/>
        </w:rPr>
        <w:t>的學子打造出更優質的學習場域，師生有共同語言、孩子能從師長眼中看見自己的好，</w:t>
      </w:r>
      <w:r w:rsidRPr="00AF1E3C">
        <w:rPr>
          <w:rFonts w:ascii="微軟正黑體" w:eastAsia="微軟正黑體" w:hAnsi="微軟正黑體" w:hint="eastAsia"/>
          <w:spacing w:val="-6"/>
        </w:rPr>
        <w:t>翻轉傳統教育思維。邀請高中</w:t>
      </w:r>
      <w:r>
        <w:rPr>
          <w:rFonts w:ascii="微軟正黑體" w:eastAsia="微軟正黑體" w:hAnsi="微軟正黑體" w:hint="eastAsia"/>
          <w:spacing w:val="-6"/>
        </w:rPr>
        <w:t>以下</w:t>
      </w:r>
      <w:r w:rsidRPr="00AF1E3C">
        <w:rPr>
          <w:rFonts w:ascii="微軟正黑體" w:eastAsia="微軟正黑體" w:hAnsi="微軟正黑體" w:hint="eastAsia"/>
          <w:spacing w:val="-6"/>
        </w:rPr>
        <w:t>校長</w:t>
      </w:r>
      <w:r>
        <w:rPr>
          <w:rFonts w:ascii="微軟正黑體" w:eastAsia="微軟正黑體" w:hAnsi="微軟正黑體" w:hint="eastAsia"/>
          <w:spacing w:val="-6"/>
        </w:rPr>
        <w:t>帶領團隊</w:t>
      </w:r>
      <w:r w:rsidRPr="00AF1E3C">
        <w:rPr>
          <w:rFonts w:ascii="微軟正黑體" w:eastAsia="微軟正黑體" w:hAnsi="微軟正黑體" w:hint="eastAsia"/>
          <w:spacing w:val="-6"/>
        </w:rPr>
        <w:t xml:space="preserve">參與，體驗 </w:t>
      </w:r>
      <w:r>
        <w:rPr>
          <w:rFonts w:ascii="微軟正黑體" w:eastAsia="微軟正黑體" w:hAnsi="微軟正黑體" w:hint="eastAsia"/>
          <w:spacing w:val="-6"/>
        </w:rPr>
        <w:t xml:space="preserve"> </w:t>
      </w:r>
      <w:r w:rsidRPr="00AF1E3C">
        <w:rPr>
          <w:rFonts w:ascii="微軟正黑體" w:eastAsia="微軟正黑體" w:hAnsi="微軟正黑體"/>
        </w:rPr>
        <w:t>7</w:t>
      </w:r>
      <w:r w:rsidRPr="00AF1E3C">
        <w:rPr>
          <w:rFonts w:ascii="微軟正黑體" w:eastAsia="微軟正黑體" w:hAnsi="微軟正黑體" w:hint="eastAsia"/>
          <w:spacing w:val="-6"/>
        </w:rPr>
        <w:t>個習慣新思維</w:t>
      </w:r>
      <w:r>
        <w:rPr>
          <w:rFonts w:ascii="微軟正黑體" w:eastAsia="微軟正黑體" w:hAnsi="微軟正黑體" w:hint="eastAsia"/>
          <w:spacing w:val="-6"/>
        </w:rPr>
        <w:t>，一起認識自我領導力教育。</w:t>
      </w:r>
    </w:p>
    <w:p w14:paraId="039AB2B9" w14:textId="77777777" w:rsidR="002D3914" w:rsidRPr="00652D27" w:rsidRDefault="002D3914" w:rsidP="0046756F">
      <w:pPr>
        <w:pStyle w:val="a3"/>
        <w:adjustRightInd w:val="0"/>
        <w:snapToGrid w:val="0"/>
        <w:spacing w:beforeLines="100" w:before="360" w:line="276" w:lineRule="auto"/>
        <w:ind w:firstLineChars="100" w:firstLine="228"/>
        <w:rPr>
          <w:rFonts w:ascii="微軟正黑體" w:eastAsia="微軟正黑體" w:hAnsi="微軟正黑體"/>
          <w:spacing w:val="-6"/>
        </w:rPr>
      </w:pPr>
    </w:p>
    <w:p w14:paraId="6A9ED478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right="1627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 w:hint="eastAsia"/>
          <w:b/>
          <w:color w:val="000000"/>
        </w:rPr>
        <w:lastRenderedPageBreak/>
        <w:t>指導</w:t>
      </w:r>
      <w:r>
        <w:rPr>
          <w:rFonts w:ascii="微軟正黑體" w:eastAsia="微軟正黑體" w:hAnsi="微軟正黑體" w:cs="微軟正黑體"/>
          <w:b/>
          <w:color w:val="000000"/>
        </w:rPr>
        <w:t>單位：</w:t>
      </w:r>
      <w:r>
        <w:rPr>
          <w:rFonts w:ascii="微軟正黑體" w:eastAsia="微軟正黑體" w:hAnsi="微軟正黑體" w:cs="微軟正黑體" w:hint="eastAsia"/>
          <w:color w:val="000000"/>
        </w:rPr>
        <w:t>基隆市</w:t>
      </w:r>
      <w:r w:rsidRPr="009906F0">
        <w:rPr>
          <w:rFonts w:ascii="微軟正黑體" w:eastAsia="微軟正黑體" w:hAnsi="微軟正黑體" w:cs="微軟正黑體"/>
          <w:color w:val="000000"/>
        </w:rPr>
        <w:t>政府教育</w:t>
      </w:r>
      <w:r>
        <w:rPr>
          <w:rFonts w:ascii="微軟正黑體" w:eastAsia="微軟正黑體" w:hAnsi="微軟正黑體" w:cs="微軟正黑體" w:hint="eastAsia"/>
          <w:color w:val="000000"/>
        </w:rPr>
        <w:t>處</w:t>
      </w:r>
    </w:p>
    <w:p w14:paraId="6A49EC8A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right="1627"/>
        <w:rPr>
          <w:rFonts w:ascii="微軟正黑體" w:eastAsia="微軟正黑體" w:hAnsi="微軟正黑體" w:cs="微軟正黑體"/>
          <w:b/>
          <w:color w:val="000000"/>
        </w:rPr>
      </w:pPr>
      <w:r w:rsidRPr="009906F0">
        <w:rPr>
          <w:rFonts w:ascii="微軟正黑體" w:eastAsia="微軟正黑體" w:hAnsi="微軟正黑體" w:cs="微軟正黑體"/>
          <w:b/>
          <w:color w:val="000000"/>
        </w:rPr>
        <w:t>主辦單位：</w:t>
      </w:r>
      <w:r w:rsidRPr="009906F0">
        <w:rPr>
          <w:rFonts w:ascii="微軟正黑體" w:eastAsia="微軟正黑體" w:hAnsi="微軟正黑體" w:cs="微軟正黑體"/>
          <w:color w:val="000000"/>
        </w:rPr>
        <w:t>沛德國際教育機構</w:t>
      </w:r>
    </w:p>
    <w:p w14:paraId="0C4BB226" w14:textId="5062966A" w:rsidR="0046756F" w:rsidRPr="002D3914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right="1627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 w:hint="eastAsia"/>
          <w:b/>
          <w:color w:val="000000"/>
        </w:rPr>
        <w:t>承辦學校：</w:t>
      </w:r>
      <w:r w:rsidRPr="00652D27">
        <w:rPr>
          <w:rFonts w:ascii="微軟正黑體" w:eastAsia="微軟正黑體" w:hAnsi="微軟正黑體" w:cs="微軟正黑體" w:hint="eastAsia"/>
          <w:bCs/>
          <w:color w:val="000000"/>
        </w:rPr>
        <w:t>由教育處推薦學校承辦</w:t>
      </w:r>
    </w:p>
    <w:p w14:paraId="4EFE1679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right="1627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 w:hint="eastAsia"/>
          <w:b/>
          <w:color w:val="000000"/>
        </w:rPr>
        <w:t>講座主題：</w:t>
      </w:r>
      <w:r w:rsidRPr="00652D27">
        <w:rPr>
          <w:rFonts w:ascii="微軟正黑體" w:eastAsia="微軟正黑體" w:hAnsi="微軟正黑體" w:cs="微軟正黑體" w:hint="eastAsia"/>
          <w:b/>
          <w:bCs/>
          <w:color w:val="000000"/>
        </w:rPr>
        <w:t xml:space="preserve">【7個習慣教出幸福力】線上講座 </w:t>
      </w:r>
    </w:p>
    <w:p w14:paraId="04B1026B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DE7C7B">
        <w:rPr>
          <w:rFonts w:ascii="微軟正黑體" w:eastAsia="微軟正黑體" w:hAnsi="微軟正黑體" w:cs="微軟正黑體"/>
          <w:b/>
          <w:bCs/>
          <w:color w:val="000000"/>
        </w:rPr>
        <w:t>目標：</w:t>
      </w:r>
      <w:r w:rsidRPr="00DE7C7B">
        <w:rPr>
          <w:rFonts w:ascii="微軟正黑體" w:eastAsia="微軟正黑體" w:hAnsi="微軟正黑體" w:cs="微軟正黑體" w:hint="eastAsia"/>
          <w:color w:val="000000"/>
        </w:rPr>
        <w:t>帶領師長認</w:t>
      </w:r>
      <w:r w:rsidRPr="00DE7C7B">
        <w:rPr>
          <w:rFonts w:ascii="微軟正黑體" w:eastAsia="微軟正黑體" w:hAnsi="微軟正黑體" w:cs="微軟正黑體"/>
          <w:color w:val="000000"/>
        </w:rPr>
        <w:t>識自我領導力教育與7個習慣，並</w:t>
      </w:r>
      <w:r w:rsidRPr="00DE7C7B">
        <w:rPr>
          <w:rFonts w:ascii="微軟正黑體" w:eastAsia="微軟正黑體" w:hAnsi="微軟正黑體" w:cs="微軟正黑體" w:hint="eastAsia"/>
          <w:color w:val="000000"/>
        </w:rPr>
        <w:t>具體說明自我領導力教育</w:t>
      </w: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>
        <w:rPr>
          <w:rFonts w:ascii="微軟正黑體" w:eastAsia="微軟正黑體" w:hAnsi="微軟正黑體" w:cs="微軟正黑體"/>
          <w:color w:val="000000"/>
        </w:rPr>
        <w:t xml:space="preserve">  </w:t>
      </w:r>
    </w:p>
    <w:p w14:paraId="15B669E9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對學校</w:t>
      </w:r>
      <w:r w:rsidRPr="00652D27">
        <w:rPr>
          <w:rFonts w:ascii="微軟正黑體" w:eastAsia="微軟正黑體" w:hAnsi="微軟正黑體" w:cs="微軟正黑體" w:hint="eastAsia"/>
          <w:color w:val="000000"/>
        </w:rPr>
        <w:t>教育願景、教師專業成長、及學生圖像所帶來的正面影響力。</w:t>
      </w:r>
    </w:p>
    <w:p w14:paraId="1209DB7A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</w:rPr>
        <w:t>簡介</w:t>
      </w:r>
      <w:r w:rsidRPr="00652D27">
        <w:rPr>
          <w:rFonts w:ascii="微軟正黑體" w:eastAsia="微軟正黑體" w:hAnsi="微軟正黑體" w:cs="微軟正黑體" w:hint="eastAsia"/>
          <w:b/>
          <w:bCs/>
          <w:color w:val="000000"/>
        </w:rPr>
        <w:t>：</w:t>
      </w:r>
      <w:r w:rsidRPr="00652D27">
        <w:rPr>
          <w:rFonts w:ascii="微軟正黑體" w:eastAsia="微軟正黑體" w:hAnsi="微軟正黑體" w:cs="微軟正黑體"/>
          <w:color w:val="000000"/>
        </w:rPr>
        <w:t>在數位時代，社群媒體已經成為孩子日常生活中不可或缺的一部分；而</w:t>
      </w: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</w:p>
    <w:p w14:paraId="1F3583E8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AI趨勢更深刻地改變了未來職場的樣貌。</w:t>
      </w:r>
    </w:p>
    <w:p w14:paraId="631211AD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面對這樣瞬息萬變、充滿挑戰的世代，如何在教育現場透過「7個習</w:t>
      </w:r>
    </w:p>
    <w:p w14:paraId="473D151B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慣」與「自我領導力教育」來激發學生的領導潛能與成就感、建立良好</w:t>
      </w:r>
    </w:p>
    <w:p w14:paraId="0D5F7EEF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的人際連結，讓孩子學會自我領導並在面對挑戰時保持積極的心態，實</w:t>
      </w:r>
    </w:p>
    <w:p w14:paraId="23954D4D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踐社會情緒學習(SEL)，打造出適用AI世代的價值觀？</w:t>
      </w:r>
    </w:p>
    <w:p w14:paraId="31C33879" w14:textId="77777777" w:rsidR="0046756F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這不僅是一場翻轉思維的講座，更是教育工作者共同追求心靈豐盛、創</w:t>
      </w:r>
    </w:p>
    <w:p w14:paraId="07875F38" w14:textId="1D893FD6" w:rsidR="0046756F" w:rsidRPr="002D3914" w:rsidRDefault="0046756F" w:rsidP="002D3914">
      <w:pPr>
        <w:pStyle w:val="a5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ind w:left="720" w:firstLineChars="300" w:firstLine="720"/>
        <w:rPr>
          <w:rFonts w:ascii="微軟正黑體" w:eastAsia="微軟正黑體" w:hAnsi="微軟正黑體" w:cs="微軟正黑體"/>
          <w:b/>
          <w:bCs/>
          <w:color w:val="000000"/>
        </w:rPr>
      </w:pPr>
      <w:r w:rsidRPr="00652D27">
        <w:rPr>
          <w:rFonts w:ascii="微軟正黑體" w:eastAsia="微軟正黑體" w:hAnsi="微軟正黑體" w:cs="微軟正黑體"/>
          <w:color w:val="000000"/>
        </w:rPr>
        <w:t>造幸福教室的啟示之旅！</w:t>
      </w:r>
    </w:p>
    <w:p w14:paraId="6F5C9952" w14:textId="77777777" w:rsidR="0046756F" w:rsidRPr="00DE7C7B" w:rsidRDefault="0046756F" w:rsidP="002D3914">
      <w:pPr>
        <w:adjustRightInd w:val="0"/>
        <w:snapToGrid w:val="0"/>
        <w:spacing w:before="240"/>
        <w:ind w:firstLineChars="550" w:firstLine="1320"/>
        <w:rPr>
          <w:rFonts w:ascii="微軟正黑體" w:eastAsia="微軟正黑體" w:hAnsi="微軟正黑體" w:cs="微軟正黑體"/>
          <w:b/>
          <w:bCs/>
          <w:color w:val="000000"/>
        </w:rPr>
      </w:pPr>
      <w:r w:rsidRPr="00DE7C7B">
        <w:rPr>
          <w:rFonts w:ascii="微軟正黑體" w:eastAsia="微軟正黑體" w:hAnsi="微軟正黑體" w:cs="微軟正黑體" w:hint="eastAsia"/>
          <w:b/>
          <w:bCs/>
          <w:color w:val="000000"/>
        </w:rPr>
        <w:t>這門課，升學不會考，人生會考！</w:t>
      </w:r>
    </w:p>
    <w:p w14:paraId="4E72BE8C" w14:textId="77777777" w:rsidR="0046756F" w:rsidRPr="00DE7C7B" w:rsidRDefault="0046756F" w:rsidP="002D3914">
      <w:pPr>
        <w:pStyle w:val="a5"/>
        <w:numPr>
          <w:ilvl w:val="0"/>
          <w:numId w:val="3"/>
        </w:numPr>
        <w:adjustRightInd w:val="0"/>
        <w:snapToGrid w:val="0"/>
        <w:rPr>
          <w:rFonts w:ascii="微軟正黑體" w:eastAsia="微軟正黑體" w:hAnsi="微軟正黑體" w:cs="微軟正黑體"/>
          <w:color w:val="000000"/>
          <w:u w:val="single"/>
        </w:rPr>
      </w:pPr>
      <w:r w:rsidRPr="00DE7C7B">
        <w:rPr>
          <w:rFonts w:ascii="微軟正黑體" w:eastAsia="微軟正黑體" w:hAnsi="微軟正黑體" w:cs="微軟正黑體" w:hint="eastAsia"/>
          <w:color w:val="000000"/>
          <w:u w:val="single"/>
        </w:rPr>
        <w:t>自我管理・人人都是領導人</w:t>
      </w:r>
    </w:p>
    <w:p w14:paraId="2304DFF2" w14:textId="77777777" w:rsidR="0046756F" w:rsidRPr="00DE7C7B" w:rsidRDefault="0046756F" w:rsidP="002D3914">
      <w:pPr>
        <w:adjustRightInd w:val="0"/>
        <w:snapToGrid w:val="0"/>
        <w:ind w:firstLineChars="767" w:firstLine="1841"/>
        <w:rPr>
          <w:rFonts w:ascii="微軟正黑體" w:eastAsia="微軟正黑體" w:hAnsi="微軟正黑體" w:cs="微軟正黑體"/>
          <w:color w:val="000000"/>
        </w:rPr>
      </w:pPr>
      <w:r w:rsidRPr="00DE7C7B">
        <w:rPr>
          <w:rFonts w:ascii="微軟正黑體" w:eastAsia="微軟正黑體" w:hAnsi="微軟正黑體" w:cs="微軟正黑體" w:hint="eastAsia"/>
          <w:color w:val="000000"/>
        </w:rPr>
        <w:t>習慣1：主動積極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DE7C7B">
        <w:rPr>
          <w:rFonts w:ascii="微軟正黑體" w:eastAsia="微軟正黑體" w:hAnsi="微軟正黑體" w:cs="微軟正黑體" w:hint="eastAsia"/>
          <w:color w:val="000000"/>
        </w:rPr>
        <w:t>點燃內在動力</w:t>
      </w:r>
    </w:p>
    <w:p w14:paraId="0D100DA6" w14:textId="77777777" w:rsidR="0046756F" w:rsidRPr="00DE7C7B" w:rsidRDefault="0046756F" w:rsidP="002D3914">
      <w:pPr>
        <w:adjustRightInd w:val="0"/>
        <w:snapToGrid w:val="0"/>
        <w:ind w:firstLineChars="767" w:firstLine="1841"/>
        <w:rPr>
          <w:rFonts w:ascii="微軟正黑體" w:eastAsia="微軟正黑體" w:hAnsi="微軟正黑體" w:cs="微軟正黑體"/>
          <w:color w:val="000000"/>
        </w:rPr>
      </w:pPr>
      <w:r w:rsidRPr="00DE7C7B">
        <w:rPr>
          <w:rFonts w:ascii="微軟正黑體" w:eastAsia="微軟正黑體" w:hAnsi="微軟正黑體" w:cs="微軟正黑體" w:hint="eastAsia"/>
          <w:color w:val="000000"/>
        </w:rPr>
        <w:t>習慣2：以終為始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DE7C7B">
        <w:rPr>
          <w:rFonts w:ascii="微軟正黑體" w:eastAsia="微軟正黑體" w:hAnsi="微軟正黑體" w:cs="微軟正黑體" w:hint="eastAsia"/>
          <w:color w:val="000000"/>
        </w:rPr>
        <w:t>設定清晰目標</w:t>
      </w:r>
    </w:p>
    <w:p w14:paraId="3BE85EC4" w14:textId="77777777" w:rsidR="0046756F" w:rsidRDefault="0046756F" w:rsidP="002D3914">
      <w:pPr>
        <w:adjustRightInd w:val="0"/>
        <w:snapToGrid w:val="0"/>
        <w:ind w:firstLineChars="767" w:firstLine="1841"/>
        <w:rPr>
          <w:rFonts w:ascii="微軟正黑體" w:eastAsia="微軟正黑體" w:hAnsi="微軟正黑體" w:cs="微軟正黑體"/>
          <w:color w:val="000000"/>
        </w:rPr>
      </w:pPr>
      <w:r w:rsidRPr="00DE7C7B">
        <w:rPr>
          <w:rFonts w:ascii="微軟正黑體" w:eastAsia="微軟正黑體" w:hAnsi="微軟正黑體" w:cs="微軟正黑體" w:hint="eastAsia"/>
          <w:color w:val="000000"/>
        </w:rPr>
        <w:t>習慣3：要事第一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>
        <w:rPr>
          <w:rFonts w:ascii="微軟正黑體" w:eastAsia="微軟正黑體" w:hAnsi="微軟正黑體" w:cs="微軟正黑體" w:hint="eastAsia"/>
          <w:color w:val="000000"/>
        </w:rPr>
        <w:t>懂得</w:t>
      </w:r>
      <w:r w:rsidRPr="00DE7C7B">
        <w:rPr>
          <w:rFonts w:ascii="微軟正黑體" w:eastAsia="微軟正黑體" w:hAnsi="微軟正黑體" w:cs="微軟正黑體" w:hint="eastAsia"/>
          <w:color w:val="000000"/>
        </w:rPr>
        <w:t>面對3C的誘惑</w:t>
      </w:r>
    </w:p>
    <w:p w14:paraId="5C88474A" w14:textId="77777777" w:rsidR="0046756F" w:rsidRPr="00DE7C7B" w:rsidRDefault="0046756F" w:rsidP="002D3914">
      <w:pPr>
        <w:adjustRightInd w:val="0"/>
        <w:snapToGrid w:val="0"/>
        <w:ind w:firstLineChars="767" w:firstLine="1841"/>
        <w:rPr>
          <w:rFonts w:ascii="微軟正黑體" w:eastAsia="微軟正黑體" w:hAnsi="微軟正黑體" w:cs="微軟正黑體"/>
          <w:color w:val="000000"/>
        </w:rPr>
      </w:pPr>
    </w:p>
    <w:p w14:paraId="7323C3A9" w14:textId="77777777" w:rsidR="0046756F" w:rsidRPr="00DE7C7B" w:rsidRDefault="0046756F" w:rsidP="002D3914">
      <w:pPr>
        <w:pStyle w:val="a5"/>
        <w:numPr>
          <w:ilvl w:val="0"/>
          <w:numId w:val="3"/>
        </w:numPr>
        <w:adjustRightInd w:val="0"/>
        <w:snapToGrid w:val="0"/>
        <w:rPr>
          <w:rFonts w:ascii="微軟正黑體" w:eastAsia="微軟正黑體" w:hAnsi="微軟正黑體" w:cs="微軟正黑體"/>
          <w:color w:val="000000"/>
          <w:u w:val="single"/>
        </w:rPr>
      </w:pPr>
      <w:r w:rsidRPr="00DE7C7B">
        <w:rPr>
          <w:rFonts w:ascii="微軟正黑體" w:eastAsia="微軟正黑體" w:hAnsi="微軟正黑體" w:cs="微軟正黑體" w:hint="eastAsia"/>
          <w:color w:val="000000"/>
          <w:u w:val="single"/>
        </w:rPr>
        <w:t>合作共好・成就素養班級</w:t>
      </w:r>
    </w:p>
    <w:p w14:paraId="3E162C2C" w14:textId="77777777" w:rsidR="0046756F" w:rsidRPr="00C52617" w:rsidRDefault="0046756F" w:rsidP="002D3914">
      <w:pPr>
        <w:pStyle w:val="a5"/>
        <w:adjustRightInd w:val="0"/>
        <w:snapToGrid w:val="0"/>
        <w:ind w:left="1800"/>
        <w:rPr>
          <w:rFonts w:ascii="微軟正黑體" w:eastAsia="微軟正黑體" w:hAnsi="微軟正黑體" w:cs="微軟正黑體"/>
          <w:color w:val="000000"/>
        </w:rPr>
      </w:pPr>
      <w:r w:rsidRPr="00C52617">
        <w:rPr>
          <w:rFonts w:ascii="微軟正黑體" w:eastAsia="微軟正黑體" w:hAnsi="微軟正黑體" w:cs="微軟正黑體" w:hint="eastAsia"/>
          <w:color w:val="000000"/>
        </w:rPr>
        <w:t>習慣4：雙贏思維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C52617">
        <w:rPr>
          <w:rFonts w:ascii="微軟正黑體" w:eastAsia="微軟正黑體" w:hAnsi="微軟正黑體" w:cs="微軟正黑體" w:hint="eastAsia"/>
          <w:color w:val="000000"/>
        </w:rPr>
        <w:t>正向溝通＆人際互動</w:t>
      </w:r>
    </w:p>
    <w:p w14:paraId="73A95E89" w14:textId="77777777" w:rsidR="0046756F" w:rsidRPr="00C52617" w:rsidRDefault="0046756F" w:rsidP="002D3914">
      <w:pPr>
        <w:pStyle w:val="a5"/>
        <w:adjustRightInd w:val="0"/>
        <w:snapToGrid w:val="0"/>
        <w:ind w:left="1800"/>
        <w:rPr>
          <w:rFonts w:ascii="微軟正黑體" w:eastAsia="微軟正黑體" w:hAnsi="微軟正黑體" w:cs="微軟正黑體"/>
          <w:color w:val="000000"/>
        </w:rPr>
      </w:pPr>
      <w:r w:rsidRPr="00C52617">
        <w:rPr>
          <w:rFonts w:ascii="微軟正黑體" w:eastAsia="微軟正黑體" w:hAnsi="微軟正黑體" w:cs="微軟正黑體" w:hint="eastAsia"/>
          <w:color w:val="000000"/>
        </w:rPr>
        <w:t>習慣5：知彼解己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C52617">
        <w:rPr>
          <w:rFonts w:ascii="微軟正黑體" w:eastAsia="微軟正黑體" w:hAnsi="微軟正黑體" w:cs="微軟正黑體" w:hint="eastAsia"/>
          <w:color w:val="000000"/>
        </w:rPr>
        <w:t>培養情緒智能</w:t>
      </w:r>
      <w:r w:rsidRPr="00C52617">
        <w:rPr>
          <w:rFonts w:ascii="微軟正黑體" w:eastAsia="微軟正黑體" w:hAnsi="微軟正黑體" w:cs="微軟正黑體"/>
          <w:color w:val="000000"/>
        </w:rPr>
        <w:t xml:space="preserve"> (SEL</w:t>
      </w:r>
      <w:r w:rsidRPr="00C52617">
        <w:rPr>
          <w:rFonts w:ascii="微軟正黑體" w:eastAsia="微軟正黑體" w:hAnsi="微軟正黑體" w:cs="微軟正黑體" w:hint="eastAsia"/>
          <w:color w:val="000000"/>
        </w:rPr>
        <w:t>)</w:t>
      </w:r>
    </w:p>
    <w:p w14:paraId="439CA3B5" w14:textId="77777777" w:rsidR="0046756F" w:rsidRPr="00C52617" w:rsidRDefault="0046756F" w:rsidP="002D3914">
      <w:pPr>
        <w:pStyle w:val="a5"/>
        <w:adjustRightInd w:val="0"/>
        <w:snapToGrid w:val="0"/>
        <w:ind w:left="1800"/>
        <w:rPr>
          <w:rFonts w:ascii="微軟正黑體" w:eastAsia="微軟正黑體" w:hAnsi="微軟正黑體" w:cs="微軟正黑體"/>
          <w:color w:val="000000"/>
        </w:rPr>
      </w:pPr>
      <w:r w:rsidRPr="00C52617">
        <w:rPr>
          <w:rFonts w:ascii="微軟正黑體" w:eastAsia="微軟正黑體" w:hAnsi="微軟正黑體" w:cs="微軟正黑體" w:hint="eastAsia"/>
          <w:color w:val="000000"/>
        </w:rPr>
        <w:t>習慣6：統合綜效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C52617">
        <w:rPr>
          <w:rFonts w:ascii="微軟正黑體" w:eastAsia="微軟正黑體" w:hAnsi="微軟正黑體" w:cs="微軟正黑體" w:hint="eastAsia"/>
          <w:color w:val="000000"/>
        </w:rPr>
        <w:t>提升解決問題的能力</w:t>
      </w:r>
    </w:p>
    <w:p w14:paraId="6B412CD8" w14:textId="77777777" w:rsidR="0046756F" w:rsidRPr="00C52617" w:rsidRDefault="0046756F" w:rsidP="002D3914">
      <w:pPr>
        <w:pStyle w:val="a5"/>
        <w:adjustRightInd w:val="0"/>
        <w:snapToGrid w:val="0"/>
        <w:ind w:left="1800"/>
        <w:rPr>
          <w:rFonts w:ascii="微軟正黑體" w:eastAsia="微軟正黑體" w:hAnsi="微軟正黑體" w:cs="微軟正黑體"/>
          <w:color w:val="000000"/>
        </w:rPr>
      </w:pPr>
      <w:r w:rsidRPr="00C52617">
        <w:rPr>
          <w:rFonts w:ascii="微軟正黑體" w:eastAsia="微軟正黑體" w:hAnsi="微軟正黑體" w:cs="微軟正黑體" w:hint="eastAsia"/>
          <w:color w:val="000000"/>
        </w:rPr>
        <w:t>習慣7：不斷更新</w:t>
      </w:r>
      <w:r>
        <w:rPr>
          <w:rFonts w:ascii="微軟正黑體" w:eastAsia="微軟正黑體" w:hAnsi="微軟正黑體" w:cs="微軟正黑體"/>
          <w:color w:val="000000"/>
        </w:rPr>
        <w:t xml:space="preserve">   </w:t>
      </w:r>
      <w:r w:rsidRPr="00C52617">
        <w:rPr>
          <w:rFonts w:ascii="微軟正黑體" w:eastAsia="微軟正黑體" w:hAnsi="微軟正黑體" w:cs="微軟正黑體" w:hint="eastAsia"/>
          <w:color w:val="000000"/>
        </w:rPr>
        <w:t>身心平衡、終身學習</w:t>
      </w:r>
    </w:p>
    <w:p w14:paraId="3E624F5B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652D27">
        <w:rPr>
          <w:rFonts w:ascii="微軟正黑體" w:eastAsia="微軟正黑體" w:hAnsi="微軟正黑體" w:cs="微軟正黑體"/>
          <w:b/>
          <w:bCs/>
          <w:color w:val="000000"/>
        </w:rPr>
        <w:lastRenderedPageBreak/>
        <w:t>時間：</w:t>
      </w:r>
      <w:r w:rsidRPr="00652D27">
        <w:rPr>
          <w:rFonts w:ascii="微軟正黑體" w:eastAsia="微軟正黑體" w:hAnsi="微軟正黑體" w:cs="微軟正黑體"/>
          <w:color w:val="000000"/>
        </w:rPr>
        <w:t>113</w:t>
      </w:r>
      <w:r w:rsidRPr="00652D27">
        <w:rPr>
          <w:rFonts w:ascii="微軟正黑體" w:eastAsia="微軟正黑體" w:hAnsi="微軟正黑體" w:cs="微軟正黑體" w:hint="eastAsia"/>
          <w:color w:val="000000"/>
        </w:rPr>
        <w:t>年</w:t>
      </w:r>
      <w:r w:rsidRPr="00652D27">
        <w:rPr>
          <w:rFonts w:ascii="微軟正黑體" w:eastAsia="微軟正黑體" w:hAnsi="微軟正黑體" w:cs="微軟正黑體"/>
          <w:color w:val="000000"/>
        </w:rPr>
        <w:t>3</w:t>
      </w:r>
      <w:r w:rsidRPr="00652D27">
        <w:rPr>
          <w:rFonts w:ascii="微軟正黑體" w:eastAsia="微軟正黑體" w:hAnsi="微軟正黑體" w:cs="微軟正黑體" w:hint="eastAsia"/>
          <w:color w:val="000000"/>
        </w:rPr>
        <w:t>月</w:t>
      </w:r>
      <w:r w:rsidRPr="00652D27">
        <w:rPr>
          <w:rFonts w:ascii="微軟正黑體" w:eastAsia="微軟正黑體" w:hAnsi="微軟正黑體" w:cs="微軟正黑體"/>
          <w:color w:val="000000"/>
        </w:rPr>
        <w:t>22</w:t>
      </w:r>
      <w:r w:rsidRPr="00652D27">
        <w:rPr>
          <w:rFonts w:ascii="微軟正黑體" w:eastAsia="微軟正黑體" w:hAnsi="微軟正黑體" w:cs="微軟正黑體" w:hint="eastAsia"/>
          <w:color w:val="000000"/>
        </w:rPr>
        <w:t>日</w:t>
      </w:r>
      <w:r w:rsidRPr="00652D27">
        <w:rPr>
          <w:rFonts w:ascii="微軟正黑體" w:eastAsia="微軟正黑體" w:hAnsi="微軟正黑體" w:cs="微軟正黑體"/>
          <w:color w:val="000000"/>
        </w:rPr>
        <w:t xml:space="preserve"> </w:t>
      </w:r>
      <w:r w:rsidRPr="00652D27">
        <w:rPr>
          <w:rFonts w:ascii="微軟正黑體" w:eastAsia="微軟正黑體" w:hAnsi="微軟正黑體" w:cs="微軟正黑體" w:hint="eastAsia"/>
          <w:color w:val="000000"/>
        </w:rPr>
        <w:t>（週五）</w:t>
      </w:r>
      <w:r w:rsidRPr="00652D27">
        <w:rPr>
          <w:rFonts w:ascii="微軟正黑體" w:eastAsia="微軟正黑體" w:hAnsi="微軟正黑體" w:cs="微軟正黑體"/>
          <w:color w:val="000000"/>
        </w:rPr>
        <w:t xml:space="preserve">13:30-16:00 </w:t>
      </w:r>
    </w:p>
    <w:p w14:paraId="5C8B3DAF" w14:textId="77777777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652D27">
        <w:rPr>
          <w:rFonts w:ascii="微軟正黑體" w:eastAsia="微軟正黑體" w:hAnsi="微軟正黑體" w:cs="微軟正黑體"/>
          <w:b/>
          <w:bCs/>
          <w:color w:val="000000"/>
        </w:rPr>
        <w:t>形式：</w:t>
      </w:r>
      <w:r w:rsidRPr="00652D27">
        <w:rPr>
          <w:rFonts w:ascii="微軟正黑體" w:eastAsia="微軟正黑體" w:hAnsi="微軟正黑體" w:cs="微軟正黑體"/>
          <w:color w:val="000000"/>
        </w:rPr>
        <w:t>Google Meet線上講座</w:t>
      </w:r>
    </w:p>
    <w:p w14:paraId="64CA446E" w14:textId="7ECB3E38" w:rsidR="0046756F" w:rsidRPr="00652D27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652D27">
        <w:rPr>
          <w:rFonts w:ascii="微軟正黑體" w:eastAsia="微軟正黑體" w:hAnsi="微軟正黑體" w:cs="微軟正黑體"/>
          <w:b/>
          <w:bCs/>
          <w:color w:val="000000"/>
        </w:rPr>
        <w:t>對象：</w:t>
      </w:r>
      <w:r w:rsidRPr="00652D27">
        <w:rPr>
          <w:rFonts w:ascii="微軟正黑體" w:eastAsia="微軟正黑體" w:hAnsi="微軟正黑體" w:cs="微軟正黑體" w:hint="eastAsia"/>
          <w:color w:val="000000"/>
        </w:rPr>
        <w:t>基隆市</w:t>
      </w:r>
      <w:r w:rsidRPr="00652D27">
        <w:rPr>
          <w:rFonts w:ascii="微軟正黑體" w:eastAsia="微軟正黑體" w:hAnsi="微軟正黑體" w:cs="微軟正黑體"/>
          <w:color w:val="000000"/>
        </w:rPr>
        <w:t>公私立高中、國中、國小校長、主任</w:t>
      </w:r>
      <w:r w:rsidRPr="00652D27">
        <w:rPr>
          <w:rFonts w:ascii="微軟正黑體" w:eastAsia="微軟正黑體" w:hAnsi="微軟正黑體" w:cs="微軟正黑體" w:hint="eastAsia"/>
          <w:color w:val="000000"/>
        </w:rPr>
        <w:t>。敬邀校長帶隊參加，師長、家長、關心教育者，歡迎一起交流。</w:t>
      </w:r>
    </w:p>
    <w:p w14:paraId="3F384BB8" w14:textId="4DFFF5BB" w:rsidR="0046756F" w:rsidRPr="002D3914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652D27">
        <w:rPr>
          <w:rFonts w:ascii="微軟正黑體" w:eastAsia="微軟正黑體" w:hAnsi="微軟正黑體" w:cs="微軟正黑體"/>
          <w:b/>
          <w:bCs/>
          <w:color w:val="000000"/>
        </w:rPr>
        <w:t>人數：</w:t>
      </w:r>
      <w:r w:rsidRPr="00652D27">
        <w:rPr>
          <w:rFonts w:ascii="微軟正黑體" w:eastAsia="微軟正黑體" w:hAnsi="微軟正黑體" w:cs="微軟正黑體"/>
          <w:color w:val="000000"/>
        </w:rPr>
        <w:t>預計每場150人</w:t>
      </w:r>
      <w:r w:rsidRPr="00652D27">
        <w:rPr>
          <w:rFonts w:ascii="微軟正黑體" w:eastAsia="微軟正黑體" w:hAnsi="微軟正黑體" w:cs="微軟正黑體" w:hint="eastAsia"/>
          <w:color w:val="000000"/>
        </w:rPr>
        <w:t xml:space="preserve"> </w:t>
      </w:r>
    </w:p>
    <w:p w14:paraId="6DBDB220" w14:textId="77777777" w:rsidR="0046756F" w:rsidRPr="00672105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672105">
        <w:rPr>
          <w:rFonts w:ascii="微軟正黑體" w:eastAsia="微軟正黑體" w:hAnsi="微軟正黑體" w:cs="微軟正黑體"/>
          <w:b/>
          <w:bCs/>
          <w:color w:val="000000"/>
        </w:rPr>
        <w:t>議程：</w:t>
      </w:r>
    </w:p>
    <w:tbl>
      <w:tblPr>
        <w:tblW w:w="9355" w:type="dxa"/>
        <w:tblInd w:w="42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B8CCE4"/>
          <w:insideV w:val="single" w:sz="4" w:space="0" w:color="B8CCE4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90"/>
        <w:gridCol w:w="3828"/>
        <w:gridCol w:w="2977"/>
      </w:tblGrid>
      <w:tr w:rsidR="0046756F" w14:paraId="3254E40C" w14:textId="77777777" w:rsidTr="00970535">
        <w:tc>
          <w:tcPr>
            <w:tcW w:w="1560" w:type="dxa"/>
            <w:vAlign w:val="center"/>
          </w:tcPr>
          <w:p w14:paraId="21675F2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時間</w:t>
            </w:r>
          </w:p>
        </w:tc>
        <w:tc>
          <w:tcPr>
            <w:tcW w:w="990" w:type="dxa"/>
            <w:vAlign w:val="center"/>
          </w:tcPr>
          <w:p w14:paraId="15B91EE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長度</w:t>
            </w:r>
          </w:p>
        </w:tc>
        <w:tc>
          <w:tcPr>
            <w:tcW w:w="3828" w:type="dxa"/>
            <w:vAlign w:val="center"/>
          </w:tcPr>
          <w:p w14:paraId="79E23F74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議程</w:t>
            </w:r>
          </w:p>
        </w:tc>
        <w:tc>
          <w:tcPr>
            <w:tcW w:w="2977" w:type="dxa"/>
            <w:vAlign w:val="center"/>
          </w:tcPr>
          <w:p w14:paraId="77A93B4D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講者</w:t>
            </w:r>
          </w:p>
        </w:tc>
      </w:tr>
      <w:tr w:rsidR="0046756F" w14:paraId="6C94D36A" w14:textId="77777777" w:rsidTr="00970535">
        <w:tc>
          <w:tcPr>
            <w:tcW w:w="1560" w:type="dxa"/>
            <w:vAlign w:val="center"/>
          </w:tcPr>
          <w:p w14:paraId="7DBD699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13:</w:t>
            </w:r>
            <w:r>
              <w:rPr>
                <w:rFonts w:ascii="微軟正黑體" w:eastAsia="微軟正黑體" w:hAnsi="微軟正黑體" w:cs="微軟正黑體"/>
              </w:rPr>
              <w:t>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-1</w:t>
            </w:r>
            <w:r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14:paraId="6687A4E8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30分</w:t>
            </w:r>
          </w:p>
        </w:tc>
        <w:tc>
          <w:tcPr>
            <w:tcW w:w="3828" w:type="dxa"/>
            <w:vAlign w:val="center"/>
          </w:tcPr>
          <w:p w14:paraId="7CCE523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來賓報到</w:t>
            </w:r>
          </w:p>
        </w:tc>
        <w:tc>
          <w:tcPr>
            <w:tcW w:w="2977" w:type="dxa"/>
            <w:vAlign w:val="center"/>
          </w:tcPr>
          <w:p w14:paraId="1233E996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ind w:rightChars="75" w:right="180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6756F" w14:paraId="3D06F60A" w14:textId="77777777" w:rsidTr="00970535">
        <w:tc>
          <w:tcPr>
            <w:tcW w:w="1560" w:type="dxa"/>
            <w:vAlign w:val="center"/>
          </w:tcPr>
          <w:p w14:paraId="247F84FE" w14:textId="77777777" w:rsidR="0046756F" w:rsidRDefault="0046756F" w:rsidP="002D391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13:30-13:40</w:t>
            </w:r>
          </w:p>
        </w:tc>
        <w:tc>
          <w:tcPr>
            <w:tcW w:w="990" w:type="dxa"/>
            <w:vAlign w:val="center"/>
          </w:tcPr>
          <w:p w14:paraId="4B1DC4F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10分</w:t>
            </w:r>
          </w:p>
        </w:tc>
        <w:tc>
          <w:tcPr>
            <w:tcW w:w="3828" w:type="dxa"/>
            <w:vAlign w:val="center"/>
          </w:tcPr>
          <w:p w14:paraId="5018FBA9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主持人開場</w:t>
            </w:r>
          </w:p>
        </w:tc>
        <w:tc>
          <w:tcPr>
            <w:tcW w:w="2977" w:type="dxa"/>
            <w:vAlign w:val="center"/>
          </w:tcPr>
          <w:p w14:paraId="697B5F61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全體合影</w:t>
            </w:r>
          </w:p>
        </w:tc>
      </w:tr>
      <w:tr w:rsidR="0046756F" w14:paraId="1D17A11A" w14:textId="77777777" w:rsidTr="00970535">
        <w:tc>
          <w:tcPr>
            <w:tcW w:w="1560" w:type="dxa"/>
            <w:vAlign w:val="center"/>
          </w:tcPr>
          <w:p w14:paraId="4F19A364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40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-1</w:t>
            </w:r>
            <w:r>
              <w:rPr>
                <w:rFonts w:ascii="微軟正黑體" w:eastAsia="微軟正黑體" w:hAnsi="微軟正黑體" w:cs="微軟正黑體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30</w:t>
            </w:r>
          </w:p>
        </w:tc>
        <w:tc>
          <w:tcPr>
            <w:tcW w:w="990" w:type="dxa"/>
            <w:vAlign w:val="center"/>
          </w:tcPr>
          <w:p w14:paraId="259E114A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50分</w:t>
            </w:r>
          </w:p>
        </w:tc>
        <w:tc>
          <w:tcPr>
            <w:tcW w:w="3828" w:type="dxa"/>
            <w:vAlign w:val="center"/>
          </w:tcPr>
          <w:p w14:paraId="3C0A152E" w14:textId="77777777" w:rsidR="0046756F" w:rsidRPr="00672105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AppleExternalUIFontTraditionalC"/>
                <w:b/>
                <w:bCs/>
              </w:rPr>
              <w:t>7</w:t>
            </w:r>
            <w:r>
              <w:rPr>
                <w:rFonts w:ascii="微軟正黑體" w:eastAsia="微軟正黑體" w:hAnsi="微軟正黑體" w:cs="AppleExternalUIFontTraditionalC" w:hint="eastAsia"/>
                <w:b/>
                <w:bCs/>
              </w:rPr>
              <w:t>個習慣教出幸福力</w:t>
            </w:r>
          </w:p>
        </w:tc>
        <w:tc>
          <w:tcPr>
            <w:tcW w:w="2977" w:type="dxa"/>
            <w:vAlign w:val="center"/>
          </w:tcPr>
          <w:p w14:paraId="69DB629F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沛德國際教育機構</w:t>
            </w:r>
          </w:p>
          <w:p w14:paraId="20635098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柯沛寧 執行長</w:t>
            </w:r>
          </w:p>
        </w:tc>
      </w:tr>
      <w:tr w:rsidR="0046756F" w14:paraId="1C6E38D2" w14:textId="77777777" w:rsidTr="00970535">
        <w:tc>
          <w:tcPr>
            <w:tcW w:w="1560" w:type="dxa"/>
            <w:vAlign w:val="center"/>
          </w:tcPr>
          <w:p w14:paraId="2E8C19AB" w14:textId="77777777" w:rsidR="0046756F" w:rsidRDefault="0046756F" w:rsidP="002D391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14:30</w:t>
            </w:r>
            <w:r>
              <w:rPr>
                <w:rFonts w:ascii="微軟正黑體" w:eastAsia="微軟正黑體" w:hAnsi="微軟正黑體" w:cs="微軟正黑體" w:hint="eastAsia"/>
              </w:rPr>
              <w:t>-</w:t>
            </w:r>
            <w:r>
              <w:rPr>
                <w:rFonts w:ascii="微軟正黑體" w:eastAsia="微軟正黑體" w:hAnsi="微軟正黑體" w:cs="微軟正黑體"/>
              </w:rPr>
              <w:t>14:50</w:t>
            </w:r>
          </w:p>
        </w:tc>
        <w:tc>
          <w:tcPr>
            <w:tcW w:w="990" w:type="dxa"/>
            <w:vAlign w:val="center"/>
          </w:tcPr>
          <w:p w14:paraId="4FC189F0" w14:textId="77777777" w:rsidR="0046756F" w:rsidRDefault="0046756F" w:rsidP="002D3914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20分</w:t>
            </w:r>
          </w:p>
        </w:tc>
        <w:tc>
          <w:tcPr>
            <w:tcW w:w="3828" w:type="dxa"/>
            <w:vAlign w:val="center"/>
          </w:tcPr>
          <w:p w14:paraId="4ED5ADB4" w14:textId="77777777" w:rsidR="0046756F" w:rsidRPr="00672105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b/>
                <w:bCs/>
              </w:rPr>
            </w:pPr>
            <w:r w:rsidRPr="00672105">
              <w:rPr>
                <w:rFonts w:ascii="微軟正黑體" w:eastAsia="微軟正黑體" w:hAnsi="微軟正黑體" w:cs="微軟正黑體" w:hint="eastAsia"/>
                <w:b/>
                <w:bCs/>
              </w:rPr>
              <w:t>家長分享</w:t>
            </w: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：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個習慣對家庭的影響</w:t>
            </w:r>
          </w:p>
        </w:tc>
        <w:tc>
          <w:tcPr>
            <w:tcW w:w="2977" w:type="dxa"/>
            <w:vAlign w:val="center"/>
          </w:tcPr>
          <w:p w14:paraId="7675B358" w14:textId="77777777" w:rsidR="0046756F" w:rsidRDefault="0046756F" w:rsidP="002D3914">
            <w:pPr>
              <w:tabs>
                <w:tab w:val="left" w:pos="1701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自我領導力教育學校</w:t>
            </w:r>
            <w:r>
              <w:rPr>
                <w:rFonts w:ascii="微軟正黑體" w:eastAsia="微軟正黑體" w:hAnsi="微軟正黑體" w:cs="微軟正黑體"/>
              </w:rPr>
              <w:t>家</w:t>
            </w:r>
            <w:r>
              <w:rPr>
                <w:rFonts w:ascii="微軟正黑體" w:eastAsia="微軟正黑體" w:hAnsi="微軟正黑體" w:cs="微軟正黑體" w:hint="eastAsia"/>
              </w:rPr>
              <w:t>長</w:t>
            </w:r>
          </w:p>
        </w:tc>
      </w:tr>
      <w:tr w:rsidR="0046756F" w14:paraId="1574F1DA" w14:textId="77777777" w:rsidTr="00970535">
        <w:trPr>
          <w:trHeight w:val="240"/>
        </w:trPr>
        <w:tc>
          <w:tcPr>
            <w:tcW w:w="1560" w:type="dxa"/>
            <w:vAlign w:val="center"/>
          </w:tcPr>
          <w:p w14:paraId="4B86A1E3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14:50-15:10</w:t>
            </w:r>
          </w:p>
        </w:tc>
        <w:tc>
          <w:tcPr>
            <w:tcW w:w="990" w:type="dxa"/>
            <w:vAlign w:val="center"/>
          </w:tcPr>
          <w:p w14:paraId="06FD53E4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20</w:t>
            </w:r>
            <w:r>
              <w:rPr>
                <w:rFonts w:ascii="微軟正黑體" w:eastAsia="微軟正黑體" w:hAnsi="微軟正黑體" w:cs="微軟正黑體" w:hint="eastAsia"/>
              </w:rPr>
              <w:t>分</w:t>
            </w:r>
          </w:p>
        </w:tc>
        <w:tc>
          <w:tcPr>
            <w:tcW w:w="3828" w:type="dxa"/>
            <w:vMerge w:val="restart"/>
            <w:vAlign w:val="center"/>
          </w:tcPr>
          <w:p w14:paraId="3F87FDD0" w14:textId="77777777" w:rsidR="0046756F" w:rsidRPr="00D87972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b/>
                <w:bCs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老師分享：</w:t>
            </w:r>
            <w:r w:rsidRPr="00672105">
              <w:rPr>
                <w:rFonts w:ascii="微軟正黑體" w:eastAsia="微軟正黑體" w:hAnsi="微軟正黑體" w:cs="微軟正黑體"/>
                <w:b/>
                <w:bCs/>
              </w:rPr>
              <w:t>教學與班級經營分享</w:t>
            </w:r>
          </w:p>
        </w:tc>
        <w:tc>
          <w:tcPr>
            <w:tcW w:w="2977" w:type="dxa"/>
            <w:vMerge w:val="restart"/>
            <w:vAlign w:val="center"/>
          </w:tcPr>
          <w:p w14:paraId="0B3BF00E" w14:textId="48616636" w:rsidR="0046756F" w:rsidRDefault="0046756F" w:rsidP="002D3914">
            <w:pPr>
              <w:tabs>
                <w:tab w:val="left" w:pos="1701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自我領導力教育學校</w:t>
            </w:r>
            <w:r w:rsidR="00164FA0">
              <w:rPr>
                <w:rFonts w:ascii="微軟正黑體" w:eastAsia="微軟正黑體" w:hAnsi="微軟正黑體" w:cs="微軟正黑體" w:hint="eastAsia"/>
              </w:rPr>
              <w:t>教師</w:t>
            </w:r>
          </w:p>
        </w:tc>
      </w:tr>
      <w:tr w:rsidR="0046756F" w14:paraId="6CE426B2" w14:textId="77777777" w:rsidTr="00970535">
        <w:trPr>
          <w:trHeight w:val="240"/>
        </w:trPr>
        <w:tc>
          <w:tcPr>
            <w:tcW w:w="1560" w:type="dxa"/>
            <w:vAlign w:val="center"/>
          </w:tcPr>
          <w:p w14:paraId="426EE47A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-1</w:t>
            </w:r>
            <w:r>
              <w:rPr>
                <w:rFonts w:ascii="微軟正黑體" w:eastAsia="微軟正黑體" w:hAnsi="微軟正黑體" w:cs="微軟正黑體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30</w:t>
            </w:r>
          </w:p>
        </w:tc>
        <w:tc>
          <w:tcPr>
            <w:tcW w:w="990" w:type="dxa"/>
            <w:vAlign w:val="center"/>
          </w:tcPr>
          <w:p w14:paraId="33400393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分</w:t>
            </w:r>
          </w:p>
        </w:tc>
        <w:tc>
          <w:tcPr>
            <w:tcW w:w="3828" w:type="dxa"/>
            <w:vMerge/>
            <w:vAlign w:val="center"/>
          </w:tcPr>
          <w:p w14:paraId="39D5DD6B" w14:textId="77777777" w:rsidR="0046756F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977" w:type="dxa"/>
            <w:vMerge/>
            <w:vAlign w:val="center"/>
          </w:tcPr>
          <w:p w14:paraId="5C9C227E" w14:textId="77777777" w:rsidR="0046756F" w:rsidRDefault="0046756F" w:rsidP="002D3914">
            <w:pPr>
              <w:tabs>
                <w:tab w:val="left" w:pos="1701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46756F" w14:paraId="352CDA06" w14:textId="77777777" w:rsidTr="00970535">
        <w:tc>
          <w:tcPr>
            <w:tcW w:w="1560" w:type="dxa"/>
            <w:vAlign w:val="center"/>
          </w:tcPr>
          <w:p w14:paraId="07AD5C39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5:30-15:50</w:t>
            </w:r>
          </w:p>
        </w:tc>
        <w:tc>
          <w:tcPr>
            <w:tcW w:w="990" w:type="dxa"/>
            <w:vAlign w:val="center"/>
          </w:tcPr>
          <w:p w14:paraId="20B7BD37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分</w:t>
            </w:r>
          </w:p>
        </w:tc>
        <w:tc>
          <w:tcPr>
            <w:tcW w:w="3828" w:type="dxa"/>
            <w:vAlign w:val="center"/>
          </w:tcPr>
          <w:p w14:paraId="43E2BDE6" w14:textId="77777777" w:rsidR="0046756F" w:rsidRPr="00D87972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b/>
                <w:bCs/>
              </w:rPr>
            </w:pPr>
            <w:r w:rsidRPr="00D87972">
              <w:rPr>
                <w:rFonts w:ascii="微軟正黑體" w:eastAsia="微軟正黑體" w:hAnsi="微軟正黑體" w:cs="微軟正黑體" w:hint="eastAsia"/>
                <w:b/>
                <w:bCs/>
              </w:rPr>
              <w:t>如何加入自我領導力教育的行列</w:t>
            </w:r>
          </w:p>
        </w:tc>
        <w:tc>
          <w:tcPr>
            <w:tcW w:w="2977" w:type="dxa"/>
            <w:vAlign w:val="center"/>
          </w:tcPr>
          <w:p w14:paraId="6C9BEF01" w14:textId="77777777" w:rsidR="0046756F" w:rsidRPr="00D87972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沛德國際教育機構</w:t>
            </w:r>
          </w:p>
        </w:tc>
      </w:tr>
      <w:tr w:rsidR="0046756F" w14:paraId="00AA5482" w14:textId="77777777" w:rsidTr="00970535">
        <w:tc>
          <w:tcPr>
            <w:tcW w:w="1560" w:type="dxa"/>
            <w:vAlign w:val="center"/>
          </w:tcPr>
          <w:p w14:paraId="14B4D7CC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15:</w:t>
            </w:r>
            <w:r>
              <w:rPr>
                <w:rFonts w:ascii="微軟正黑體" w:eastAsia="微軟正黑體" w:hAnsi="微軟正黑體" w:cs="微軟正黑體"/>
              </w:rPr>
              <w:t>50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16:</w:t>
            </w:r>
            <w:r>
              <w:rPr>
                <w:rFonts w:ascii="微軟正黑體" w:eastAsia="微軟正黑體" w:hAnsi="微軟正黑體" w:cs="微軟正黑體"/>
              </w:rPr>
              <w:t>00</w:t>
            </w:r>
          </w:p>
        </w:tc>
        <w:tc>
          <w:tcPr>
            <w:tcW w:w="990" w:type="dxa"/>
            <w:vAlign w:val="center"/>
          </w:tcPr>
          <w:p w14:paraId="78C768C0" w14:textId="77777777" w:rsidR="0046756F" w:rsidRDefault="0046756F" w:rsidP="002D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10分</w:t>
            </w:r>
          </w:p>
        </w:tc>
        <w:tc>
          <w:tcPr>
            <w:tcW w:w="3828" w:type="dxa"/>
            <w:vAlign w:val="center"/>
          </w:tcPr>
          <w:p w14:paraId="150A7E12" w14:textId="77777777" w:rsidR="0046756F" w:rsidRDefault="0046756F" w:rsidP="002D3914">
            <w:pPr>
              <w:tabs>
                <w:tab w:val="left" w:pos="1843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結語＆</w:t>
            </w:r>
            <w:r>
              <w:rPr>
                <w:rFonts w:ascii="微軟正黑體" w:eastAsia="微軟正黑體" w:hAnsi="微軟正黑體" w:cs="微軟正黑體"/>
              </w:rPr>
              <w:t>填寫</w:t>
            </w:r>
            <w:r>
              <w:rPr>
                <w:rFonts w:ascii="微軟正黑體" w:eastAsia="微軟正黑體" w:hAnsi="微軟正黑體" w:cs="微軟正黑體" w:hint="eastAsia"/>
              </w:rPr>
              <w:t>活動</w:t>
            </w:r>
            <w:r>
              <w:rPr>
                <w:rFonts w:ascii="微軟正黑體" w:eastAsia="微軟正黑體" w:hAnsi="微軟正黑體" w:cs="微軟正黑體"/>
              </w:rPr>
              <w:t xml:space="preserve">問卷 </w:t>
            </w:r>
          </w:p>
        </w:tc>
        <w:tc>
          <w:tcPr>
            <w:tcW w:w="2977" w:type="dxa"/>
            <w:vAlign w:val="center"/>
          </w:tcPr>
          <w:p w14:paraId="4E9336CE" w14:textId="77777777" w:rsidR="0046756F" w:rsidRDefault="0046756F" w:rsidP="002D3914">
            <w:pPr>
              <w:tabs>
                <w:tab w:val="left" w:pos="1701"/>
              </w:tabs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2BA954E1" w14:textId="794C5BCB" w:rsidR="0046756F" w:rsidRPr="002D3914" w:rsidRDefault="0046756F" w:rsidP="002D391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微軟正黑體" w:eastAsia="微軟正黑體" w:hAnsi="微軟正黑體" w:cs="微軟正黑體"/>
          <w:b/>
          <w:bCs/>
          <w:color w:val="000000"/>
        </w:rPr>
      </w:pPr>
      <w:r w:rsidRPr="002D3914">
        <w:rPr>
          <w:rFonts w:ascii="微軟正黑體" w:eastAsia="微軟正黑體" w:hAnsi="微軟正黑體" w:cs="微軟正黑體"/>
          <w:b/>
          <w:bCs/>
          <w:color w:val="000000"/>
        </w:rPr>
        <w:t>報名及相關事宜：</w:t>
      </w:r>
    </w:p>
    <w:p w14:paraId="1A2A0A9A" w14:textId="1F4CD556" w:rsidR="0046756F" w:rsidRPr="0000692C" w:rsidRDefault="0046756F" w:rsidP="0046756F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276"/>
        </w:tabs>
        <w:adjustRightInd w:val="0"/>
        <w:snapToGrid w:val="0"/>
        <w:ind w:right="-6" w:hanging="403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Pr="0000692C">
        <w:rPr>
          <w:rFonts w:ascii="微軟正黑體" w:eastAsia="微軟正黑體" w:hAnsi="微軟正黑體" w:cs="微軟正黑體"/>
          <w:color w:val="000000"/>
        </w:rPr>
        <w:t>報名方式：</w:t>
      </w:r>
      <w:r>
        <w:rPr>
          <w:rFonts w:ascii="微軟正黑體" w:eastAsia="微軟正黑體" w:hAnsi="微軟正黑體" w:cs="微軟正黑體" w:hint="eastAsia"/>
          <w:color w:val="000000"/>
        </w:rPr>
        <w:t>請於</w:t>
      </w:r>
      <w:r w:rsidRPr="0000692C">
        <w:rPr>
          <w:rFonts w:ascii="微軟正黑體" w:eastAsia="微軟正黑體" w:hAnsi="微軟正黑體" w:cs="微軟正黑體"/>
          <w:color w:val="000000"/>
        </w:rPr>
        <w:t>沛德設定之雲端報名表格報名</w:t>
      </w:r>
      <w:r w:rsidR="00164FA0" w:rsidRPr="00164FA0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hyperlink r:id="rId7" w:history="1">
        <w:r w:rsidR="00164FA0" w:rsidRPr="00164FA0">
          <w:rPr>
            <w:rStyle w:val="a6"/>
            <w:rFonts w:ascii="Helvetica Neue" w:hAnsi="Helvetica Neue"/>
          </w:rPr>
          <w:t>https://reurl.cc/eLVnxm</w:t>
        </w:r>
      </w:hyperlink>
    </w:p>
    <w:p w14:paraId="59E58362" w14:textId="77777777" w:rsidR="0046756F" w:rsidRDefault="0046756F" w:rsidP="0046756F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276"/>
        </w:tabs>
        <w:adjustRightInd w:val="0"/>
        <w:snapToGrid w:val="0"/>
        <w:ind w:right="-6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Pr="0000692C">
        <w:rPr>
          <w:rFonts w:ascii="微軟正黑體" w:eastAsia="微軟正黑體" w:hAnsi="微軟正黑體" w:cs="微軟正黑體"/>
          <w:color w:val="000000"/>
        </w:rPr>
        <w:t>核假事宜：參加人員請准予公(差)假登記，課務派代，並依規定全程參加給予</w:t>
      </w: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</w:p>
    <w:p w14:paraId="54EE2918" w14:textId="77777777" w:rsidR="0046756F" w:rsidRPr="00652D27" w:rsidRDefault="0046756F" w:rsidP="0046756F">
      <w:pPr>
        <w:pStyle w:val="a5"/>
        <w:tabs>
          <w:tab w:val="left" w:pos="567"/>
          <w:tab w:val="left" w:pos="851"/>
          <w:tab w:val="left" w:pos="993"/>
          <w:tab w:val="left" w:pos="1276"/>
        </w:tabs>
        <w:adjustRightInd w:val="0"/>
        <w:snapToGrid w:val="0"/>
        <w:ind w:left="760" w:right="-6" w:firstLineChars="50" w:firstLine="120"/>
        <w:rPr>
          <w:rFonts w:ascii="微軟正黑體" w:eastAsia="微軟正黑體" w:hAnsi="微軟正黑體" w:cs="微軟正黑體"/>
          <w:color w:val="000000"/>
        </w:rPr>
      </w:pPr>
      <w:r w:rsidRPr="0000692C">
        <w:rPr>
          <w:rFonts w:ascii="微軟正黑體" w:eastAsia="微軟正黑體" w:hAnsi="微軟正黑體" w:cs="微軟正黑體"/>
          <w:color w:val="000000"/>
        </w:rPr>
        <w:t>課程研習時數</w:t>
      </w:r>
      <w:r>
        <w:rPr>
          <w:rFonts w:ascii="微軟正黑體" w:eastAsia="微軟正黑體" w:hAnsi="微軟正黑體" w:cs="微軟正黑體"/>
          <w:color w:val="000000"/>
        </w:rPr>
        <w:t>2.5</w:t>
      </w:r>
      <w:r>
        <w:rPr>
          <w:rFonts w:ascii="微軟正黑體" w:eastAsia="微軟正黑體" w:hAnsi="微軟正黑體" w:cs="微軟正黑體" w:hint="eastAsia"/>
          <w:color w:val="000000"/>
        </w:rPr>
        <w:t>小時。</w:t>
      </w:r>
    </w:p>
    <w:p w14:paraId="4FAB61D3" w14:textId="77777777" w:rsidR="0046756F" w:rsidRPr="0000692C" w:rsidRDefault="0046756F" w:rsidP="0046756F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276"/>
        </w:tabs>
        <w:adjustRightInd w:val="0"/>
        <w:snapToGrid w:val="0"/>
        <w:ind w:right="-6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Pr="0000692C">
        <w:rPr>
          <w:rFonts w:ascii="微軟正黑體" w:eastAsia="微軟正黑體" w:hAnsi="微軟正黑體" w:cs="微軟正黑體"/>
          <w:color w:val="000000"/>
        </w:rPr>
        <w:t>相關問題請洽</w:t>
      </w:r>
      <w:r>
        <w:rPr>
          <w:rFonts w:ascii="微軟正黑體" w:eastAsia="微軟正黑體" w:hAnsi="微軟正黑體" w:cs="微軟正黑體" w:hint="eastAsia"/>
          <w:color w:val="000000"/>
        </w:rPr>
        <w:t>：</w:t>
      </w:r>
    </w:p>
    <w:p w14:paraId="6A82C67E" w14:textId="6F79DFBC" w:rsidR="003D1527" w:rsidRPr="0046756F" w:rsidRDefault="0046756F" w:rsidP="00164FA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Chars="400" w:firstLine="960"/>
        <w:jc w:val="both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 xml:space="preserve">沛德國際教育機構  </w:t>
      </w:r>
      <w:r>
        <w:rPr>
          <w:rFonts w:ascii="微軟正黑體" w:eastAsia="微軟正黑體" w:hAnsi="微軟正黑體" w:cs="微軟正黑體" w:hint="eastAsia"/>
          <w:color w:val="000000"/>
        </w:rPr>
        <w:t>戴立雯</w:t>
      </w:r>
      <w:r>
        <w:rPr>
          <w:rFonts w:ascii="微軟正黑體" w:eastAsia="微軟正黑體" w:hAnsi="微軟正黑體" w:cs="微軟正黑體"/>
          <w:color w:val="000000"/>
        </w:rPr>
        <w:t>02-2703-5690＃202</w:t>
      </w:r>
      <w:r>
        <w:rPr>
          <w:rFonts w:ascii="微軟正黑體" w:eastAsia="微軟正黑體" w:hAnsi="微軟正黑體" w:cs="微軟正黑體" w:hint="eastAsia"/>
          <w:color w:val="000000"/>
        </w:rPr>
        <w:t>、</w:t>
      </w:r>
      <w:r>
        <w:rPr>
          <w:rFonts w:ascii="微軟正黑體" w:eastAsia="微軟正黑體" w:hAnsi="微軟正黑體" w:cs="微軟正黑體"/>
          <w:color w:val="000000"/>
        </w:rPr>
        <w:t>wing</w:t>
      </w:r>
      <w:r>
        <w:rPr>
          <w:rFonts w:ascii="微軟正黑體" w:eastAsia="微軟正黑體" w:hAnsi="微軟正黑體" w:cs="微軟正黑體" w:hint="eastAsia"/>
          <w:color w:val="000000"/>
        </w:rPr>
        <w:t>@</w:t>
      </w:r>
      <w:r>
        <w:rPr>
          <w:rFonts w:ascii="微軟正黑體" w:eastAsia="微軟正黑體" w:hAnsi="微軟正黑體" w:cs="微軟正黑體"/>
          <w:color w:val="000000"/>
        </w:rPr>
        <w:t>peducation.com.tw</w:t>
      </w:r>
    </w:p>
    <w:sectPr w:rsidR="003D1527" w:rsidRPr="0046756F" w:rsidSect="002D3914">
      <w:pgSz w:w="11900" w:h="16840"/>
      <w:pgMar w:top="1440" w:right="8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711CE" w14:textId="77777777" w:rsidR="0026353D" w:rsidRDefault="0026353D" w:rsidP="009114BE">
      <w:r>
        <w:separator/>
      </w:r>
    </w:p>
  </w:endnote>
  <w:endnote w:type="continuationSeparator" w:id="0">
    <w:p w14:paraId="4017944E" w14:textId="77777777" w:rsidR="0026353D" w:rsidRDefault="0026353D" w:rsidP="009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AppleExternalUIFontTraditionalC">
    <w:altName w:val="微軟正黑體"/>
    <w:charset w:val="88"/>
    <w:family w:val="auto"/>
    <w:pitch w:val="default"/>
    <w:sig w:usb0="00002A87" w:usb1="08080000" w:usb2="00000010" w:usb3="00000000" w:csb0="001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ED8A3" w14:textId="77777777" w:rsidR="0026353D" w:rsidRDefault="0026353D" w:rsidP="009114BE">
      <w:r>
        <w:separator/>
      </w:r>
    </w:p>
  </w:footnote>
  <w:footnote w:type="continuationSeparator" w:id="0">
    <w:p w14:paraId="248B70FE" w14:textId="77777777" w:rsidR="0026353D" w:rsidRDefault="0026353D" w:rsidP="009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B16"/>
    <w:multiLevelType w:val="hybridMultilevel"/>
    <w:tmpl w:val="8C0ABD0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6ED943BE"/>
    <w:multiLevelType w:val="hybridMultilevel"/>
    <w:tmpl w:val="99A2628C"/>
    <w:lvl w:ilvl="0" w:tplc="15FCBC04">
      <w:start w:val="1"/>
      <w:numFmt w:val="taiwaneseCountingThousand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6FBF5177"/>
    <w:multiLevelType w:val="hybridMultilevel"/>
    <w:tmpl w:val="2E90AA3C"/>
    <w:lvl w:ilvl="0" w:tplc="0409000D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">
    <w:nsid w:val="727534A5"/>
    <w:multiLevelType w:val="hybridMultilevel"/>
    <w:tmpl w:val="A364B980"/>
    <w:lvl w:ilvl="0" w:tplc="9404E884">
      <w:start w:val="1"/>
      <w:numFmt w:val="taiwaneseCountingThousand"/>
      <w:lvlText w:val="%1、"/>
      <w:lvlJc w:val="left"/>
      <w:pPr>
        <w:ind w:left="480" w:hanging="480"/>
      </w:pPr>
      <w:rPr>
        <w:rFonts w:ascii="BiauKai" w:hAnsi="BiauKai" w:hint="default"/>
      </w:rPr>
    </w:lvl>
    <w:lvl w:ilvl="1" w:tplc="D0E6C7E2">
      <w:start w:val="1"/>
      <w:numFmt w:val="taiwaneseCountingThousand"/>
      <w:lvlText w:val="（%2）"/>
      <w:lvlJc w:val="left"/>
      <w:pPr>
        <w:tabs>
          <w:tab w:val="num" w:pos="907"/>
        </w:tabs>
        <w:ind w:left="1418" w:hanging="851"/>
      </w:pPr>
      <w:rPr>
        <w:rFonts w:ascii="BiauKai" w:hAnsi="BiauKai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AA1162"/>
    <w:multiLevelType w:val="hybridMultilevel"/>
    <w:tmpl w:val="F6DE569C"/>
    <w:lvl w:ilvl="0" w:tplc="BEAE9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6F"/>
    <w:rsid w:val="00164FA0"/>
    <w:rsid w:val="00182708"/>
    <w:rsid w:val="0026353D"/>
    <w:rsid w:val="002D3914"/>
    <w:rsid w:val="003D1527"/>
    <w:rsid w:val="0046756F"/>
    <w:rsid w:val="00737906"/>
    <w:rsid w:val="009114BE"/>
    <w:rsid w:val="009C49EC"/>
    <w:rsid w:val="00A67AD1"/>
    <w:rsid w:val="00A76845"/>
    <w:rsid w:val="00C1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3BA9"/>
  <w15:chartTrackingRefBased/>
  <w15:docId w15:val="{84FBBA28-F612-924B-AA82-9DA89075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6F"/>
    <w:rPr>
      <w:rFonts w:ascii="新細明體" w:eastAsia="新細明體" w:hAnsi="新細明體" w:cs="新細明體"/>
      <w:kern w:val="0"/>
    </w:rPr>
  </w:style>
  <w:style w:type="paragraph" w:styleId="1">
    <w:name w:val="heading 1"/>
    <w:basedOn w:val="a"/>
    <w:link w:val="10"/>
    <w:uiPriority w:val="9"/>
    <w:qFormat/>
    <w:rsid w:val="0046756F"/>
    <w:pPr>
      <w:ind w:left="1291" w:right="1294"/>
      <w:jc w:val="center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756F"/>
    <w:rPr>
      <w:rFonts w:ascii="新細明體" w:eastAsia="新細明體" w:hAnsi="新細明體" w:cs="新細明體"/>
      <w:kern w:val="0"/>
      <w:sz w:val="31"/>
      <w:szCs w:val="31"/>
    </w:rPr>
  </w:style>
  <w:style w:type="paragraph" w:styleId="a3">
    <w:name w:val="Body Text"/>
    <w:basedOn w:val="a"/>
    <w:link w:val="a4"/>
    <w:uiPriority w:val="1"/>
    <w:qFormat/>
    <w:rsid w:val="0046756F"/>
  </w:style>
  <w:style w:type="character" w:customStyle="1" w:styleId="a4">
    <w:name w:val="本文 字元"/>
    <w:basedOn w:val="a0"/>
    <w:link w:val="a3"/>
    <w:uiPriority w:val="1"/>
    <w:rsid w:val="0046756F"/>
    <w:rPr>
      <w:rFonts w:ascii="新細明體" w:eastAsia="新細明體" w:hAnsi="新細明體" w:cs="新細明體"/>
      <w:kern w:val="0"/>
    </w:rPr>
  </w:style>
  <w:style w:type="paragraph" w:styleId="a5">
    <w:name w:val="List Paragraph"/>
    <w:basedOn w:val="a"/>
    <w:uiPriority w:val="34"/>
    <w:qFormat/>
    <w:rsid w:val="0046756F"/>
  </w:style>
  <w:style w:type="character" w:styleId="a6">
    <w:name w:val="Hyperlink"/>
    <w:basedOn w:val="a0"/>
    <w:uiPriority w:val="99"/>
    <w:unhideWhenUsed/>
    <w:rsid w:val="0046756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64FA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FA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1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114BE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1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114B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eLVn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TaiwanParadigm</dc:creator>
  <cp:keywords/>
  <dc:description/>
  <cp:lastModifiedBy>user</cp:lastModifiedBy>
  <cp:revision>2</cp:revision>
  <dcterms:created xsi:type="dcterms:W3CDTF">2024-02-16T08:23:00Z</dcterms:created>
  <dcterms:modified xsi:type="dcterms:W3CDTF">2024-02-16T08:23:00Z</dcterms:modified>
</cp:coreProperties>
</file>