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5B0491" w:rsidRDefault="00FF4D93">
      <w:pPr>
        <w:jc w:val="center"/>
        <w:rPr>
          <w:rFonts w:ascii="標楷體" w:eastAsia="標楷體" w:hAnsi="標楷體"/>
          <w:sz w:val="32"/>
          <w:szCs w:val="24"/>
        </w:rPr>
      </w:pPr>
      <w:r w:rsidRPr="00FF4D93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0</wp:posOffset>
                </wp:positionV>
                <wp:extent cx="561975" cy="1404620"/>
                <wp:effectExtent l="0" t="0" r="28575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D93" w:rsidRDefault="00FF4D9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3pt;margin-top:0;width:4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">
                <v:textbox style="mso-fit-shape-to-text:t">
                  <w:txbxContent>
                    <w:p w:rsidR="00FF4D93" w:rsidRDefault="00FF4D9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6B8">
        <w:rPr>
          <w:rFonts w:ascii="標楷體" w:eastAsia="標楷體" w:hAnsi="標楷體"/>
          <w:sz w:val="32"/>
          <w:szCs w:val="24"/>
        </w:rPr>
        <w:t>素養導向教學方案</w:t>
      </w:r>
      <w:r w:rsidR="005F13B7">
        <w:rPr>
          <w:rFonts w:ascii="標楷體" w:eastAsia="標楷體" w:hAnsi="標楷體" w:hint="eastAsia"/>
          <w:sz w:val="32"/>
          <w:szCs w:val="24"/>
        </w:rPr>
        <w:t>課程設計</w:t>
      </w:r>
    </w:p>
    <w:bookmarkEnd w:id="0"/>
    <w:p w:rsidR="00ED222D" w:rsidRPr="00ED222D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t>第一部分</w:t>
      </w:r>
    </w:p>
    <w:tbl>
      <w:tblPr>
        <w:tblW w:w="1063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2"/>
        <w:gridCol w:w="3543"/>
        <w:gridCol w:w="1276"/>
        <w:gridCol w:w="3686"/>
      </w:tblGrid>
      <w:tr w:rsidR="00284773" w:rsidRPr="00453BAF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4773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課程設計名稱</w:t>
            </w:r>
          </w:p>
        </w:tc>
        <w:tc>
          <w:tcPr>
            <w:tcW w:w="85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4773" w:rsidRPr="00453BAF" w:rsidRDefault="00284773" w:rsidP="00453BAF">
            <w:pPr>
              <w:spacing w:beforeLines="50" w:before="120" w:afterLines="50" w:after="120"/>
              <w:rPr>
                <w:rFonts w:ascii="新細明體" w:hAnsi="新細明體" w:cs="新細明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  <w:r>
              <w:rPr>
                <w:rFonts w:ascii="標楷體" w:eastAsia="標楷體" w:hAnsi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章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節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學校/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老師</w:t>
            </w:r>
          </w:p>
        </w:tc>
      </w:tr>
      <w:tr w:rsidR="00453BAF" w:rsidRPr="00453BAF" w:rsidTr="00284773">
        <w:trPr>
          <w:trHeight w:val="62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實施年級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□10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□11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□12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教學節數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節/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分鐘</w:t>
            </w:r>
          </w:p>
        </w:tc>
      </w:tr>
      <w:tr w:rsidR="00844873" w:rsidRPr="00453BAF" w:rsidTr="00844873">
        <w:trPr>
          <w:trHeight w:val="9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4873" w:rsidRPr="00844873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主題內容</w:t>
            </w:r>
          </w:p>
          <w:p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</w:rPr>
              <w:t>(</w:t>
            </w:r>
            <w:r w:rsidRPr="00844873">
              <w:rPr>
                <w:rFonts w:ascii="標楷體" w:eastAsia="標楷體" w:hAnsi="標楷體"/>
              </w:rPr>
              <w:t>至少擇一項辦理</w:t>
            </w:r>
            <w:r w:rsidRPr="0084487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119E3">
              <w:rPr>
                <w:rFonts w:ascii="標楷體" w:eastAsia="標楷體" w:hAnsi="標楷體" w:hint="eastAsia"/>
                <w:sz w:val="24"/>
                <w:szCs w:val="24"/>
              </w:rPr>
              <w:t>最新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國防報告書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全社會韌性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臺灣全民安全指引手冊</w:t>
            </w:r>
          </w:p>
        </w:tc>
      </w:tr>
      <w:tr w:rsidR="00453BAF" w:rsidRPr="00453BAF" w:rsidTr="00284773">
        <w:trPr>
          <w:trHeight w:val="128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設計理念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150~200 字</w:t>
            </w:r>
          </w:p>
        </w:tc>
      </w:tr>
      <w:tr w:rsidR="00453BAF" w:rsidRPr="00453BAF" w:rsidTr="0068284E">
        <w:trPr>
          <w:trHeight w:val="324"/>
        </w:trPr>
        <w:tc>
          <w:tcPr>
            <w:tcW w:w="1063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設計依據</w:t>
            </w:r>
          </w:p>
        </w:tc>
      </w:tr>
      <w:tr w:rsidR="00453BAF" w:rsidRPr="00453BAF" w:rsidTr="00284773">
        <w:trPr>
          <w:trHeight w:val="1562"/>
        </w:trPr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學習重點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核心素養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CF7686">
            <w:pPr>
              <w:spacing w:beforeLines="50" w:before="120" w:afterLines="50" w:after="120"/>
              <w:ind w:left="60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1581"/>
        </w:trPr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學習內容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84773" w:rsidRPr="00453BAF" w:rsidTr="00A42EBF">
        <w:trPr>
          <w:trHeight w:val="158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4773" w:rsidRPr="00453BAF" w:rsidRDefault="00284773" w:rsidP="002847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教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□講述法（教師說明、知識傳遞）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□討論法（分組討論、全班討論、辯論）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□合作學習（小組合作、角色分工、互助學習）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□探究教學（提出問題、收集資料、實驗驗證）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□專題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/專案導向學習（Project-based Learning）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□問題導向學習（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Problem-based Learning）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角色扮演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□遊戲化學習（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Game-based Learning）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□體驗學習（實作、實驗、戶外學習）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□翻轉教室（課前自主學習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+ 課堂互動）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□差異化教學（依學生程度調整任務）</w:t>
            </w:r>
          </w:p>
        </w:tc>
      </w:tr>
      <w:tr w:rsidR="00453BAF" w:rsidRPr="00453BAF" w:rsidTr="00284773">
        <w:trPr>
          <w:trHeight w:val="1581"/>
        </w:trPr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議題融入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議題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□性別平等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□人權教育 □環境教育 □海洋教育 □科技教育 □能源教育 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□家庭教育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□品德教育 □生命教育 □原住民族教育□法治教育 □資訊教育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□安全教育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□防災教育 □生涯規劃教育 □多元文化教育 □閱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讀素養教育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453BAF" w:rsidRPr="00453BAF" w:rsidRDefault="00453BAF" w:rsidP="008448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□戶外教育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□國際教育</w:t>
            </w:r>
          </w:p>
        </w:tc>
      </w:tr>
      <w:tr w:rsidR="00453BAF" w:rsidRPr="00453BAF" w:rsidTr="00284773">
        <w:trPr>
          <w:trHeight w:val="1130"/>
        </w:trPr>
        <w:tc>
          <w:tcPr>
            <w:tcW w:w="1275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實質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內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938"/>
        </w:trPr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所融入之學習 重點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62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4773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與其他領域/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科目的連結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語文領域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□國語文 □英語文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社會領域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□歷史□地理□公民與社會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藝術領域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□音樂□美術□藝術生活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綜合活動領域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□生命教育□生涯規劃□家政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健康與體育領域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□健康與護理□體育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數學領域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□數學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自然科學領域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□物理□化學□生物□地球科學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科技領域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□生活科技□資訊科技</w:t>
            </w: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教材來源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教學設備/資源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學習目標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評量方法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形成性評量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□觀察記錄：老師觀察學生參與度、態度、合作狀況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□口頭提問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回饋：隨堂問答、討論中的表現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□學習單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心智圖：學生當下的理解與整理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□小組討論報告：呈現思考與合作過程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□作品雛形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階段成果：檢視設計進度與想法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總結性評量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□紙筆測驗：測驗概念理解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/成品展示：手作、專題、簡報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□口頭發表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報告：組內分享、上台報告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□專題計畫書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實作紀錄：完整的學習產出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多元評量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同儕互評</w:t>
            </w:r>
            <w:proofErr w:type="gramEnd"/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：同學之間評價合作與貢獻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□自我評量：學生自我檢視學習歷程與心得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□教師回饋單：老師針對學習歷程與表現提供意見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□歷程檔案（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Portfolio）：累積紀錄作品、反思、進步軌跡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實作與表現評量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□操作示範：實際演練技能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/角色扮演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□專案製作：結合跨領域能力的成果展現</w:t>
            </w: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教學取徑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□學科素養導向教學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□差異化教學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 xml:space="preserve">   □STEM/STEAM 教學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□跨科/領域教學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□ICT 融入教學    □多元評量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□議題融入教學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□探究與實作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□素養導向題型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□學習檔案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適用功能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□試探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453BAF">
              <w:rPr>
                <w:rFonts w:ascii="標楷體" w:eastAsia="標楷體" w:hAnsi="標楷體"/>
                <w:sz w:val="24"/>
                <w:szCs w:val="24"/>
              </w:rPr>
              <w:t>加深加廣</w:t>
            </w:r>
            <w:proofErr w:type="gramEnd"/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□銜接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□補強</w:t>
            </w: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關鍵字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至少3個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2.</w:t>
            </w:r>
          </w:p>
          <w:p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3.</w:t>
            </w:r>
          </w:p>
        </w:tc>
      </w:tr>
    </w:tbl>
    <w:p w:rsidR="00453BAF" w:rsidRDefault="00453BA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</w:p>
    <w:p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:rsidR="00453BAF" w:rsidRPr="00284773" w:rsidRDefault="00453BAF">
      <w:pPr>
        <w:widowControl/>
        <w:rPr>
          <w:rFonts w:ascii="標楷體" w:eastAsia="標楷體" w:hAnsi="標楷體"/>
          <w:sz w:val="24"/>
          <w:szCs w:val="24"/>
        </w:rPr>
      </w:pPr>
    </w:p>
    <w:p w:rsidR="00284773" w:rsidRDefault="00284773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5B0491" w:rsidRPr="009872B3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lastRenderedPageBreak/>
        <w:t>第二部分</w:t>
      </w:r>
    </w:p>
    <w:tbl>
      <w:tblPr>
        <w:tblW w:w="1049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6"/>
        <w:gridCol w:w="880"/>
        <w:gridCol w:w="2494"/>
      </w:tblGrid>
      <w:tr w:rsidR="005B0491" w:rsidRPr="009872B3" w:rsidTr="00453BAF">
        <w:trPr>
          <w:trHeight w:val="50"/>
        </w:trPr>
        <w:tc>
          <w:tcPr>
            <w:tcW w:w="10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教學活動設計</w:t>
            </w:r>
          </w:p>
        </w:tc>
      </w:tr>
      <w:tr w:rsidR="005B0491" w:rsidRPr="009872B3" w:rsidTr="00453BAF">
        <w:trPr>
          <w:trHeight w:val="70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</w:tr>
      <w:tr w:rsidR="005B0491" w:rsidRPr="009872B3" w:rsidTr="00453BAF">
        <w:trPr>
          <w:trHeight w:val="56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 w:rsidP="00003407">
            <w:pPr>
              <w:pStyle w:val="Textbody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B049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B0491">
            <w:pPr>
              <w:rPr>
                <w:rFonts w:ascii="標楷體" w:eastAsia="標楷體" w:hAnsi="標楷體"/>
                <w:color w:val="A6A6A6"/>
                <w:sz w:val="24"/>
                <w:szCs w:val="24"/>
                <w:u w:val="single"/>
              </w:rPr>
            </w:pPr>
          </w:p>
        </w:tc>
      </w:tr>
      <w:tr w:rsidR="005B0491" w:rsidRPr="009872B3" w:rsidTr="00453BAF">
        <w:trPr>
          <w:trHeight w:val="605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D47B33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試教成果：</w:t>
            </w:r>
          </w:p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包括學習歷程案例、教師教學心得、</w:t>
            </w:r>
            <w:proofErr w:type="gramStart"/>
            <w:r w:rsidRPr="009872B3">
              <w:rPr>
                <w:rFonts w:ascii="標楷體" w:eastAsia="標楷體" w:hAnsi="標楷體"/>
                <w:sz w:val="24"/>
                <w:szCs w:val="24"/>
              </w:rPr>
              <w:t>觀課者</w:t>
            </w:r>
            <w:proofErr w:type="gramEnd"/>
            <w:r w:rsidRPr="009872B3">
              <w:rPr>
                <w:rFonts w:ascii="標楷體" w:eastAsia="標楷體" w:hAnsi="標楷體"/>
                <w:sz w:val="24"/>
                <w:szCs w:val="24"/>
              </w:rPr>
              <w:t>心得、學習者心得等。</w:t>
            </w:r>
          </w:p>
        </w:tc>
      </w:tr>
      <w:tr w:rsidR="005B0491" w:rsidRPr="009872B3" w:rsidTr="00453BAF">
        <w:trPr>
          <w:trHeight w:val="9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參考資料：（若有請列出）</w:t>
            </w:r>
          </w:p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若有參考資料請列出。</w:t>
            </w:r>
          </w:p>
        </w:tc>
      </w:tr>
      <w:tr w:rsidR="005B0491" w:rsidRPr="009872B3" w:rsidTr="00453BAF">
        <w:trPr>
          <w:trHeight w:val="7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附錄：</w:t>
            </w:r>
          </w:p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列出與</w:t>
            </w:r>
            <w:proofErr w:type="gramStart"/>
            <w:r w:rsidRPr="009872B3">
              <w:rPr>
                <w:rFonts w:ascii="標楷體" w:eastAsia="標楷體" w:hAnsi="標楷體"/>
                <w:sz w:val="24"/>
                <w:szCs w:val="24"/>
              </w:rPr>
              <w:t>此示案</w:t>
            </w:r>
            <w:proofErr w:type="gramEnd"/>
            <w:r w:rsidRPr="009872B3">
              <w:rPr>
                <w:rFonts w:ascii="標楷體" w:eastAsia="標楷體" w:hAnsi="標楷體"/>
                <w:sz w:val="24"/>
                <w:szCs w:val="24"/>
              </w:rPr>
              <w:t>有關之補充說明。</w:t>
            </w:r>
          </w:p>
        </w:tc>
      </w:tr>
    </w:tbl>
    <w:p w:rsidR="003B09DB" w:rsidRDefault="003B09DB" w:rsidP="003B09DB">
      <w:pPr>
        <w:autoSpaceDN/>
        <w:spacing w:beforeLines="50" w:before="120" w:afterLines="50" w:after="120"/>
        <w:textAlignment w:val="auto"/>
        <w:rPr>
          <w:rFonts w:ascii="標楷體" w:eastAsia="標楷體" w:hAnsi="標楷體" w:cs="Calibri"/>
          <w:color w:val="000000"/>
          <w:sz w:val="24"/>
          <w:szCs w:val="24"/>
        </w:rPr>
      </w:pPr>
    </w:p>
    <w:p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:rsidR="000307CF" w:rsidRPr="00284773" w:rsidRDefault="000307CF">
      <w:pPr>
        <w:rPr>
          <w:rFonts w:ascii="標楷體" w:eastAsia="標楷體" w:hAnsi="標楷體"/>
          <w:sz w:val="22"/>
          <w:szCs w:val="22"/>
        </w:rPr>
      </w:pPr>
    </w:p>
    <w:sectPr w:rsidR="000307CF" w:rsidRPr="00284773">
      <w:headerReference w:type="default" r:id="rId8"/>
      <w:footerReference w:type="default" r:id="rId9"/>
      <w:pgSz w:w="11906" w:h="16838"/>
      <w:pgMar w:top="1134" w:right="127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90C" w:rsidRDefault="0031490C">
      <w:r>
        <w:separator/>
      </w:r>
    </w:p>
  </w:endnote>
  <w:endnote w:type="continuationSeparator" w:id="0">
    <w:p w:rsidR="0031490C" w:rsidRDefault="0031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9813536"/>
      <w:docPartObj>
        <w:docPartGallery w:val="Page Numbers (Bottom of Page)"/>
        <w:docPartUnique/>
      </w:docPartObj>
    </w:sdtPr>
    <w:sdtEndPr/>
    <w:sdtContent>
      <w:p w:rsidR="00284773" w:rsidRDefault="002847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E3" w:rsidRPr="00D119E3">
          <w:rPr>
            <w:noProof/>
            <w:lang w:val="zh-TW"/>
          </w:rPr>
          <w:t>4</w:t>
        </w:r>
        <w:r>
          <w:fldChar w:fldCharType="end"/>
        </w:r>
      </w:p>
    </w:sdtContent>
  </w:sdt>
  <w:p w:rsidR="00BE37C3" w:rsidRPr="00BE37C3" w:rsidRDefault="00BE37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90C" w:rsidRDefault="0031490C">
      <w:r>
        <w:rPr>
          <w:color w:val="000000"/>
        </w:rPr>
        <w:separator/>
      </w:r>
    </w:p>
  </w:footnote>
  <w:footnote w:type="continuationSeparator" w:id="0">
    <w:p w:rsidR="0031490C" w:rsidRDefault="0031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5E7" w:rsidRPr="00BE37C3" w:rsidRDefault="00D97F46" w:rsidP="00A665E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="標楷體" w:eastAsia="標楷體" w:hAnsi="標楷體"/>
        <w:color w:val="3B3838" w:themeColor="background2" w:themeShade="40"/>
      </w:rPr>
    </w:pPr>
    <w:r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114</w:t>
    </w:r>
    <w:r w:rsidR="00A665E7" w:rsidRPr="00BE37C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學年度</w:t>
    </w:r>
    <w:r w:rsidR="00D47B3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徵稿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5009"/>
    <w:multiLevelType w:val="multilevel"/>
    <w:tmpl w:val="3C6430BA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1" w15:restartNumberingAfterBreak="0">
    <w:nsid w:val="15D42A52"/>
    <w:multiLevelType w:val="multilevel"/>
    <w:tmpl w:val="8EC24AEC"/>
    <w:lvl w:ilvl="0">
      <w:numFmt w:val="bullet"/>
      <w:lvlText w:val="●"/>
      <w:lvlJc w:val="left"/>
      <w:pPr>
        <w:ind w:left="603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28" w:hanging="480"/>
      </w:pPr>
    </w:lvl>
    <w:lvl w:ilvl="2">
      <w:numFmt w:val="bullet"/>
      <w:lvlText w:val="•"/>
      <w:lvlJc w:val="left"/>
      <w:pPr>
        <w:ind w:left="1057" w:hanging="480"/>
      </w:pPr>
    </w:lvl>
    <w:lvl w:ilvl="3">
      <w:numFmt w:val="bullet"/>
      <w:lvlText w:val="•"/>
      <w:lvlJc w:val="left"/>
      <w:pPr>
        <w:ind w:left="1285" w:hanging="480"/>
      </w:pPr>
    </w:lvl>
    <w:lvl w:ilvl="4">
      <w:numFmt w:val="bullet"/>
      <w:lvlText w:val="•"/>
      <w:lvlJc w:val="left"/>
      <w:pPr>
        <w:ind w:left="1514" w:hanging="480"/>
      </w:pPr>
    </w:lvl>
    <w:lvl w:ilvl="5">
      <w:numFmt w:val="bullet"/>
      <w:lvlText w:val="•"/>
      <w:lvlJc w:val="left"/>
      <w:pPr>
        <w:ind w:left="1743" w:hanging="480"/>
      </w:pPr>
    </w:lvl>
    <w:lvl w:ilvl="6">
      <w:numFmt w:val="bullet"/>
      <w:lvlText w:val="•"/>
      <w:lvlJc w:val="left"/>
      <w:pPr>
        <w:ind w:left="1971" w:hanging="480"/>
      </w:pPr>
    </w:lvl>
    <w:lvl w:ilvl="7">
      <w:numFmt w:val="bullet"/>
      <w:lvlText w:val="•"/>
      <w:lvlJc w:val="left"/>
      <w:pPr>
        <w:ind w:left="2200" w:hanging="480"/>
      </w:pPr>
    </w:lvl>
    <w:lvl w:ilvl="8">
      <w:numFmt w:val="bullet"/>
      <w:lvlText w:val="•"/>
      <w:lvlJc w:val="left"/>
      <w:pPr>
        <w:ind w:left="2428" w:hanging="480"/>
      </w:pPr>
    </w:lvl>
  </w:abstractNum>
  <w:abstractNum w:abstractNumId="2" w15:restartNumberingAfterBreak="0">
    <w:nsid w:val="2163146F"/>
    <w:multiLevelType w:val="multilevel"/>
    <w:tmpl w:val="4BF67CD0"/>
    <w:lvl w:ilvl="0">
      <w:numFmt w:val="bullet"/>
      <w:lvlText w:val="●"/>
      <w:lvlJc w:val="left"/>
      <w:pPr>
        <w:ind w:left="587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00" w:hanging="480"/>
      </w:pPr>
    </w:lvl>
    <w:lvl w:ilvl="2">
      <w:numFmt w:val="bullet"/>
      <w:lvlText w:val="•"/>
      <w:lvlJc w:val="left"/>
      <w:pPr>
        <w:ind w:left="2220" w:hanging="480"/>
      </w:pPr>
    </w:lvl>
    <w:lvl w:ilvl="3">
      <w:numFmt w:val="bullet"/>
      <w:lvlText w:val="•"/>
      <w:lvlJc w:val="left"/>
      <w:pPr>
        <w:ind w:left="3040" w:hanging="480"/>
      </w:pPr>
    </w:lvl>
    <w:lvl w:ilvl="4">
      <w:numFmt w:val="bullet"/>
      <w:lvlText w:val="•"/>
      <w:lvlJc w:val="left"/>
      <w:pPr>
        <w:ind w:left="3860" w:hanging="480"/>
      </w:pPr>
    </w:lvl>
    <w:lvl w:ilvl="5">
      <w:numFmt w:val="bullet"/>
      <w:lvlText w:val="•"/>
      <w:lvlJc w:val="left"/>
      <w:pPr>
        <w:ind w:left="4680" w:hanging="480"/>
      </w:pPr>
    </w:lvl>
    <w:lvl w:ilvl="6">
      <w:numFmt w:val="bullet"/>
      <w:lvlText w:val="•"/>
      <w:lvlJc w:val="left"/>
      <w:pPr>
        <w:ind w:left="5500" w:hanging="480"/>
      </w:pPr>
    </w:lvl>
    <w:lvl w:ilvl="7">
      <w:numFmt w:val="bullet"/>
      <w:lvlText w:val="•"/>
      <w:lvlJc w:val="left"/>
      <w:pPr>
        <w:ind w:left="6320" w:hanging="480"/>
      </w:pPr>
    </w:lvl>
    <w:lvl w:ilvl="8">
      <w:numFmt w:val="bullet"/>
      <w:lvlText w:val="•"/>
      <w:lvlJc w:val="left"/>
      <w:pPr>
        <w:ind w:left="7140" w:hanging="480"/>
      </w:pPr>
    </w:lvl>
  </w:abstractNum>
  <w:abstractNum w:abstractNumId="3" w15:restartNumberingAfterBreak="0">
    <w:nsid w:val="580D3D5B"/>
    <w:multiLevelType w:val="multilevel"/>
    <w:tmpl w:val="F5A68D6C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4" w15:restartNumberingAfterBreak="0">
    <w:nsid w:val="5F284CC0"/>
    <w:multiLevelType w:val="multilevel"/>
    <w:tmpl w:val="44C2138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5" w15:restartNumberingAfterBreak="0">
    <w:nsid w:val="67612EEA"/>
    <w:multiLevelType w:val="multilevel"/>
    <w:tmpl w:val="ED18670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6" w15:restartNumberingAfterBreak="0">
    <w:nsid w:val="69C7334D"/>
    <w:multiLevelType w:val="multilevel"/>
    <w:tmpl w:val="99FCDDD0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7" w15:restartNumberingAfterBreak="0">
    <w:nsid w:val="6C500223"/>
    <w:multiLevelType w:val="hybridMultilevel"/>
    <w:tmpl w:val="4B489F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91"/>
    <w:rsid w:val="00003407"/>
    <w:rsid w:val="000307CF"/>
    <w:rsid w:val="00056C05"/>
    <w:rsid w:val="000C2986"/>
    <w:rsid w:val="000D6748"/>
    <w:rsid w:val="00173F7F"/>
    <w:rsid w:val="0021012D"/>
    <w:rsid w:val="00271339"/>
    <w:rsid w:val="00284773"/>
    <w:rsid w:val="00287E6A"/>
    <w:rsid w:val="002F4B58"/>
    <w:rsid w:val="00306890"/>
    <w:rsid w:val="0031490C"/>
    <w:rsid w:val="003B09DB"/>
    <w:rsid w:val="003D41BD"/>
    <w:rsid w:val="0043299E"/>
    <w:rsid w:val="00453BAF"/>
    <w:rsid w:val="00467FC8"/>
    <w:rsid w:val="00473056"/>
    <w:rsid w:val="004A4488"/>
    <w:rsid w:val="00507444"/>
    <w:rsid w:val="005271F1"/>
    <w:rsid w:val="0055763B"/>
    <w:rsid w:val="005871B8"/>
    <w:rsid w:val="005A054E"/>
    <w:rsid w:val="005B0491"/>
    <w:rsid w:val="005C26B8"/>
    <w:rsid w:val="005E0A5C"/>
    <w:rsid w:val="005F13B7"/>
    <w:rsid w:val="00621C2D"/>
    <w:rsid w:val="0068284E"/>
    <w:rsid w:val="006C33BA"/>
    <w:rsid w:val="007171C0"/>
    <w:rsid w:val="0073222E"/>
    <w:rsid w:val="00751109"/>
    <w:rsid w:val="007F779C"/>
    <w:rsid w:val="00844873"/>
    <w:rsid w:val="008A75F1"/>
    <w:rsid w:val="009872B3"/>
    <w:rsid w:val="00A139B6"/>
    <w:rsid w:val="00A665E7"/>
    <w:rsid w:val="00AB7602"/>
    <w:rsid w:val="00B866BF"/>
    <w:rsid w:val="00BE37C3"/>
    <w:rsid w:val="00C0339E"/>
    <w:rsid w:val="00C379B1"/>
    <w:rsid w:val="00CD45DC"/>
    <w:rsid w:val="00CF7686"/>
    <w:rsid w:val="00D00758"/>
    <w:rsid w:val="00D119E3"/>
    <w:rsid w:val="00D125BC"/>
    <w:rsid w:val="00D31A46"/>
    <w:rsid w:val="00D47B33"/>
    <w:rsid w:val="00D732C1"/>
    <w:rsid w:val="00D97F46"/>
    <w:rsid w:val="00DB4F0F"/>
    <w:rsid w:val="00DF0047"/>
    <w:rsid w:val="00E215BF"/>
    <w:rsid w:val="00E77147"/>
    <w:rsid w:val="00ED222D"/>
    <w:rsid w:val="00ED6773"/>
    <w:rsid w:val="00F0553A"/>
    <w:rsid w:val="00F271A3"/>
    <w:rsid w:val="00FB72B3"/>
    <w:rsid w:val="00FC13C9"/>
    <w:rsid w:val="00FD526F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B116-9768-45E0-8856-FFD9487F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annotatio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uiPriority w:val="99"/>
    <w:rPr>
      <w:kern w:val="3"/>
    </w:rPr>
  </w:style>
  <w:style w:type="character" w:customStyle="1" w:styleId="ac">
    <w:name w:val="註解文字 字元"/>
    <w:rPr>
      <w:rFonts w:ascii="新細明體" w:eastAsia="新細明體" w:hAnsi="新細明體" w:cs="新細明體"/>
      <w:sz w:val="24"/>
      <w:szCs w:val="24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1443-D7C0-4398-AE61-46084053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綜合活動學習領域創意教學示例徵稿計畫</dc:title>
  <dc:creator>lkc</dc:creator>
  <cp:lastModifiedBy>klgsh211</cp:lastModifiedBy>
  <cp:revision>2</cp:revision>
  <cp:lastPrinted>2025-08-28T04:33:00Z</cp:lastPrinted>
  <dcterms:created xsi:type="dcterms:W3CDTF">2025-11-17T07:33:00Z</dcterms:created>
  <dcterms:modified xsi:type="dcterms:W3CDTF">2025-11-17T07:33:00Z</dcterms:modified>
</cp:coreProperties>
</file>